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26B" w:rsidRDefault="00CA57AF" w:rsidP="00F53343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GoBack"/>
      <w:r>
        <w:rPr>
          <w:rFonts w:ascii="Times New Roman" w:eastAsia="Calibri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4773945" cy="655856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102" cy="6560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A57AF" w:rsidRDefault="00CA57AF" w:rsidP="00F53343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>ПОЯСНИТЕЛЬНАЯ ЗАПИСКА</w:t>
      </w:r>
    </w:p>
    <w:p w:rsidR="00F53343" w:rsidRPr="00547148" w:rsidRDefault="00F53343" w:rsidP="00F53343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Рабочая программа для 7 класса рассчитана на изучение литературы на базовом уровне и составлена на основе </w:t>
      </w:r>
    </w:p>
    <w:p w:rsidR="0022107A" w:rsidRPr="0022107A" w:rsidRDefault="0022107A" w:rsidP="0022107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107A">
        <w:rPr>
          <w:rFonts w:ascii="Times New Roman" w:eastAsia="Calibri" w:hAnsi="Times New Roman" w:cs="Times New Roman"/>
          <w:sz w:val="24"/>
          <w:szCs w:val="24"/>
        </w:rPr>
        <w:t xml:space="preserve">-федерального закона от 29 декабря 2012 г.  № 273-ФЗ «Об образовании в РФ» (с изменениями и дополнениями)  в соответствии с ФГОС ООО, утвержденного Приказом </w:t>
      </w:r>
      <w:proofErr w:type="spellStart"/>
      <w:r w:rsidRPr="0022107A">
        <w:rPr>
          <w:rFonts w:ascii="Times New Roman" w:eastAsia="Calibri" w:hAnsi="Times New Roman" w:cs="Times New Roman"/>
          <w:sz w:val="24"/>
          <w:szCs w:val="24"/>
        </w:rPr>
        <w:t>Минобрнадзора</w:t>
      </w:r>
      <w:proofErr w:type="spellEnd"/>
      <w:r w:rsidRPr="0022107A">
        <w:rPr>
          <w:rFonts w:ascii="Times New Roman" w:eastAsia="Calibri" w:hAnsi="Times New Roman" w:cs="Times New Roman"/>
          <w:sz w:val="24"/>
          <w:szCs w:val="24"/>
        </w:rPr>
        <w:t xml:space="preserve"> от 17 декабря 2010 г. (с изменениями и дополнениями) и ООП ООО,  </w:t>
      </w:r>
    </w:p>
    <w:p w:rsidR="0022107A" w:rsidRDefault="0022107A" w:rsidP="0022107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2107A">
        <w:rPr>
          <w:rFonts w:ascii="Times New Roman" w:eastAsia="Calibri" w:hAnsi="Times New Roman" w:cs="Times New Roman"/>
          <w:sz w:val="24"/>
          <w:szCs w:val="24"/>
        </w:rPr>
        <w:t>-примерной программы по литературе  (Примерные программы основного общего образования.</w:t>
      </w:r>
      <w:proofErr w:type="gramEnd"/>
      <w:r w:rsidRPr="0022107A">
        <w:rPr>
          <w:rFonts w:ascii="Times New Roman" w:eastAsia="Calibri" w:hAnsi="Times New Roman" w:cs="Times New Roman"/>
          <w:sz w:val="24"/>
          <w:szCs w:val="24"/>
        </w:rPr>
        <w:t xml:space="preserve"> Литература. </w:t>
      </w:r>
      <w:proofErr w:type="gramStart"/>
      <w:r w:rsidRPr="0022107A">
        <w:rPr>
          <w:rFonts w:ascii="Times New Roman" w:eastAsia="Calibri" w:hAnsi="Times New Roman" w:cs="Times New Roman"/>
          <w:sz w:val="24"/>
          <w:szCs w:val="24"/>
        </w:rPr>
        <w:t xml:space="preserve">М.: Просвещение, 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22107A">
        <w:rPr>
          <w:rFonts w:ascii="Times New Roman" w:eastAsia="Calibri" w:hAnsi="Times New Roman" w:cs="Times New Roman"/>
          <w:sz w:val="24"/>
          <w:szCs w:val="24"/>
        </w:rPr>
        <w:t>011).</w:t>
      </w:r>
      <w:proofErr w:type="gramEnd"/>
    </w:p>
    <w:p w:rsidR="00F53343" w:rsidRPr="0022107A" w:rsidRDefault="00F53343" w:rsidP="0022107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Cs/>
          <w:sz w:val="24"/>
          <w:szCs w:val="24"/>
        </w:rPr>
        <w:t xml:space="preserve">базисного учебного плана </w:t>
      </w:r>
      <w:r w:rsidR="001D08FE">
        <w:rPr>
          <w:rFonts w:ascii="Times New Roman" w:eastAsia="Calibri" w:hAnsi="Times New Roman" w:cs="Times New Roman"/>
          <w:bCs/>
          <w:sz w:val="24"/>
          <w:szCs w:val="24"/>
        </w:rPr>
        <w:t xml:space="preserve">МОУ </w:t>
      </w:r>
      <w:proofErr w:type="spellStart"/>
      <w:r w:rsidR="001D08FE">
        <w:rPr>
          <w:rFonts w:ascii="Times New Roman" w:eastAsia="Calibri" w:hAnsi="Times New Roman" w:cs="Times New Roman"/>
          <w:bCs/>
          <w:sz w:val="24"/>
          <w:szCs w:val="24"/>
        </w:rPr>
        <w:t>Мокробугурнинская</w:t>
      </w:r>
      <w:proofErr w:type="spellEnd"/>
      <w:r w:rsidR="001D08F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1D08FE">
        <w:rPr>
          <w:rFonts w:ascii="Times New Roman" w:eastAsia="Calibri" w:hAnsi="Times New Roman" w:cs="Times New Roman"/>
          <w:bCs/>
          <w:sz w:val="24"/>
          <w:szCs w:val="24"/>
        </w:rPr>
        <w:t>сош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:rsidR="0022107A" w:rsidRPr="0022107A" w:rsidRDefault="0022107A" w:rsidP="0022107A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2107A">
        <w:rPr>
          <w:rFonts w:ascii="Times New Roman" w:eastAsia="Calibri" w:hAnsi="Times New Roman" w:cs="Times New Roman"/>
          <w:bCs/>
          <w:sz w:val="24"/>
          <w:szCs w:val="24"/>
        </w:rPr>
        <w:t>федерального перечня учебников, рекомендованных (допущенных) к использованию в образовательном процессе в образовательных учреждениях, утверждаемого приказом Министерства образования и науки Российской Федерации ежегодно. Русский язык 7 класс  с прил. на электрон</w:t>
      </w:r>
      <w:proofErr w:type="gramStart"/>
      <w:r w:rsidRPr="0022107A">
        <w:rPr>
          <w:rFonts w:ascii="Times New Roman" w:eastAsia="Calibri" w:hAnsi="Times New Roman" w:cs="Times New Roman"/>
          <w:bCs/>
          <w:sz w:val="24"/>
          <w:szCs w:val="24"/>
        </w:rPr>
        <w:t>.</w:t>
      </w:r>
      <w:proofErr w:type="gramEnd"/>
      <w:r w:rsidRPr="0022107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gramStart"/>
      <w:r w:rsidRPr="0022107A">
        <w:rPr>
          <w:rFonts w:ascii="Times New Roman" w:eastAsia="Calibri" w:hAnsi="Times New Roman" w:cs="Times New Roman"/>
          <w:bCs/>
          <w:sz w:val="24"/>
          <w:szCs w:val="24"/>
        </w:rPr>
        <w:t>н</w:t>
      </w:r>
      <w:proofErr w:type="gramEnd"/>
      <w:r w:rsidRPr="0022107A">
        <w:rPr>
          <w:rFonts w:ascii="Times New Roman" w:eastAsia="Calibri" w:hAnsi="Times New Roman" w:cs="Times New Roman"/>
          <w:bCs/>
          <w:sz w:val="24"/>
          <w:szCs w:val="24"/>
        </w:rPr>
        <w:t>осителе. В 2-х частях</w:t>
      </w:r>
      <w:proofErr w:type="gramStart"/>
      <w:r w:rsidRPr="0022107A">
        <w:rPr>
          <w:rFonts w:ascii="Times New Roman" w:eastAsia="Calibri" w:hAnsi="Times New Roman" w:cs="Times New Roman"/>
          <w:bCs/>
          <w:sz w:val="24"/>
          <w:szCs w:val="24"/>
        </w:rPr>
        <w:t>/ А</w:t>
      </w:r>
      <w:proofErr w:type="gramEnd"/>
      <w:r w:rsidRPr="0022107A">
        <w:rPr>
          <w:rFonts w:ascii="Times New Roman" w:eastAsia="Calibri" w:hAnsi="Times New Roman" w:cs="Times New Roman"/>
          <w:bCs/>
          <w:sz w:val="24"/>
          <w:szCs w:val="24"/>
        </w:rPr>
        <w:t>вт.-сост. В.Я. Коровина, В.П. Журавлёв, В.И. Коровин, М: Просвещение, 2015.</w:t>
      </w:r>
    </w:p>
    <w:p w:rsidR="0022107A" w:rsidRPr="0022107A" w:rsidRDefault="0022107A" w:rsidP="002210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53343" w:rsidRPr="00547148" w:rsidRDefault="0022107A" w:rsidP="002210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07A">
        <w:rPr>
          <w:rFonts w:ascii="Times New Roman" w:eastAsia="Calibri" w:hAnsi="Times New Roman" w:cs="Times New Roman"/>
          <w:bCs/>
          <w:sz w:val="24"/>
          <w:szCs w:val="24"/>
        </w:rPr>
        <w:t xml:space="preserve">Общая </w:t>
      </w:r>
      <w:proofErr w:type="spellStart"/>
      <w:r w:rsidR="00F53343"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Выборпримерной</w:t>
      </w:r>
      <w:proofErr w:type="spellEnd"/>
      <w:r w:rsidR="00F53343"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для разработки рабочей программы </w:t>
      </w:r>
      <w:proofErr w:type="gramStart"/>
      <w:r w:rsidR="00F53343"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обусловлен</w:t>
      </w:r>
      <w:proofErr w:type="gramEnd"/>
      <w:r w:rsidR="00F53343"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тем, что предлагаемая примерная программа создана в соответствии с "Обязательным минимумом содержания основного общего образования по литературе" и "Базисным учебным планом общеобразовательных учреждений Российской Федерации». В ней представлено развернутое учебное содержание предмета,  количество часов на изучение основных разделов курса.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Важнейшее значение в формировании духовно богатой, гармонически развитой личности с высокими нравственными идеалами и эстетическими потребностями имеет художественная литература. Курс литературы в школе основывается на принципах связи искусства с жизнью, единства формы и содержания, историзма, традиций и новаторства, осмысления историко-культурных сведений, нравственно-эстетических представлений, усвоения основных понятий теории и истории литературы, формирования умений оценивать и анализировать художественные произведения, овладения богатейшими выразительными средствами русского литературного языка. Цели литературного образования в школе значительны и разнообразны. Именно они определяют особую роль литературы как школьного предмета в ряду других гуманитарных предметов.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Как одна из дисциплин эстетического цикла литература предполагает постижение школьниками этого вида искусства, овладение ими навыками творческого чтения, что невозможно без знакомства с основными законами литературного творчества.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Исходным материалом литературы как вида искусства является слово, а значит, изучение этой дисциплины способствует формированию навыков устной и письменной речи школьников, освоению ими законов родного языка, раскрытию его поэтических возможностей.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В то же время процесс художественного восприятия немыслим без одновременного творчества читателя, без чего образная структура литературного произведения остаётся мёртвым конгломератом содержательных знаков. Следовательно, литературное образование в школе является составной частью раскрытия творческого потенциала учеников.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Как часть образовательной области «Филология» учебный предмет «Литература» тесно связан с предметом «Русский язык». Русская литература является одним из основных источников обогащения речи учащихся, формирования их речевой культуры и коммуникативных навыков. Изучение языка художественных произведений способствует пониманию учащимися эстетической функции слова, овладению ими стилистически окрашенной русской речью.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Специфика учебного предмета «Литература» определяется тем, что он представляет собой единство словесного искусства и основ науки (литературоведения), которая изучает это искусство.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406A" w:rsidRDefault="0020406A" w:rsidP="00F53343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ОБЩАЯ ХАРАКТЕРИСТИКА УЧЕБНОГО ПРЕДМЕТА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Главная идея программы по литературе – изучение литературы от фольклора  к древнерусской литературе, от неё – к русской литературе </w:t>
      </w:r>
      <w:r w:rsidRPr="00547148">
        <w:rPr>
          <w:rFonts w:ascii="Times New Roman" w:eastAsia="Calibri" w:hAnsi="Times New Roman" w:cs="Times New Roman"/>
          <w:sz w:val="24"/>
          <w:szCs w:val="24"/>
          <w:lang w:val="en-US"/>
        </w:rPr>
        <w:t>XVIII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547148">
        <w:rPr>
          <w:rFonts w:ascii="Times New Roman" w:eastAsia="Calibri" w:hAnsi="Times New Roman" w:cs="Times New Roman"/>
          <w:sz w:val="24"/>
          <w:szCs w:val="24"/>
          <w:lang w:val="en-US"/>
        </w:rPr>
        <w:t>XIX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547148">
        <w:rPr>
          <w:rFonts w:ascii="Times New Roman" w:eastAsia="Calibri" w:hAnsi="Times New Roman" w:cs="Times New Roman"/>
          <w:sz w:val="24"/>
          <w:szCs w:val="24"/>
          <w:lang w:val="en-US"/>
        </w:rPr>
        <w:t>XX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вв. Русская литература является одним из основных источников обогащения речи обучающихся, формирования их речевой культуры и коммуникативных навыков. Изучение языка художественных произведений способствует пониманию обучающимися эстетической функции слова, овладению ими стилистически окрашенной русской речью.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Курс литературы в 6 классе строится на основе сочетания концентрического, историко-хронологического и проблемно-тематического принципов. Содержание курса включает произведения русской и зарубежной литературы, поднимающие вечные проблемы (добро, зло, жестокость и сострадание, великодушие, прекрасное в природе и человеческой жизни, роль и значение книги в жизни писателя и читателя и т.д.).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Ведущая проблема изучения литературы в 7 классе – особенности труда писателя, его позиция, изображение человека как важнейшая проблема литературы. В программе соблюдена системная направленность – курс 7 класса представлен разделами:</w:t>
      </w:r>
    </w:p>
    <w:p w:rsidR="00F53343" w:rsidRPr="00547148" w:rsidRDefault="00F53343" w:rsidP="00F53343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Устное народное творчество.</w:t>
      </w:r>
    </w:p>
    <w:p w:rsidR="00F53343" w:rsidRPr="00547148" w:rsidRDefault="00F53343" w:rsidP="00F53343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Древнерусская литература</w:t>
      </w:r>
    </w:p>
    <w:p w:rsidR="00F53343" w:rsidRPr="00547148" w:rsidRDefault="00F53343" w:rsidP="00F53343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Русская литература </w:t>
      </w:r>
      <w:r w:rsidRPr="00547148">
        <w:rPr>
          <w:rFonts w:ascii="Times New Roman" w:eastAsia="Calibri" w:hAnsi="Times New Roman" w:cs="Times New Roman"/>
          <w:sz w:val="24"/>
          <w:szCs w:val="24"/>
          <w:lang w:val="en-US"/>
        </w:rPr>
        <w:t>XVIII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века.</w:t>
      </w:r>
    </w:p>
    <w:p w:rsidR="00F53343" w:rsidRPr="00547148" w:rsidRDefault="00F53343" w:rsidP="00F53343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Русская литература </w:t>
      </w:r>
      <w:r w:rsidRPr="00547148">
        <w:rPr>
          <w:rFonts w:ascii="Times New Roman" w:eastAsia="Calibri" w:hAnsi="Times New Roman" w:cs="Times New Roman"/>
          <w:sz w:val="24"/>
          <w:szCs w:val="24"/>
          <w:lang w:val="en-US"/>
        </w:rPr>
        <w:t>XIX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века.</w:t>
      </w:r>
    </w:p>
    <w:p w:rsidR="00F53343" w:rsidRPr="00547148" w:rsidRDefault="00F53343" w:rsidP="00F53343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Русская литература </w:t>
      </w:r>
      <w:r w:rsidRPr="00547148">
        <w:rPr>
          <w:rFonts w:ascii="Times New Roman" w:eastAsia="Calibri" w:hAnsi="Times New Roman" w:cs="Times New Roman"/>
          <w:sz w:val="24"/>
          <w:szCs w:val="24"/>
          <w:lang w:val="en-US"/>
        </w:rPr>
        <w:t>XX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века.</w:t>
      </w:r>
    </w:p>
    <w:p w:rsidR="00F53343" w:rsidRPr="00547148" w:rsidRDefault="00F53343" w:rsidP="00F53343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Литература народов России.</w:t>
      </w:r>
    </w:p>
    <w:p w:rsidR="00F53343" w:rsidRPr="00547148" w:rsidRDefault="00F53343" w:rsidP="00F53343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Зарубежная литература.</w:t>
      </w:r>
    </w:p>
    <w:p w:rsidR="00F53343" w:rsidRPr="00547148" w:rsidRDefault="00F53343" w:rsidP="00F53343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Обзоры.</w:t>
      </w:r>
    </w:p>
    <w:p w:rsidR="00F53343" w:rsidRPr="00547148" w:rsidRDefault="00F53343" w:rsidP="00F53343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Сведения по теории и истории литературы.</w:t>
      </w:r>
    </w:p>
    <w:p w:rsidR="00F53343" w:rsidRPr="00547148" w:rsidRDefault="00F53343" w:rsidP="00F533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В разделах 1-8 даются перечень произведений художественной литературы, краткие аннотации, раскрывающие их основную проблематику и художественное своеобразие. Изучению произведений предшествует краткий обзор жизни и творчества писателя.</w:t>
      </w:r>
    </w:p>
    <w:p w:rsidR="00F53343" w:rsidRPr="00547148" w:rsidRDefault="00F53343" w:rsidP="00F533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Учитывая рекомендации, изложенные в «Методическом письме о преподавании учебного предмета «Литература» в условиях введения Федерального компонента государственного стандарта общего образования», в рабочей программе выделены часы на развитие речи, на уроки внеклассного чтения, проектную деятельность обучающихся.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На основании фундаментального ядра содержания общего образования и требований к результатам основного общего образования, представленных в Федеральном государственном стандарте общего образования второго поколения, </w:t>
      </w:r>
      <w:r w:rsidRPr="00547148">
        <w:rPr>
          <w:rFonts w:ascii="Times New Roman" w:eastAsia="Calibri" w:hAnsi="Times New Roman" w:cs="Times New Roman"/>
          <w:b/>
          <w:sz w:val="24"/>
          <w:szCs w:val="24"/>
        </w:rPr>
        <w:t>целями изучения литературы в основной школе являются: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формирование духовно развитой личности, обладающей гуманистическим мировоззрением, национальным самосознанием и общероссийским гражданским сознанием, чувством патриотизма;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развитие интеллектуальных и творческих способностей учащихся, необходимых для успешной социализации и самореализации личности;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постижение учащимися вершинных произведений отечественной и мировой литературы, их чтение и анализ, основанный на понимании образной природы искусства слова, опирающийся на принципы единства художественной формы и содержания, связи искусства с жизнью, историзма;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lastRenderedPageBreak/>
        <w:t>поэтапное, последовательное формирование умений читать, комментировать, анализировать и интерпретировать художественный текст;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овладение возможными алгоритмами постижения смыслов, заложенных в художественном тексте (или любом другом речевом высказывании), и создание собственного текста, представление своих оценок и суждений по поводу прочитанного;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овладение важнейшими </w:t>
      </w:r>
      <w:proofErr w:type="spellStart"/>
      <w:r w:rsidRPr="00547148">
        <w:rPr>
          <w:rFonts w:ascii="Times New Roman" w:eastAsia="Calibri" w:hAnsi="Times New Roman" w:cs="Times New Roman"/>
          <w:sz w:val="24"/>
          <w:szCs w:val="24"/>
        </w:rPr>
        <w:t>общеучебными</w:t>
      </w:r>
      <w:proofErr w:type="spell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умениями и универсальными учебными действиями (формулировать цели деятельности, планировать её, осуществлять библиографический поиск, находить и обрабатывать необходимую информацию из различных источников, включая Интернет и др.);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использование опыта общения с произведениями художественной литературы в повседневной жизни и учебной деятельности, речевом самосовершенствовании.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Достижение поставленных целей при разработке и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реализации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образовательным программы основного общего образования предусматривает решение следующих </w:t>
      </w:r>
      <w:r w:rsidRPr="00547148">
        <w:rPr>
          <w:rFonts w:ascii="Times New Roman" w:eastAsia="Calibri" w:hAnsi="Times New Roman" w:cs="Times New Roman"/>
          <w:b/>
          <w:sz w:val="24"/>
          <w:szCs w:val="24"/>
        </w:rPr>
        <w:t>основных задач: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обеспечение соответствия основной образовательной программы требованиям ФГОС;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обеспечение преемственности начального общего, основного общего, среднего (полного) общего образования;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обеспечение доступности получения качественного основного общего образования, достижение планируемых результатов освоения основной образовательной программы основного общего образования всеми обучающимися, в том числе детьми-инвалидами и детьми с ограниченными возможностями здоровья;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установление требований: к воспитанию и социализации обучающихся как части образовательной программы и соответствующему усилению воспитательного потенциала школы, обеспечению индивидуализированного психолого-педагогического сопровождения каждого обучающегося, формированию образовательного базиса, основанного не только на знаниях, но и на соответствующем культурном уровне развития личности, созданию необходимых условий для её самореализации;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обеспечение эффективного сочетания урочных и внеурочных форм организации образовательного процесса, взаимодействия всех его участников;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взаимодействие образовательного учреждения при реализации основной образовательной программы с социальными партнёрами;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выявление и развитие способностей обучающихся, в том числе одарённых детей, детей с ограниченными возможностями здоровья и инвалидов, их профессиональных склонностей через систему клубов, секций, студий и кружков, организацию общественно полезной деятельности, в том числе социальной практики, с использованием возможностей образовательных учреждений дополнительного образования детей;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организация интеллектуальных и творческих соревнований, научно-технического творчества, проектной и учебно-исследовательской деятельности;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участие обучающихся, их родителей (законных представителей), педагогических работников и общественности в проектировании и развитии </w:t>
      </w:r>
      <w:proofErr w:type="spellStart"/>
      <w:r w:rsidRPr="00547148">
        <w:rPr>
          <w:rFonts w:ascii="Times New Roman" w:eastAsia="Calibri" w:hAnsi="Times New Roman" w:cs="Times New Roman"/>
          <w:sz w:val="24"/>
          <w:szCs w:val="24"/>
        </w:rPr>
        <w:t>внутришкольной</w:t>
      </w:r>
      <w:proofErr w:type="spell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социальной среды, школьного уклада;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включение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в процессы познания и преобразования внешкольной социальной среды (населённого пункта, района, города) для приобретения опыта реального управления и действия;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lastRenderedPageBreak/>
        <w:t>социальное и учебно-исследовательское проектирование, профессиональная ориентация обучающихся при поддержке педагогов, психологов, социальных педагогов, сотрудничестве с базовыми предприятиями, учреждениями профессионального образования, центрами профессиональной работы;</w:t>
      </w:r>
    </w:p>
    <w:p w:rsidR="00F53343" w:rsidRPr="00547148" w:rsidRDefault="00F53343" w:rsidP="00F53343">
      <w:pPr>
        <w:numPr>
          <w:ilvl w:val="0"/>
          <w:numId w:val="10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сохранение и укрепление физического, психологического и социального здоровья обучающихся, обеспечение их безопасности.</w:t>
      </w:r>
    </w:p>
    <w:p w:rsidR="00F53343" w:rsidRPr="00547148" w:rsidRDefault="00F53343" w:rsidP="00F53343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В основе реализации основной образовательной программы лежит </w:t>
      </w:r>
      <w:r w:rsidRPr="00547148">
        <w:rPr>
          <w:rFonts w:ascii="Times New Roman" w:eastAsia="Calibri" w:hAnsi="Times New Roman" w:cs="Times New Roman"/>
          <w:b/>
          <w:sz w:val="24"/>
          <w:szCs w:val="24"/>
        </w:rPr>
        <w:t>системно-</w:t>
      </w:r>
      <w:proofErr w:type="spellStart"/>
      <w:r w:rsidRPr="00547148">
        <w:rPr>
          <w:rFonts w:ascii="Times New Roman" w:eastAsia="Calibri" w:hAnsi="Times New Roman" w:cs="Times New Roman"/>
          <w:b/>
          <w:sz w:val="24"/>
          <w:szCs w:val="24"/>
        </w:rPr>
        <w:t>деятельностный</w:t>
      </w:r>
      <w:proofErr w:type="spellEnd"/>
      <w:r w:rsidRPr="00547148">
        <w:rPr>
          <w:rFonts w:ascii="Times New Roman" w:eastAsia="Calibri" w:hAnsi="Times New Roman" w:cs="Times New Roman"/>
          <w:b/>
          <w:sz w:val="24"/>
          <w:szCs w:val="24"/>
        </w:rPr>
        <w:t xml:space="preserve"> подход,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который предполагает:</w:t>
      </w:r>
    </w:p>
    <w:p w:rsidR="00F53343" w:rsidRPr="00547148" w:rsidRDefault="00F53343" w:rsidP="00F53343">
      <w:pPr>
        <w:numPr>
          <w:ilvl w:val="0"/>
          <w:numId w:val="17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воспитание и развитие качеств личности, отвечающих требованиям информационного общества, инновационной экономики, задачам построения российского гражданского общества на основе принципов толерантности, диалога культур и уважения его многонационального, поликультурного и </w:t>
      </w:r>
      <w:proofErr w:type="spellStart"/>
      <w:r w:rsidRPr="00547148">
        <w:rPr>
          <w:rFonts w:ascii="Times New Roman" w:eastAsia="Calibri" w:hAnsi="Times New Roman" w:cs="Times New Roman"/>
          <w:sz w:val="24"/>
          <w:szCs w:val="24"/>
        </w:rPr>
        <w:t>поликонфессионального</w:t>
      </w:r>
      <w:proofErr w:type="spell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состава;</w:t>
      </w:r>
    </w:p>
    <w:p w:rsidR="00F53343" w:rsidRPr="00547148" w:rsidRDefault="00F53343" w:rsidP="00F53343">
      <w:pPr>
        <w:numPr>
          <w:ilvl w:val="0"/>
          <w:numId w:val="17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формирование соответствующей целям общего образования социальной среды развития обучающихся в системе образования, переход к стратегии социального проектирования и конструирования на основе разработки содержания и технологий образования, определяющих пути и способы достижения желаемого уровня (результата) личностного и познавательного развития обучающихся;</w:t>
      </w:r>
    </w:p>
    <w:p w:rsidR="00F53343" w:rsidRPr="00547148" w:rsidRDefault="00F53343" w:rsidP="00F53343">
      <w:pPr>
        <w:numPr>
          <w:ilvl w:val="0"/>
          <w:numId w:val="17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ориентацию на достижение цели и основного результата образования – развитие на основе освоения УУД, познания и освоения мира личности обучающегося, его активной учебно-познавательной деятельности, формирование его готовности к саморазвитию и непрерывному образованию;</w:t>
      </w:r>
    </w:p>
    <w:p w:rsidR="00F53343" w:rsidRPr="00547148" w:rsidRDefault="00F53343" w:rsidP="00F53343">
      <w:pPr>
        <w:numPr>
          <w:ilvl w:val="0"/>
          <w:numId w:val="17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признание решающей роли содержания образования, способов организации образовательной деятельности и учебного сотрудничества в достижении целей личностного и социального развития обучающихся;</w:t>
      </w:r>
    </w:p>
    <w:p w:rsidR="00F53343" w:rsidRPr="00547148" w:rsidRDefault="00F53343" w:rsidP="00F53343">
      <w:pPr>
        <w:numPr>
          <w:ilvl w:val="0"/>
          <w:numId w:val="17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учёт индивидуальных возрастных, психологических и физиологических особенностей обучающихся, роли, значения видов деятельности и форм общения при построении образовательного процесса и определении образовательно-воспитательных целей и путей их достижения;</w:t>
      </w:r>
    </w:p>
    <w:p w:rsidR="00F53343" w:rsidRPr="00547148" w:rsidRDefault="00F53343" w:rsidP="00F53343">
      <w:pPr>
        <w:numPr>
          <w:ilvl w:val="0"/>
          <w:numId w:val="17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разнообразие индивидуальных образовательных траекторий и индивидуального развития каждого обучающегося, в том числе одарённых детей, детей-инвалидов и детей с ограниченными возможностями здоровья.</w:t>
      </w:r>
    </w:p>
    <w:p w:rsidR="00F53343" w:rsidRPr="00547148" w:rsidRDefault="00F53343" w:rsidP="00F533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Цели изучения литературы могут быть достигнуты при обращении к художественным произведениям, которые давно и всенародно признаны классическими с точки зрения их художественного качества и стали достоянием отечественной и мировой литературы. Следовательно, цель литературного образования в школе состоит в том, чтобы познакомить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с классическими образцами мировой словесной культуры, обладающими высокими художественными достоинствами, выражающими жизненную правду, </w:t>
      </w:r>
      <w:proofErr w:type="spellStart"/>
      <w:r w:rsidRPr="00547148">
        <w:rPr>
          <w:rFonts w:ascii="Times New Roman" w:eastAsia="Calibri" w:hAnsi="Times New Roman" w:cs="Times New Roman"/>
          <w:sz w:val="24"/>
          <w:szCs w:val="24"/>
        </w:rPr>
        <w:t>общегуманистические</w:t>
      </w:r>
      <w:proofErr w:type="spell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идеалы и воспитывающими высокие нравственные чувства у человека читающего.</w:t>
      </w:r>
    </w:p>
    <w:p w:rsidR="00F53343" w:rsidRPr="00547148" w:rsidRDefault="00F53343" w:rsidP="00F533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Курс литературы опирается на следующие </w:t>
      </w:r>
      <w:r w:rsidRPr="00547148">
        <w:rPr>
          <w:rFonts w:ascii="Times New Roman" w:eastAsia="Calibri" w:hAnsi="Times New Roman" w:cs="Times New Roman"/>
          <w:b/>
          <w:sz w:val="24"/>
          <w:szCs w:val="24"/>
        </w:rPr>
        <w:t>виды деятельности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по освоению содержания художественных произведений и теоретико-литературных понятий:</w:t>
      </w:r>
    </w:p>
    <w:p w:rsidR="00F53343" w:rsidRPr="00547148" w:rsidRDefault="00F53343" w:rsidP="00F53343">
      <w:pPr>
        <w:numPr>
          <w:ilvl w:val="0"/>
          <w:numId w:val="18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осознанное, творческое чтение художественных произведений разных жанров;</w:t>
      </w:r>
    </w:p>
    <w:p w:rsidR="00F53343" w:rsidRPr="00547148" w:rsidRDefault="00F53343" w:rsidP="00F53343">
      <w:pPr>
        <w:numPr>
          <w:ilvl w:val="0"/>
          <w:numId w:val="18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выразительное чтение художественного текста; </w:t>
      </w:r>
    </w:p>
    <w:p w:rsidR="00F53343" w:rsidRPr="00547148" w:rsidRDefault="00F53343" w:rsidP="00F53343">
      <w:pPr>
        <w:numPr>
          <w:ilvl w:val="0"/>
          <w:numId w:val="18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различные виды пересказа (подробный, краткий, выборочный, с элементами комментария, с творческим заданием);</w:t>
      </w:r>
    </w:p>
    <w:p w:rsidR="00F53343" w:rsidRPr="00547148" w:rsidRDefault="00F53343" w:rsidP="00F53343">
      <w:pPr>
        <w:numPr>
          <w:ilvl w:val="0"/>
          <w:numId w:val="18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ответы на вопросы, раскрывающие знание и понимание текста произведения;</w:t>
      </w:r>
    </w:p>
    <w:p w:rsidR="00F53343" w:rsidRPr="00547148" w:rsidRDefault="00F53343" w:rsidP="00F53343">
      <w:pPr>
        <w:numPr>
          <w:ilvl w:val="0"/>
          <w:numId w:val="18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заучивание наизусть стихотворных и прозаических текстов;</w:t>
      </w:r>
    </w:p>
    <w:p w:rsidR="00F53343" w:rsidRPr="00547148" w:rsidRDefault="00F53343" w:rsidP="00F53343">
      <w:pPr>
        <w:numPr>
          <w:ilvl w:val="0"/>
          <w:numId w:val="18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анализ и интерпретация произведения;</w:t>
      </w:r>
    </w:p>
    <w:p w:rsidR="00F53343" w:rsidRPr="00547148" w:rsidRDefault="00F53343" w:rsidP="00F53343">
      <w:pPr>
        <w:numPr>
          <w:ilvl w:val="0"/>
          <w:numId w:val="18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составление планов и написание отзывов о произведениях;</w:t>
      </w:r>
    </w:p>
    <w:p w:rsidR="00F53343" w:rsidRPr="00547148" w:rsidRDefault="00F53343" w:rsidP="00F53343">
      <w:pPr>
        <w:numPr>
          <w:ilvl w:val="0"/>
          <w:numId w:val="18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lastRenderedPageBreak/>
        <w:t>написание сочинений по литературным произведениям и на основе жизненных впечатлений;</w:t>
      </w:r>
    </w:p>
    <w:p w:rsidR="00F53343" w:rsidRPr="00547148" w:rsidRDefault="00F53343" w:rsidP="00F53343">
      <w:pPr>
        <w:numPr>
          <w:ilvl w:val="0"/>
          <w:numId w:val="18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целенаправленный поиск информации на основе знания её источников и умения работать с ними;</w:t>
      </w:r>
    </w:p>
    <w:p w:rsidR="00F53343" w:rsidRPr="00547148" w:rsidRDefault="00F53343" w:rsidP="00F53343">
      <w:pPr>
        <w:numPr>
          <w:ilvl w:val="0"/>
          <w:numId w:val="18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индивидуальная и коллективная проектная деятельность.</w:t>
      </w:r>
    </w:p>
    <w:p w:rsidR="00F53343" w:rsidRPr="00547148" w:rsidRDefault="00F53343" w:rsidP="00F533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Содержание деятельности по предмету</w:t>
      </w:r>
    </w:p>
    <w:p w:rsidR="00F53343" w:rsidRPr="00547148" w:rsidRDefault="00F53343" w:rsidP="00F533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В этой возрастной группе формируются  представления о специфике литературы как искусства слова, развитие умения осознанного чтения, способности общения с художественным миром произведений разных жанров и индивидуальных стилей. Отбор текстов учитывает возрастные особенности обучающихся, интерес которых в основном сосредоточен на сюжете и героях произведения. Теоретико-литературные понятия связаны с  анализом внутренней структуры художественного произведения – от метафоры до композиции.</w:t>
      </w:r>
    </w:p>
    <w:p w:rsidR="00F53343" w:rsidRPr="00547148" w:rsidRDefault="00F53343" w:rsidP="00F533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Эта группа активно воспринимает прочитанный текст, но недостаточно владеет собственно техникой чтения, именно поэтому на уроках важно уделять внимание чтению вслух, развивать и укреплять стремление к чтению художественной литературы, проектной деятельности обучающихся.</w:t>
      </w:r>
    </w:p>
    <w:p w:rsidR="00F53343" w:rsidRPr="00547148" w:rsidRDefault="00F53343" w:rsidP="00F533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Курс литературы строится с опорой на текстуальное изучение художественных произведений, решает задачи формирования читательских умений, развития культуры устной и письменной речи.</w:t>
      </w:r>
    </w:p>
    <w:p w:rsidR="00F53343" w:rsidRPr="00547148" w:rsidRDefault="00F53343" w:rsidP="00F533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Основным индикатором достижения поставленных целей изучения литературы, имеющих </w:t>
      </w:r>
      <w:proofErr w:type="spellStart"/>
      <w:r w:rsidRPr="00547148">
        <w:rPr>
          <w:rFonts w:ascii="Times New Roman" w:eastAsia="Calibri" w:hAnsi="Times New Roman" w:cs="Times New Roman"/>
          <w:sz w:val="24"/>
          <w:szCs w:val="24"/>
        </w:rPr>
        <w:t>метапредметный</w:t>
      </w:r>
      <w:proofErr w:type="spell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статус, служат:</w:t>
      </w:r>
    </w:p>
    <w:p w:rsidR="00F53343" w:rsidRPr="00547148" w:rsidRDefault="00F53343" w:rsidP="00F53343">
      <w:pPr>
        <w:numPr>
          <w:ilvl w:val="0"/>
          <w:numId w:val="11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личностные универсальные учебные действия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(умение соотносить поступки и события с принятыми эстетическими принципами, знание моральных норм и умение выделить нравственный аспект поведения);</w:t>
      </w:r>
    </w:p>
    <w:p w:rsidR="00F53343" w:rsidRPr="00547148" w:rsidRDefault="00F53343" w:rsidP="00F53343">
      <w:pPr>
        <w:numPr>
          <w:ilvl w:val="0"/>
          <w:numId w:val="11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регулятивные универсальные учебные действия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(ставить и адекватно формулировать цель деятельности, планировать последовательность действий и при необходимости изменять её; осуществлять самоконтроль, самооценку, </w:t>
      </w:r>
      <w:proofErr w:type="spellStart"/>
      <w:r w:rsidRPr="00547148">
        <w:rPr>
          <w:rFonts w:ascii="Times New Roman" w:eastAsia="Calibri" w:hAnsi="Times New Roman" w:cs="Times New Roman"/>
          <w:sz w:val="24"/>
          <w:szCs w:val="24"/>
        </w:rPr>
        <w:t>самокоррекцию</w:t>
      </w:r>
      <w:proofErr w:type="spell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и др.);</w:t>
      </w:r>
    </w:p>
    <w:p w:rsidR="00F53343" w:rsidRPr="00547148" w:rsidRDefault="00F53343" w:rsidP="00F53343">
      <w:pPr>
        <w:numPr>
          <w:ilvl w:val="0"/>
          <w:numId w:val="11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47148">
        <w:rPr>
          <w:rFonts w:ascii="Times New Roman" w:eastAsia="Calibri" w:hAnsi="Times New Roman" w:cs="Times New Roman"/>
          <w:b/>
          <w:sz w:val="24"/>
          <w:szCs w:val="24"/>
        </w:rPr>
        <w:t>познавательные универсальные учебные действия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(формулировать проблему, выдвигать аргументы, строить логическую цепь рассуждения, находить доказательства, подтверждающие или опровергающие тезис; осуществлять библиографический поиск, извлекать необходимую информацию из различных источников; определять основную и второстепенную информацию, осмысливать цель чтения, выбирая вид чтения в зависимости от коммуникативной цели; применять методы информационного поиска, в том числе с помощью компьютерных средств;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перерабатывать, систематизировать информацию и предъявлять её разными способами и др.);</w:t>
      </w:r>
    </w:p>
    <w:p w:rsidR="00F53343" w:rsidRPr="00547148" w:rsidRDefault="00F53343" w:rsidP="00F53343">
      <w:pPr>
        <w:numPr>
          <w:ilvl w:val="0"/>
          <w:numId w:val="11"/>
        </w:num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47148">
        <w:rPr>
          <w:rFonts w:ascii="Times New Roman" w:eastAsia="Calibri" w:hAnsi="Times New Roman" w:cs="Times New Roman"/>
          <w:b/>
          <w:sz w:val="24"/>
          <w:szCs w:val="24"/>
        </w:rPr>
        <w:t xml:space="preserve">коммуникативные универсальные учебные действия </w:t>
      </w:r>
      <w:r w:rsidRPr="00547148">
        <w:rPr>
          <w:rFonts w:ascii="Times New Roman" w:eastAsia="Calibri" w:hAnsi="Times New Roman" w:cs="Times New Roman"/>
          <w:sz w:val="24"/>
          <w:szCs w:val="24"/>
        </w:rPr>
        <w:t>(владеть всеми видами речевой деятельности, строить продуктивное речевое взаимодействие со сверстниками и взрослыми; адекватно воспринимать устную и письменную речь; точно, правильно, логично и выразительно излагать свою точку зрения по поставленной проблеме; соблюдать в процессе коммуникации основные нормы устной и письменной речи и правила русского речевого этикета и др.).</w:t>
      </w:r>
      <w:proofErr w:type="gramEnd"/>
    </w:p>
    <w:p w:rsidR="00F53343" w:rsidRPr="00547148" w:rsidRDefault="00F53343" w:rsidP="00F533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Описание ценностных ориентиров в содержании учебного предмета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Художественная картина жизни, нарисованная в литературном произведении при помощи слов, языковых знаков, осваивается  не только в чувственном восприятии (эмоционально), но и в интеллектуальном понимании (рационально). Литературу не случайно сопоставляют с философией, историей, психологией, называют «художественным исследованием», «</w:t>
      </w:r>
      <w:proofErr w:type="spellStart"/>
      <w:r w:rsidRPr="00547148">
        <w:rPr>
          <w:rFonts w:ascii="Times New Roman" w:eastAsia="Calibri" w:hAnsi="Times New Roman" w:cs="Times New Roman"/>
          <w:sz w:val="24"/>
          <w:szCs w:val="24"/>
        </w:rPr>
        <w:t>человековедением</w:t>
      </w:r>
      <w:proofErr w:type="spellEnd"/>
      <w:r w:rsidRPr="00547148">
        <w:rPr>
          <w:rFonts w:ascii="Times New Roman" w:eastAsia="Calibri" w:hAnsi="Times New Roman" w:cs="Times New Roman"/>
          <w:sz w:val="24"/>
          <w:szCs w:val="24"/>
        </w:rPr>
        <w:t>», «учебником жизни».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Литература как искусство словесного образа – особый способ познания жизни, художественная модель мира, обладающая такими важными отличиями от собственно научной картины бытия, как высокая степень эмоционального воздействия, метафоричность, многозначность, ассоциативность, незавершённость, предполагающими активное сотворчество воспринимающего.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lastRenderedPageBreak/>
        <w:t>Литература как один из ведущих гуманитарных учебных предметов в российской школе содействует формированию разносторонне развитой, гармоничной личности, воспитанию гражданина, патриота.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Приобщение к гуманистическим ценностям культуры и развитие творческих способностей – необходимое условие становления человека эмоционально богатого и интеллектуально развитого, способного конструктивно и вместе с тем критически относиться к себе и к окружающему миру.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Общение школьника с произведениями искусства слова на уроках литературы необходимо не просто как факт знакомства с подлинными художественными ценностями, но и как необходимый опыт коммуникации, диалог с писателем (русскими и зарубежными, нашими современниками, представителями совсем другой эпохи). Это приобщение к общечеловеческим ценностям бытия, а также к духовному опыту русского народа, нашедшему отражение в фольклоре и русской классический литературе как художественном явлении, вписанном в историю мировой культуры и обладающем несомненной национальной самобытностью.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Знакомство с произведениями словесного искусства народа нашей страны расширяет представления учащихся о богатстве и многообразии художественной культуры, духовного и нравственного потенциала многонациональной России.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ОПИСАНИЕ МЕСТА УЧЕБНОГО ПРЕДМЕТА В УЧЕБНОМ ПЛАНЕ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Согласно федеральному государственному образовательному стандарту основного общего образования (ФГОС ООО 2010 г.) предмет 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>«Литература»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  входит в предметную область 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>«Филология»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Как часть образовательной области «Филология» учебный предмет «Литература» тесно связан с предметом «Русский язык». Русская литература является одним из основных источников обогащения речи учащихся, формирования их речевой культуры и коммуникативных навыков. Изучение языка художественных произведений способствует пониманию учащимися эстетической функции слова, овладению ими стилистически окрашенной русской речью.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Специфика учебного предмета «Литература» определяется тем, что он представляет собой единство словесного искусства и основ науки (литературоведения), которая изучает это искусство.</w:t>
      </w:r>
    </w:p>
    <w:p w:rsidR="00F53343" w:rsidRPr="00F36F54" w:rsidRDefault="00F36F54" w:rsidP="00F53343">
      <w:pPr>
        <w:spacing w:after="12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shd w:val="clear" w:color="auto" w:fill="F2F2F2"/>
          <w:lang w:eastAsia="zh-CN"/>
        </w:rPr>
      </w:pPr>
      <w:r w:rsidRPr="00F36F54">
        <w:rPr>
          <w:rFonts w:ascii="Times New Roman" w:eastAsia="SimSun" w:hAnsi="Times New Roman" w:cs="Times New Roman"/>
          <w:sz w:val="24"/>
          <w:szCs w:val="24"/>
          <w:lang w:eastAsia="zh-CN"/>
        </w:rPr>
        <w:t>Программа рассчитана на  105 часов (3</w:t>
      </w:r>
      <w:r w:rsidR="00F53343" w:rsidRPr="00F36F5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часа в неделю)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ЛИЧНОСТНЫЕ, МЕТАПРЕДМЕТНЫЕ И ПРЕДМЕТНЫЕ РЕЗУЛЬТАТЫ ОСВОЕНИЯ УЧЕБНОГО ПРЕДМЕТА</w:t>
      </w:r>
    </w:p>
    <w:p w:rsidR="00F53343" w:rsidRPr="00547148" w:rsidRDefault="00F53343" w:rsidP="00F53343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Личностными результатами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освоения программы по литературе являются:</w:t>
      </w:r>
    </w:p>
    <w:p w:rsidR="00F53343" w:rsidRPr="00547148" w:rsidRDefault="00F53343" w:rsidP="00F53343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воспитание российской  гражданской идентичности: патриотизма, любви и уважения к Отечеству, чувства гордости за свою Родину,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  <w:proofErr w:type="gramEnd"/>
    </w:p>
    <w:p w:rsidR="00F53343" w:rsidRPr="00547148" w:rsidRDefault="00F53343" w:rsidP="00F53343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формирование ответственного отношения к учению, готовности и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способности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ориентирования в мире профессий и профессиональных предпочтений, с учётом устойчивых познавательных интересов;</w:t>
      </w:r>
    </w:p>
    <w:p w:rsidR="00F53343" w:rsidRPr="00547148" w:rsidRDefault="00F53343" w:rsidP="00F53343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F53343" w:rsidRPr="00547148" w:rsidRDefault="00F53343" w:rsidP="00F53343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lastRenderedPageBreak/>
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нём взаимопонимания;</w:t>
      </w:r>
      <w:proofErr w:type="gramEnd"/>
    </w:p>
    <w:p w:rsidR="00F53343" w:rsidRPr="00547148" w:rsidRDefault="00F53343" w:rsidP="00F53343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учётом региональных, этнокультурных, социальных и экономических особенностей;</w:t>
      </w:r>
    </w:p>
    <w:p w:rsidR="00F53343" w:rsidRPr="00547148" w:rsidRDefault="00F53343" w:rsidP="00F53343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F53343" w:rsidRPr="00547148" w:rsidRDefault="00F53343" w:rsidP="00F53343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формирование коммуникативной компетентности в общении и сотрудничестве со сверстниками, старшими и младшими в процессе образовательной, общественно полезной, учебно-исследовательской, творческой и других видов деятельности;</w:t>
      </w:r>
    </w:p>
    <w:p w:rsidR="00F53343" w:rsidRPr="00547148" w:rsidRDefault="00F53343" w:rsidP="00F53343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формирование основ экологической культуры на основе признания ценности жизни во всех её проявлениях и необходимости ответственного, бережного отношения к окружающей среде;</w:t>
      </w:r>
    </w:p>
    <w:p w:rsidR="00F53343" w:rsidRPr="00547148" w:rsidRDefault="00F53343" w:rsidP="00F53343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F53343" w:rsidRPr="00547148" w:rsidRDefault="00F53343" w:rsidP="00F53343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F53343" w:rsidRPr="00547148" w:rsidRDefault="00F53343" w:rsidP="00F53343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ind w:left="1440" w:hanging="73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47148">
        <w:rPr>
          <w:rFonts w:ascii="Times New Roman" w:eastAsia="Calibri" w:hAnsi="Times New Roman" w:cs="Times New Roman"/>
          <w:b/>
          <w:sz w:val="24"/>
          <w:szCs w:val="24"/>
        </w:rPr>
        <w:t>Метапредметные</w:t>
      </w:r>
      <w:proofErr w:type="spellEnd"/>
      <w:r w:rsidRPr="00547148"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результаты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освоения программы по литературе проявляются в умениях:</w:t>
      </w:r>
    </w:p>
    <w:p w:rsidR="00F53343" w:rsidRPr="00547148" w:rsidRDefault="00F53343" w:rsidP="00F53343">
      <w:pPr>
        <w:numPr>
          <w:ilvl w:val="0"/>
          <w:numId w:val="21"/>
        </w:numPr>
        <w:spacing w:after="0" w:line="240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самостоятельно определять цели своего обучения, ставить и формулировать для себя новые задачи в учёбе и познавательной деятельности;</w:t>
      </w:r>
    </w:p>
    <w:p w:rsidR="00F53343" w:rsidRPr="00547148" w:rsidRDefault="00F53343" w:rsidP="00F53343">
      <w:pPr>
        <w:numPr>
          <w:ilvl w:val="0"/>
          <w:numId w:val="21"/>
        </w:numPr>
        <w:spacing w:after="0" w:line="240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F53343" w:rsidRPr="00547148" w:rsidRDefault="00F53343" w:rsidP="00F53343">
      <w:pPr>
        <w:numPr>
          <w:ilvl w:val="0"/>
          <w:numId w:val="21"/>
        </w:numPr>
        <w:spacing w:after="0" w:line="240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F53343" w:rsidRPr="00547148" w:rsidRDefault="00F53343" w:rsidP="00F53343">
      <w:pPr>
        <w:numPr>
          <w:ilvl w:val="0"/>
          <w:numId w:val="21"/>
        </w:numPr>
        <w:spacing w:after="0" w:line="240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оценивать правильность выполнения учебной задачи, собственные возможности её решения;</w:t>
      </w:r>
    </w:p>
    <w:p w:rsidR="00F53343" w:rsidRPr="00547148" w:rsidRDefault="00F53343" w:rsidP="00F53343">
      <w:pPr>
        <w:numPr>
          <w:ilvl w:val="0"/>
          <w:numId w:val="21"/>
        </w:numPr>
        <w:spacing w:after="0" w:line="240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владеть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F53343" w:rsidRPr="00547148" w:rsidRDefault="00F53343" w:rsidP="00F53343">
      <w:pPr>
        <w:numPr>
          <w:ilvl w:val="0"/>
          <w:numId w:val="21"/>
        </w:numPr>
        <w:spacing w:after="0" w:line="240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логическое рассуждение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>, умозаключение (индуктивное, дедуктивное и по аналогии) и делать выводы;</w:t>
      </w:r>
    </w:p>
    <w:p w:rsidR="00F53343" w:rsidRPr="00547148" w:rsidRDefault="00F53343" w:rsidP="00F53343">
      <w:pPr>
        <w:numPr>
          <w:ilvl w:val="0"/>
          <w:numId w:val="21"/>
        </w:numPr>
        <w:spacing w:after="0" w:line="240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создавать, применять и преобразовывать знаки и символы, модели и схемы для решения учебных и познавательных задач;</w:t>
      </w:r>
    </w:p>
    <w:p w:rsidR="00F53343" w:rsidRPr="00547148" w:rsidRDefault="00F53343" w:rsidP="00F53343">
      <w:pPr>
        <w:numPr>
          <w:ilvl w:val="0"/>
          <w:numId w:val="21"/>
        </w:numPr>
        <w:spacing w:after="0" w:line="240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учёта интересов; формулировать, аргументировать и отстаивать своё мнение;</w:t>
      </w:r>
    </w:p>
    <w:p w:rsidR="00F53343" w:rsidRPr="00547148" w:rsidRDefault="00F53343" w:rsidP="00F53343">
      <w:pPr>
        <w:numPr>
          <w:ilvl w:val="0"/>
          <w:numId w:val="21"/>
        </w:numPr>
        <w:spacing w:after="0" w:line="240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lastRenderedPageBreak/>
        <w:t>осознанно использовать речевые средства в соответствии с задачей коммуникации, для выражения своих чувств, мыслей и потребностей планирования и регуляции своей деятельности; владение устной и письменной речью, монологической контекстной речью;</w:t>
      </w:r>
    </w:p>
    <w:p w:rsidR="00F53343" w:rsidRPr="00547148" w:rsidRDefault="00F53343" w:rsidP="00F53343">
      <w:pPr>
        <w:numPr>
          <w:ilvl w:val="0"/>
          <w:numId w:val="21"/>
        </w:numPr>
        <w:spacing w:after="0" w:line="240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формировать и развивать компетентности в области использования информационно-коммуникационных технологий.</w:t>
      </w:r>
    </w:p>
    <w:p w:rsidR="00F53343" w:rsidRPr="00547148" w:rsidRDefault="00F53343" w:rsidP="00F53343">
      <w:pPr>
        <w:spacing w:after="0" w:line="240" w:lineRule="auto"/>
        <w:ind w:left="1429" w:hanging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ind w:left="1429" w:hanging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Предметные результаты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освоения программы по литературе состоят в следующем:</w:t>
      </w:r>
    </w:p>
    <w:p w:rsidR="00F53343" w:rsidRPr="00547148" w:rsidRDefault="00F53343" w:rsidP="00F5334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в познавательной сфере:</w:t>
      </w:r>
    </w:p>
    <w:p w:rsidR="00F53343" w:rsidRPr="00547148" w:rsidRDefault="00F53343" w:rsidP="00F5334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понимание ключевых проблем изученных произведений русского фольклора и фольклора других народов, древнерусской литературы, литературы </w:t>
      </w:r>
      <w:r w:rsidRPr="00547148">
        <w:rPr>
          <w:rFonts w:ascii="Times New Roman" w:eastAsia="Calibri" w:hAnsi="Times New Roman" w:cs="Times New Roman"/>
          <w:sz w:val="24"/>
          <w:szCs w:val="24"/>
          <w:lang w:val="en-US"/>
        </w:rPr>
        <w:t>XVIII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в., русских писателей </w:t>
      </w:r>
      <w:r w:rsidRPr="00547148">
        <w:rPr>
          <w:rFonts w:ascii="Times New Roman" w:eastAsia="Calibri" w:hAnsi="Times New Roman" w:cs="Times New Roman"/>
          <w:sz w:val="24"/>
          <w:szCs w:val="24"/>
          <w:lang w:val="en-US"/>
        </w:rPr>
        <w:t>XIX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47148">
        <w:rPr>
          <w:rFonts w:ascii="Times New Roman" w:eastAsia="Calibri" w:hAnsi="Times New Roman" w:cs="Times New Roman"/>
          <w:sz w:val="24"/>
          <w:szCs w:val="24"/>
          <w:lang w:val="en-US"/>
        </w:rPr>
        <w:t>XX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В.В., литературы народов России и зарубежной литературы;</w:t>
      </w:r>
    </w:p>
    <w:p w:rsidR="00F53343" w:rsidRPr="00547148" w:rsidRDefault="00F53343" w:rsidP="00F5334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понимание связи литературных произведений с эпохой их написания, выявление заложенные  в них вневременных, непреходящих нравственных ценностей и их современного звучания;</w:t>
      </w:r>
    </w:p>
    <w:p w:rsidR="00F53343" w:rsidRPr="00547148" w:rsidRDefault="00F53343" w:rsidP="00F5334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умение анализировать литературное произведение: определять его принадлежность к одному из литературных родов и жанром; понимать и формулировать тему, идею, нравственный пафос литературного произведения, характеризовать его героев, сопоставлять одного или нескольких произведений</w:t>
      </w:r>
    </w:p>
    <w:p w:rsidR="00F53343" w:rsidRPr="00547148" w:rsidRDefault="00F53343" w:rsidP="00F5334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определение в произведении элементом сюжета, композиции, изобразительно  - выразительных средств языка, понимание их роли в раскрытии идейно-художественного содержания произведения (элементы филологического анализа);</w:t>
      </w:r>
    </w:p>
    <w:p w:rsidR="00F53343" w:rsidRPr="00547148" w:rsidRDefault="00F53343" w:rsidP="00F5334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владение элементарной литературоведческой терминологией при анализе литературного произведения;</w:t>
      </w:r>
    </w:p>
    <w:p w:rsidR="00F53343" w:rsidRPr="00547148" w:rsidRDefault="00F53343" w:rsidP="00F5334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ценностно-ориентированной сфере:</w:t>
      </w:r>
    </w:p>
    <w:p w:rsidR="00F53343" w:rsidRPr="00547148" w:rsidRDefault="00F53343" w:rsidP="00F53343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приобщение к духовно-нравственным ценностям русской литературы и культуры, сопоставление их с духовно-нравственными ценностями других народов;</w:t>
      </w:r>
    </w:p>
    <w:p w:rsidR="00F53343" w:rsidRPr="00547148" w:rsidRDefault="00F53343" w:rsidP="00F53343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формулирование собственного отношения к произведениям русской литературы, их оценка;</w:t>
      </w:r>
    </w:p>
    <w:p w:rsidR="00F53343" w:rsidRPr="00547148" w:rsidRDefault="00F53343" w:rsidP="00F53343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собственная интерпретация (в отдельных случаях) изученных литературных произведений;</w:t>
      </w:r>
    </w:p>
    <w:p w:rsidR="00F53343" w:rsidRPr="00547148" w:rsidRDefault="00F53343" w:rsidP="00F53343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понимание авторской позиции и свое отношение к ней;</w:t>
      </w:r>
    </w:p>
    <w:p w:rsidR="00F53343" w:rsidRPr="00547148" w:rsidRDefault="00F53343" w:rsidP="00F5334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коммуникативной сфере:</w:t>
      </w:r>
    </w:p>
    <w:p w:rsidR="00F53343" w:rsidRPr="00547148" w:rsidRDefault="00F53343" w:rsidP="00F53343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восприятие на слух литературных произведений разных жанров, осмысленное чтение и адекватное восприятие;</w:t>
      </w:r>
    </w:p>
    <w:p w:rsidR="00F53343" w:rsidRPr="00547148" w:rsidRDefault="00F53343" w:rsidP="00F53343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умение пересказывать прозаические произведения или их отрывки с использованием образных средств русского языка и цитат из текста; отвечать на вопросы по прослушанному или прочитанному тексту; создавать устные монологические высказывания разного типа; вести диалог;</w:t>
      </w:r>
    </w:p>
    <w:p w:rsidR="00F53343" w:rsidRPr="00547148" w:rsidRDefault="00F53343" w:rsidP="00F53343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написание сочинений на темы, связанные с тематикой, проблематикой изученных произведений, классные и домашние творческие работы, рефераты на литературные и общекультурные темы;</w:t>
      </w:r>
    </w:p>
    <w:p w:rsidR="00F53343" w:rsidRPr="00547148" w:rsidRDefault="00F53343" w:rsidP="00F5334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эстетической сфере:</w:t>
      </w:r>
    </w:p>
    <w:p w:rsidR="00F53343" w:rsidRPr="00547148" w:rsidRDefault="00F53343" w:rsidP="00F53343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понимание образной природы литературы как явления словесного искусства; эстетическое восприятие произведений литературы; формирование эстетического вкуса;</w:t>
      </w:r>
    </w:p>
    <w:p w:rsidR="00F53343" w:rsidRPr="00547148" w:rsidRDefault="00F53343" w:rsidP="00F53343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понимание русского слова в его эстетической функции, роли изобразительно-выразительных языковых сре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дств в с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>оздании художественных образов литературных произведений.</w:t>
      </w:r>
    </w:p>
    <w:p w:rsidR="00F53343" w:rsidRPr="00547148" w:rsidRDefault="00F53343" w:rsidP="00F533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ind w:firstLine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СОДЕРЖАНИЕ ТЕМ УЧЕБНОГО ПРЕДМЕТА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Основу содержания литературы как учебного предмета составляют чтение и изучение художественных произведений, представляющих золотой фонд русской классики. Их восприятие, анализ, интерпретация базируются на системе историк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о-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и теоретико-литературных знаний, на определённых способах и видах учебной деятельности.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Основными критериями отбора художественных произведений для изучения в  классе являются их высокая художественная ценность, гуманистическая направленность, позитивное влияние на личность ученика, соответствие задачам его развития и возрастным особенностям, а также культурно-исторические традиции и богатый опыт отечественного образования.</w:t>
      </w:r>
    </w:p>
    <w:p w:rsidR="00F53343" w:rsidRPr="00547148" w:rsidRDefault="00F53343" w:rsidP="00F53343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Предлагаемый материал разбит на разделы согласно этапам развития русской литературы.</w:t>
      </w:r>
    </w:p>
    <w:p w:rsidR="00F53343" w:rsidRPr="00547148" w:rsidRDefault="00F53343" w:rsidP="00F53343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 xml:space="preserve">Введение </w:t>
      </w:r>
    </w:p>
    <w:p w:rsidR="00F53343" w:rsidRPr="00547148" w:rsidRDefault="00F53343" w:rsidP="00F53343">
      <w:pPr>
        <w:shd w:val="clear" w:color="auto" w:fill="FFFFFF"/>
        <w:spacing w:before="122"/>
        <w:ind w:left="58" w:right="14" w:firstLine="317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547148">
        <w:rPr>
          <w:rFonts w:ascii="Times New Roman" w:eastAsia="Calibri" w:hAnsi="Times New Roman" w:cs="Times New Roman"/>
          <w:sz w:val="24"/>
          <w:szCs w:val="28"/>
        </w:rPr>
        <w:t>Изображение человека как важнейшая идейно-нрав</w:t>
      </w:r>
      <w:r w:rsidRPr="00547148">
        <w:rPr>
          <w:rFonts w:ascii="Times New Roman" w:eastAsia="Calibri" w:hAnsi="Times New Roman" w:cs="Times New Roman"/>
          <w:sz w:val="24"/>
          <w:szCs w:val="28"/>
        </w:rPr>
        <w:softHyphen/>
        <w:t xml:space="preserve">ственная проблема литературы. Взаимосвязь характеров </w:t>
      </w:r>
      <w:r w:rsidRPr="00547148">
        <w:rPr>
          <w:rFonts w:ascii="Times New Roman" w:eastAsia="Calibri" w:hAnsi="Times New Roman" w:cs="Times New Roman"/>
          <w:bCs/>
          <w:sz w:val="24"/>
          <w:szCs w:val="28"/>
        </w:rPr>
        <w:t xml:space="preserve">и </w:t>
      </w:r>
      <w:r w:rsidRPr="00547148">
        <w:rPr>
          <w:rFonts w:ascii="Times New Roman" w:eastAsia="Calibri" w:hAnsi="Times New Roman" w:cs="Times New Roman"/>
          <w:sz w:val="24"/>
          <w:szCs w:val="28"/>
        </w:rPr>
        <w:t>обстоятельств в художественном произведении. Труд чело</w:t>
      </w:r>
      <w:r w:rsidRPr="00547148">
        <w:rPr>
          <w:rFonts w:ascii="Times New Roman" w:eastAsia="Calibri" w:hAnsi="Times New Roman" w:cs="Times New Roman"/>
          <w:sz w:val="24"/>
          <w:szCs w:val="28"/>
        </w:rPr>
        <w:softHyphen/>
        <w:t>века, его позиция, отношение к несовершенству мира и стремление к нравственному и эстетическому идеалу.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>Устное народное творчество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after="0" w:line="240" w:lineRule="auto"/>
        <w:ind w:left="72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Предания. 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Поэтическая автобиография народа. Устный </w:t>
      </w:r>
      <w:r w:rsidRPr="00547148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рассказ об исторических событиях. 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2"/>
          <w:sz w:val="24"/>
          <w:szCs w:val="24"/>
        </w:rPr>
        <w:t>«Воцарение Ивана Гроз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2"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ного»,  «Сороки-Ведьмы»,   «Петр и плотник».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29" w:right="7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pacing w:val="-2"/>
          <w:sz w:val="24"/>
          <w:szCs w:val="24"/>
        </w:rPr>
        <w:t xml:space="preserve">Пословицы и поговорки. </w:t>
      </w:r>
      <w:r w:rsidRPr="00547148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Народная мудрость пословиц </w:t>
      </w:r>
      <w:r w:rsidRPr="00547148">
        <w:rPr>
          <w:rFonts w:ascii="Times New Roman" w:eastAsia="Calibri" w:hAnsi="Times New Roman" w:cs="Times New Roman"/>
          <w:bCs/>
          <w:spacing w:val="-2"/>
          <w:sz w:val="24"/>
          <w:szCs w:val="24"/>
        </w:rPr>
        <w:t xml:space="preserve">и </w:t>
      </w:r>
      <w:r w:rsidRPr="00547148">
        <w:rPr>
          <w:rFonts w:ascii="Times New Roman" w:eastAsia="Calibri" w:hAnsi="Times New Roman" w:cs="Times New Roman"/>
          <w:sz w:val="24"/>
          <w:szCs w:val="24"/>
        </w:rPr>
        <w:t>поговорок. Выражение в них духа народного языка. Афористи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ческие жанры фольклора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Теория литературы. </w:t>
      </w:r>
      <w:r w:rsidRPr="00547148">
        <w:rPr>
          <w:rFonts w:ascii="Times New Roman" w:eastAsia="Calibri" w:hAnsi="Times New Roman" w:cs="Times New Roman"/>
          <w:sz w:val="24"/>
          <w:szCs w:val="24"/>
        </w:rPr>
        <w:t>Устная народная проза. Предания (начальные представления). Афористические жанры фольклора (развитие представлений).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Развитие речи.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Выразительное чтение. Устное рецензирование выразительного чтения. Устный монологический ответ по плану. Различные виды пересказов.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line="240" w:lineRule="auto"/>
        <w:ind w:left="22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Эпос народов мира.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Былины. </w:t>
      </w: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«</w:t>
      </w:r>
      <w:proofErr w:type="spellStart"/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Вольга</w:t>
      </w:r>
      <w:proofErr w:type="spellEnd"/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и Микула </w:t>
      </w:r>
      <w:proofErr w:type="spellStart"/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Селянинович</w:t>
      </w:r>
      <w:proofErr w:type="spellEnd"/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». </w:t>
      </w:r>
      <w:r w:rsidRPr="00547148">
        <w:rPr>
          <w:rFonts w:ascii="Times New Roman" w:eastAsia="Calibri" w:hAnsi="Times New Roman" w:cs="Times New Roman"/>
          <w:spacing w:val="-7"/>
          <w:sz w:val="24"/>
          <w:szCs w:val="24"/>
        </w:rPr>
        <w:t xml:space="preserve">Воплощение в </w:t>
      </w:r>
      <w:r w:rsidRPr="00547148">
        <w:rPr>
          <w:rFonts w:ascii="Times New Roman" w:eastAsia="Calibri" w:hAnsi="Times New Roman" w:cs="Times New Roman"/>
          <w:sz w:val="24"/>
          <w:szCs w:val="24"/>
        </w:rPr>
        <w:t>былине нравственных свойств русского народа, прославле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 xml:space="preserve">ние мирного труда.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Микула — носитель лучших человечес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ких качеств (трудолюбие, мастерство, чувство собственного достоинства,  доброта,   щедрость,   физическая   сила).</w:t>
      </w:r>
      <w:proofErr w:type="gramEnd"/>
    </w:p>
    <w:p w:rsidR="00F53343" w:rsidRPr="00547148" w:rsidRDefault="00F53343" w:rsidP="00F53343">
      <w:pPr>
        <w:shd w:val="clear" w:color="auto" w:fill="FFFFFF"/>
        <w:spacing w:after="0" w:line="240" w:lineRule="auto"/>
        <w:ind w:right="7" w:firstLine="35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Киевский цикл былин.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«Илья Муромец и Соловей-разбойник».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Бескорыстное служение Родине и народу, му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жество, справедливость, чувство собственного достоин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ства — основные черты характера Ильи Муромца. (Изуча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ется одна былина по выбору.)</w:t>
      </w:r>
    </w:p>
    <w:p w:rsidR="00F53343" w:rsidRPr="00547148" w:rsidRDefault="00F53343" w:rsidP="00F53343">
      <w:pPr>
        <w:shd w:val="clear" w:color="auto" w:fill="FFFFFF"/>
        <w:spacing w:before="7" w:line="240" w:lineRule="auto"/>
        <w:ind w:left="22" w:right="7" w:firstLine="3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Новгородский цикл былин.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«Садко» </w:t>
      </w:r>
      <w:r w:rsidRPr="00547148">
        <w:rPr>
          <w:rFonts w:ascii="Times New Roman" w:eastAsia="Calibri" w:hAnsi="Times New Roman" w:cs="Times New Roman"/>
          <w:sz w:val="24"/>
          <w:szCs w:val="24"/>
        </w:rPr>
        <w:t>(для самостоятель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ного чтения). Своеобразие былины. Поэтичность. Темати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ческое различие Киевского и Новгородского циклов былин. Своеобразие былинного стиха. Собирание былин. Собирате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ли. (Для самостоятельного чтения.)</w:t>
      </w:r>
    </w:p>
    <w:p w:rsidR="00F53343" w:rsidRPr="00547148" w:rsidRDefault="00F53343" w:rsidP="00F53343">
      <w:pPr>
        <w:shd w:val="clear" w:color="auto" w:fill="FFFFFF"/>
        <w:spacing w:before="7" w:after="0" w:line="240" w:lineRule="auto"/>
        <w:ind w:left="22" w:right="7" w:firstLine="3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«Калевала» 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— карело-финский мифологический эпос. Изображение жизни народа, его национальных традиций, обычаев, трудовых будней и праздников. Кузнец </w:t>
      </w:r>
      <w:proofErr w:type="spellStart"/>
      <w:r w:rsidRPr="00547148">
        <w:rPr>
          <w:rFonts w:ascii="Times New Roman" w:eastAsia="Calibri" w:hAnsi="Times New Roman" w:cs="Times New Roman"/>
          <w:sz w:val="24"/>
          <w:szCs w:val="24"/>
        </w:rPr>
        <w:t>Ильмаринен</w:t>
      </w:r>
      <w:proofErr w:type="spell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и ведьма Лоухи как представители светлого и темного миров карело-финских эпических песен.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29" w:right="14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Теория литературы.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Предание (развитие представле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ний). Гипербола (развитие представлений). Героический  эпос  (начальные представления). Общечеловеческое и национальное в искусстве (начальные представления).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Развитие речи.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Выразительное чтение. Устное рецензирование выразительного чтения (фонохрестоматия). Устный и письменный ответ на проблемный вопрос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after="0" w:line="240" w:lineRule="auto"/>
        <w:ind w:left="22" w:right="7" w:firstLine="3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Сборники пословиц.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Сборники пословиц. Собиратели пословиц. Меткость </w:t>
      </w:r>
      <w:r w:rsidRPr="00547148">
        <w:rPr>
          <w:rFonts w:ascii="Times New Roman" w:eastAsia="Calibri" w:hAnsi="Times New Roman" w:cs="Times New Roman"/>
          <w:bCs/>
          <w:sz w:val="24"/>
          <w:szCs w:val="24"/>
        </w:rPr>
        <w:t xml:space="preserve">и </w:t>
      </w:r>
      <w:r w:rsidRPr="00547148">
        <w:rPr>
          <w:rFonts w:ascii="Times New Roman" w:eastAsia="Calibri" w:hAnsi="Times New Roman" w:cs="Times New Roman"/>
          <w:sz w:val="24"/>
          <w:szCs w:val="24"/>
        </w:rPr>
        <w:t>точность языка. Краткость и выразительность. Прямой и переносный смысл пословиц. Пословицы народов мира. Сходство и различия пословиц разных стран мира на одну тему  (эпитеты,   сравнения,   метафоры).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22" w:right="14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Теория литературы.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Героический эпос, афористи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ческие жанры фольклора. Пословицы, поговорки (развитие представлений).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22" w:right="14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Развитие речи.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Выразительное чтение. Устное рецензирование выразительного чтения. Устный монологический ответ по плану. Различные виды пересказов.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22" w:right="14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 xml:space="preserve">ИЗ ДРЕВНЕРУССКОЙ ЛИТЕРАТУРЫ  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7" w:right="2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«Поучение» Владимира Мономаха 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(отрывок),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«Повесть о  Петре  и   </w:t>
      </w:r>
      <w:proofErr w:type="spellStart"/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Февронии</w:t>
      </w:r>
      <w:proofErr w:type="spellEnd"/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 Муромских».   </w:t>
      </w:r>
      <w:r w:rsidRPr="00547148">
        <w:rPr>
          <w:rFonts w:ascii="Times New Roman" w:eastAsia="Calibri" w:hAnsi="Times New Roman" w:cs="Times New Roman"/>
          <w:sz w:val="24"/>
          <w:szCs w:val="24"/>
        </w:rPr>
        <w:t>Нравственные заветы Древней Руси. Внимание к личности, гимн любви и вер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 xml:space="preserve">ности.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Народно-поэтические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 мотивы в повести.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right="22" w:firstLine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Поучение (начальные представ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ления). Житие (начальные представ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ления).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right="22" w:firstLine="31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after="0" w:line="240" w:lineRule="auto"/>
        <w:ind w:left="14" w:firstLine="3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</w:rPr>
        <w:t xml:space="preserve">«Повесть временных лет». </w:t>
      </w:r>
      <w:r w:rsidRPr="00547148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Отрывок </w:t>
      </w:r>
      <w:r w:rsidRPr="00547148">
        <w:rPr>
          <w:rFonts w:ascii="Times New Roman" w:eastAsia="Calibri" w:hAnsi="Times New Roman" w:cs="Times New Roman"/>
          <w:b/>
          <w:i/>
          <w:spacing w:val="-3"/>
          <w:sz w:val="24"/>
          <w:szCs w:val="24"/>
        </w:rPr>
        <w:t>«О пользе книг»</w:t>
      </w:r>
      <w:r w:rsidRPr="00547148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. </w:t>
      </w:r>
      <w:r w:rsidRPr="00547148">
        <w:rPr>
          <w:rFonts w:ascii="Times New Roman" w:eastAsia="Calibri" w:hAnsi="Times New Roman" w:cs="Times New Roman"/>
          <w:sz w:val="24"/>
          <w:szCs w:val="24"/>
        </w:rPr>
        <w:t>Формирование традиции уважительного отношения к книге. ПРОЕКТ.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7" w:right="22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Теория литературы.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Русская летопись (развитие представ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лений). Отражение исторических событий и вымысел, отражение народных идеалов (патриотизма, ума, находчивости).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7" w:right="22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Развитие речи.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Устное рецензирование выразительного чтения. Устные и письменные ответы на вопросы.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7" w:right="22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 xml:space="preserve">ИЗ РУССКОЙ ЛИТЕРАТУРЫ  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  <w:lang w:val="en-US"/>
        </w:rPr>
        <w:t>XVIII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 xml:space="preserve"> века 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before="94" w:line="240" w:lineRule="auto"/>
        <w:ind w:left="7" w:right="14" w:firstLine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  <w:t>Михаил Васильевич Ломоносов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«К статуе Петра Великого», «Ода на день восшествия 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6"/>
          <w:sz w:val="24"/>
          <w:szCs w:val="24"/>
        </w:rPr>
        <w:t xml:space="preserve">на Всероссийский престол </w:t>
      </w:r>
      <w:proofErr w:type="spellStart"/>
      <w:r w:rsidRPr="00547148">
        <w:rPr>
          <w:rFonts w:ascii="Times New Roman" w:eastAsia="Calibri" w:hAnsi="Times New Roman" w:cs="Times New Roman"/>
          <w:b/>
          <w:bCs/>
          <w:i/>
          <w:iCs/>
          <w:spacing w:val="-6"/>
          <w:sz w:val="24"/>
          <w:szCs w:val="24"/>
        </w:rPr>
        <w:t>ея</w:t>
      </w:r>
      <w:proofErr w:type="spellEnd"/>
      <w:r w:rsidRPr="00547148">
        <w:rPr>
          <w:rFonts w:ascii="Times New Roman" w:eastAsia="Calibri" w:hAnsi="Times New Roman" w:cs="Times New Roman"/>
          <w:b/>
          <w:bCs/>
          <w:i/>
          <w:iCs/>
          <w:spacing w:val="-6"/>
          <w:sz w:val="24"/>
          <w:szCs w:val="24"/>
        </w:rPr>
        <w:t xml:space="preserve"> Величества государыни Им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6"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4"/>
          <w:sz w:val="24"/>
          <w:szCs w:val="24"/>
        </w:rPr>
        <w:t xml:space="preserve">ператрицы </w:t>
      </w:r>
      <w:proofErr w:type="spellStart"/>
      <w:r w:rsidRPr="00547148">
        <w:rPr>
          <w:rFonts w:ascii="Times New Roman" w:eastAsia="Calibri" w:hAnsi="Times New Roman" w:cs="Times New Roman"/>
          <w:b/>
          <w:bCs/>
          <w:i/>
          <w:iCs/>
          <w:spacing w:val="-4"/>
          <w:sz w:val="24"/>
          <w:szCs w:val="24"/>
        </w:rPr>
        <w:t>Елисаветы</w:t>
      </w:r>
      <w:proofErr w:type="spellEnd"/>
      <w:r w:rsidRPr="00547148">
        <w:rPr>
          <w:rFonts w:ascii="Times New Roman" w:eastAsia="Calibri" w:hAnsi="Times New Roman" w:cs="Times New Roman"/>
          <w:b/>
          <w:bCs/>
          <w:i/>
          <w:iCs/>
          <w:spacing w:val="-4"/>
          <w:sz w:val="24"/>
          <w:szCs w:val="24"/>
        </w:rPr>
        <w:t xml:space="preserve"> Петровны 1747 года» </w:t>
      </w:r>
      <w:r w:rsidRPr="0054714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(отрывок). </w:t>
      </w:r>
      <w:r w:rsidRPr="00547148">
        <w:rPr>
          <w:rFonts w:ascii="Times New Roman" w:eastAsia="Calibri" w:hAnsi="Times New Roman" w:cs="Times New Roman"/>
          <w:sz w:val="24"/>
          <w:szCs w:val="24"/>
        </w:rPr>
        <w:t>Уверенность Ломоносова в будущем русской науки и ее творцов. Патриотизм. Призыв к миру. Признание труда, деяний на благо  Родины важнейшей чертой гражданина.</w:t>
      </w:r>
    </w:p>
    <w:p w:rsidR="00F53343" w:rsidRPr="00547148" w:rsidRDefault="00F53343" w:rsidP="00F53343">
      <w:pPr>
        <w:shd w:val="clear" w:color="auto" w:fill="FFFFFF"/>
        <w:spacing w:before="144" w:line="240" w:lineRule="auto"/>
        <w:ind w:left="7" w:right="22" w:firstLine="30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pacing w:val="-4"/>
          <w:sz w:val="24"/>
          <w:szCs w:val="24"/>
        </w:rPr>
        <w:t xml:space="preserve">Гавриил Романович Державин. </w:t>
      </w:r>
      <w:r w:rsidRPr="0054714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Краткий рассказ о поэте.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«Река времен в своем стремленье...», «На птичку...», «Признание».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Размышления о смысле жизни, о судьбе. Утверждение необходимости свободы творчества.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Теория  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. Понятие о жанре оды (начальные представления). Особенности литературного языка </w:t>
      </w:r>
      <w:r w:rsidRPr="00547148">
        <w:rPr>
          <w:rFonts w:ascii="Times New Roman" w:eastAsia="Calibri" w:hAnsi="Times New Roman" w:cs="Times New Roman"/>
          <w:sz w:val="24"/>
          <w:szCs w:val="24"/>
          <w:lang w:val="en-US"/>
        </w:rPr>
        <w:t>XVIII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столетия.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Развитие речи.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Выразительное чтение. Устное рецензирование выразительного чтения. Характеристика героев. Участие в коллективном диалоге. 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 xml:space="preserve">ИЗ РУССКОЙ ЛИТЕРАТУРЫ  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  <w:lang w:val="en-US"/>
        </w:rPr>
        <w:t>XIX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 xml:space="preserve"> века </w:t>
      </w:r>
    </w:p>
    <w:p w:rsidR="00F53343" w:rsidRPr="00547148" w:rsidRDefault="00F53343" w:rsidP="00F53343">
      <w:pPr>
        <w:shd w:val="clear" w:color="auto" w:fill="FFFFFF"/>
        <w:spacing w:before="86" w:line="240" w:lineRule="auto"/>
        <w:ind w:left="7" w:right="29" w:firstLine="30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pacing w:val="-5"/>
          <w:sz w:val="24"/>
          <w:szCs w:val="24"/>
        </w:rPr>
        <w:t xml:space="preserve">Александр Сергеевич Пушкин (3 часа). </w:t>
      </w:r>
      <w:r w:rsidRPr="00547148">
        <w:rPr>
          <w:rFonts w:ascii="Times New Roman" w:eastAsia="Calibri" w:hAnsi="Times New Roman" w:cs="Times New Roman"/>
          <w:spacing w:val="-5"/>
          <w:sz w:val="24"/>
          <w:szCs w:val="24"/>
        </w:rPr>
        <w:t>Краткий рассказ о писа</w:t>
      </w:r>
      <w:r w:rsidRPr="00547148">
        <w:rPr>
          <w:rFonts w:ascii="Times New Roman" w:eastAsia="Calibri" w:hAnsi="Times New Roman" w:cs="Times New Roman"/>
          <w:spacing w:val="-5"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sz w:val="24"/>
          <w:szCs w:val="24"/>
        </w:rPr>
        <w:t>теле.</w:t>
      </w:r>
    </w:p>
    <w:p w:rsidR="00F53343" w:rsidRPr="00547148" w:rsidRDefault="00F53343" w:rsidP="00F53343">
      <w:pPr>
        <w:shd w:val="clear" w:color="auto" w:fill="FFFFFF"/>
        <w:spacing w:line="240" w:lineRule="auto"/>
        <w:ind w:left="33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pacing w:val="-4"/>
          <w:sz w:val="24"/>
          <w:szCs w:val="24"/>
        </w:rPr>
        <w:t>«Полтава»    («Полтавский    бой»),    «Медный    всадник»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(вступление «На берегу пустынных волн...»),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«Песнь </w:t>
      </w:r>
      <w:r w:rsidRPr="0054714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о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вещем Олеге».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Интерес Пушкина к истории России. Мас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 xml:space="preserve">терство в изображении Полтавской битвы, прославление мужества и отваги русских солдат. Выражение чувства </w:t>
      </w:r>
      <w:r w:rsidRPr="0054714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любви к Родине. Сопоставление полководцев (Петра </w:t>
      </w:r>
      <w:r w:rsidRPr="00547148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и Карла </w:t>
      </w:r>
      <w:r w:rsidRPr="00547148">
        <w:rPr>
          <w:rFonts w:ascii="Times New Roman" w:eastAsia="Calibri" w:hAnsi="Times New Roman" w:cs="Times New Roman"/>
          <w:sz w:val="24"/>
          <w:szCs w:val="24"/>
          <w:lang w:val="en-US"/>
        </w:rPr>
        <w:t>XII</w:t>
      </w:r>
      <w:r w:rsidRPr="00547148">
        <w:rPr>
          <w:rFonts w:ascii="Times New Roman" w:eastAsia="Calibri" w:hAnsi="Times New Roman" w:cs="Times New Roman"/>
          <w:sz w:val="24"/>
          <w:szCs w:val="24"/>
        </w:rPr>
        <w:t>). Авторское отношение к героям. Летописный источник «Песни о вещем Олеге». Особенности компози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ции.  Своеобразие языка.  Основная  мысль стихотворения. Смысл   сопоставления   Олега   и   волхва.   Художественное воспроизведение быта и нравов Древней Руси.</w:t>
      </w:r>
    </w:p>
    <w:p w:rsidR="00F53343" w:rsidRPr="00547148" w:rsidRDefault="00F53343" w:rsidP="00F53343">
      <w:pPr>
        <w:shd w:val="clear" w:color="auto" w:fill="FFFFFF"/>
        <w:spacing w:before="108" w:line="240" w:lineRule="auto"/>
        <w:ind w:right="14" w:firstLine="33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pacing w:val="-7"/>
          <w:sz w:val="24"/>
          <w:szCs w:val="24"/>
        </w:rPr>
        <w:t xml:space="preserve"> «Борис Годунов» (сцена </w:t>
      </w:r>
      <w:proofErr w:type="gramStart"/>
      <w:r w:rsidRPr="00547148">
        <w:rPr>
          <w:rFonts w:ascii="Times New Roman" w:eastAsia="Calibri" w:hAnsi="Times New Roman" w:cs="Times New Roman"/>
          <w:b/>
          <w:bCs/>
          <w:i/>
          <w:iCs/>
          <w:spacing w:val="-7"/>
          <w:sz w:val="24"/>
          <w:szCs w:val="24"/>
        </w:rPr>
        <w:t>в</w:t>
      </w:r>
      <w:proofErr w:type="gramEnd"/>
      <w:r w:rsidRPr="00547148">
        <w:rPr>
          <w:rFonts w:ascii="Times New Roman" w:eastAsia="Calibri" w:hAnsi="Times New Roman" w:cs="Times New Roman"/>
          <w:b/>
          <w:bCs/>
          <w:i/>
          <w:iCs/>
          <w:spacing w:val="-7"/>
          <w:sz w:val="24"/>
          <w:szCs w:val="24"/>
        </w:rPr>
        <w:t xml:space="preserve"> </w:t>
      </w:r>
      <w:proofErr w:type="gramStart"/>
      <w:r w:rsidRPr="00547148">
        <w:rPr>
          <w:rFonts w:ascii="Times New Roman" w:eastAsia="Calibri" w:hAnsi="Times New Roman" w:cs="Times New Roman"/>
          <w:b/>
          <w:bCs/>
          <w:i/>
          <w:iCs/>
          <w:spacing w:val="-7"/>
          <w:sz w:val="24"/>
          <w:szCs w:val="24"/>
        </w:rPr>
        <w:t>Чудовом</w:t>
      </w:r>
      <w:proofErr w:type="gramEnd"/>
      <w:r w:rsidRPr="00547148">
        <w:rPr>
          <w:rFonts w:ascii="Times New Roman" w:eastAsia="Calibri" w:hAnsi="Times New Roman" w:cs="Times New Roman"/>
          <w:b/>
          <w:bCs/>
          <w:i/>
          <w:iCs/>
          <w:spacing w:val="-7"/>
          <w:sz w:val="24"/>
          <w:szCs w:val="24"/>
        </w:rPr>
        <w:t xml:space="preserve"> монастыре). </w:t>
      </w:r>
      <w:r w:rsidRPr="00547148">
        <w:rPr>
          <w:rFonts w:ascii="Times New Roman" w:eastAsia="Calibri" w:hAnsi="Times New Roman" w:cs="Times New Roman"/>
          <w:b/>
          <w:bCs/>
          <w:spacing w:val="-7"/>
          <w:sz w:val="24"/>
          <w:szCs w:val="24"/>
        </w:rPr>
        <w:t xml:space="preserve">Образ </w:t>
      </w:r>
      <w:r w:rsidRPr="00547148">
        <w:rPr>
          <w:rFonts w:ascii="Times New Roman" w:eastAsia="Calibri" w:hAnsi="Times New Roman" w:cs="Times New Roman"/>
          <w:sz w:val="24"/>
          <w:szCs w:val="24"/>
        </w:rPr>
        <w:t>летописца как образ древнерусского писателя. Монолог Пимена: размышления о значении труда летописца для последующих поколений.</w:t>
      </w:r>
    </w:p>
    <w:p w:rsidR="00F53343" w:rsidRPr="00547148" w:rsidRDefault="00F53343" w:rsidP="00F53343">
      <w:pPr>
        <w:shd w:val="clear" w:color="auto" w:fill="FFFFFF"/>
        <w:spacing w:line="240" w:lineRule="auto"/>
        <w:ind w:left="14" w:right="14" w:firstLine="33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</w:rPr>
        <w:t xml:space="preserve">«Станционный смотритель». </w:t>
      </w:r>
      <w:r w:rsidRPr="00547148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Изображение «маленького </w:t>
      </w:r>
      <w:r w:rsidRPr="00547148">
        <w:rPr>
          <w:rFonts w:ascii="Times New Roman" w:eastAsia="Calibri" w:hAnsi="Times New Roman" w:cs="Times New Roman"/>
          <w:sz w:val="24"/>
          <w:szCs w:val="24"/>
        </w:rPr>
        <w:t>человека», его положения в обществе. Пробуждение чело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 xml:space="preserve">веческого достоинства и чувства протеста.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Трагическое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47148">
        <w:rPr>
          <w:rFonts w:ascii="Times New Roman" w:eastAsia="Calibri" w:hAnsi="Times New Roman" w:cs="Times New Roman"/>
          <w:bCs/>
          <w:sz w:val="24"/>
          <w:szCs w:val="24"/>
        </w:rPr>
        <w:t xml:space="preserve">и </w:t>
      </w:r>
      <w:r w:rsidRPr="00547148">
        <w:rPr>
          <w:rFonts w:ascii="Times New Roman" w:eastAsia="Calibri" w:hAnsi="Times New Roman" w:cs="Times New Roman"/>
          <w:sz w:val="24"/>
          <w:szCs w:val="24"/>
        </w:rPr>
        <w:t>гуманистическое в повести.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right="29" w:firstLine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Баллада (развитие представ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лений). Повесть (развитие представ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лений).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Развитие речи.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Выразительное чтение фрагментов. Устное рецензирование выразительного чтения. Участие в коллективном диалоге. Устный и письменный ответ на вопрос. Составление плана устного и письменного рассказа о герое, сравнительной характеристики героев.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before="108" w:line="240" w:lineRule="auto"/>
        <w:ind w:left="33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Михаил Юрьевич Лермонтов.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Краткий рассказ о жизни и творчестве поэте.</w:t>
      </w:r>
    </w:p>
    <w:p w:rsidR="00F53343" w:rsidRPr="00547148" w:rsidRDefault="00F53343" w:rsidP="00F53343">
      <w:pPr>
        <w:shd w:val="clear" w:color="auto" w:fill="FFFFFF"/>
        <w:spacing w:before="7" w:line="240" w:lineRule="auto"/>
        <w:ind w:left="22" w:right="7" w:firstLine="33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«</w:t>
      </w:r>
      <w:proofErr w:type="gramStart"/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Песня про царя</w:t>
      </w:r>
      <w:proofErr w:type="gramEnd"/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Ивана Васильевича, молодого опрични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</w:rPr>
        <w:t xml:space="preserve">ка и удалого купца Калашникова». </w:t>
      </w:r>
      <w:r w:rsidRPr="00547148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Поэма </w:t>
      </w:r>
      <w:r w:rsidRPr="00547148"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  <w:t xml:space="preserve">об </w:t>
      </w:r>
      <w:r w:rsidRPr="00547148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историческом 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прошлом Руси. Картины быта </w:t>
      </w:r>
      <w:r w:rsidRPr="00547148">
        <w:rPr>
          <w:rFonts w:ascii="Times New Roman" w:eastAsia="Calibri" w:hAnsi="Times New Roman" w:cs="Times New Roman"/>
          <w:sz w:val="24"/>
          <w:szCs w:val="24"/>
          <w:lang w:val="en-US"/>
        </w:rPr>
        <w:t>XVI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века, их значение для понимания характеров и идеи поэмы. Смысл столкновения Калашникова с </w:t>
      </w:r>
      <w:proofErr w:type="spellStart"/>
      <w:r w:rsidRPr="00547148">
        <w:rPr>
          <w:rFonts w:ascii="Times New Roman" w:eastAsia="Calibri" w:hAnsi="Times New Roman" w:cs="Times New Roman"/>
          <w:sz w:val="24"/>
          <w:szCs w:val="24"/>
        </w:rPr>
        <w:t>Кирибеевичем</w:t>
      </w:r>
      <w:proofErr w:type="spell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и Иваном Грозным. Защита Калашниковым человеческого достоинства, его готовность стоять за правду до конца.</w:t>
      </w:r>
    </w:p>
    <w:p w:rsidR="00F53343" w:rsidRPr="00547148" w:rsidRDefault="00F53343" w:rsidP="00F53343">
      <w:pPr>
        <w:shd w:val="clear" w:color="auto" w:fill="FFFFFF"/>
        <w:spacing w:line="240" w:lineRule="auto"/>
        <w:ind w:left="29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Особенности сюжета поэмы. Авторское отношение </w:t>
      </w:r>
      <w:r w:rsidRPr="00547148">
        <w:rPr>
          <w:rFonts w:ascii="Times New Roman" w:eastAsia="Calibri" w:hAnsi="Times New Roman" w:cs="Times New Roman"/>
          <w:bCs/>
          <w:sz w:val="24"/>
          <w:szCs w:val="24"/>
        </w:rPr>
        <w:t xml:space="preserve">к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изображаемому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>. Связь поэмы с произведениями устного народного творчества. Оценка героев с позиций народа. Образы гусляров. Язык и стих поэмы.</w:t>
      </w:r>
    </w:p>
    <w:p w:rsidR="00F53343" w:rsidRPr="00547148" w:rsidRDefault="00F53343" w:rsidP="00F53343">
      <w:pPr>
        <w:shd w:val="clear" w:color="auto" w:fill="FFFFFF"/>
        <w:spacing w:line="240" w:lineRule="auto"/>
        <w:ind w:left="50" w:right="14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«Когда волнуется желтеющая нива...», «Молитва», «Ангел».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Стихотворение «Ангел» как воспоминание об идеальной гармонии, о «небесных» звуках, оставшихся в памяти души, переживание блаженства, полноты жизненных сил, связанное с красотой природы и ее проявлений. «Молитва» («В минуту жизни трудную...») — готовность ринуться навстречу знакомым гармоничным звукам, символизирую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щим ожидаемое счастье на земле.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43" w:firstLine="29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547148">
        <w:rPr>
          <w:rFonts w:ascii="Times New Roman" w:eastAsia="Calibri" w:hAnsi="Times New Roman" w:cs="Times New Roman"/>
          <w:sz w:val="24"/>
          <w:szCs w:val="24"/>
        </w:rPr>
        <w:t>Фольклоризм</w:t>
      </w:r>
      <w:proofErr w:type="spell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литературы (раз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витие представлений).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Развитие речи.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Выразительное чтение отрывков поэмы, стихотворений. Устное рецензирование выразительного чтения. Участие в коллективном диалоге. Устный и письменный анализ стихотворений.</w:t>
      </w:r>
    </w:p>
    <w:p w:rsidR="00F53343" w:rsidRPr="00547148" w:rsidRDefault="00F53343" w:rsidP="00F53343">
      <w:pPr>
        <w:shd w:val="clear" w:color="auto" w:fill="FFFFFF"/>
        <w:spacing w:line="240" w:lineRule="auto"/>
        <w:ind w:left="36" w:right="14" w:firstLine="317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line="240" w:lineRule="auto"/>
        <w:ind w:left="36" w:right="14" w:firstLine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  <w:t xml:space="preserve">Николай Васильевич Гоголь. </w:t>
      </w:r>
      <w:r w:rsidRPr="00547148">
        <w:rPr>
          <w:rFonts w:ascii="Times New Roman" w:eastAsia="Calibri" w:hAnsi="Times New Roman" w:cs="Times New Roman"/>
          <w:spacing w:val="-3"/>
          <w:sz w:val="24"/>
          <w:szCs w:val="24"/>
        </w:rPr>
        <w:t>Краткий рассказ о жизни и творчестве писа</w:t>
      </w:r>
      <w:r w:rsidRPr="00547148">
        <w:rPr>
          <w:rFonts w:ascii="Times New Roman" w:eastAsia="Calibri" w:hAnsi="Times New Roman" w:cs="Times New Roman"/>
          <w:spacing w:val="-3"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sz w:val="24"/>
          <w:szCs w:val="24"/>
        </w:rPr>
        <w:t>теля.</w:t>
      </w:r>
    </w:p>
    <w:p w:rsidR="00F53343" w:rsidRPr="00547148" w:rsidRDefault="00F53343" w:rsidP="00F53343">
      <w:pPr>
        <w:shd w:val="clear" w:color="auto" w:fill="FFFFFF"/>
        <w:spacing w:before="14" w:line="240" w:lineRule="auto"/>
        <w:ind w:left="29" w:firstLine="31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«Тарас Бульба».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Прославление боевого товарищества, осуждение предательства. Героизм и самоотверженность Тараса и его товарищей-запорожцев в борьбе за освобож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 xml:space="preserve">дение родной земли. Противопоставление Остапа </w:t>
      </w:r>
      <w:proofErr w:type="spellStart"/>
      <w:r w:rsidRPr="00547148">
        <w:rPr>
          <w:rFonts w:ascii="Times New Roman" w:eastAsia="Calibri" w:hAnsi="Times New Roman" w:cs="Times New Roman"/>
          <w:sz w:val="24"/>
          <w:szCs w:val="24"/>
        </w:rPr>
        <w:t>Андрию</w:t>
      </w:r>
      <w:proofErr w:type="spell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, смысл этого противопоставления. Патриотический пафос повести. Особенности   изображения людей и природы в повести. 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29" w:right="14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Историческая и фольклорная основа произведения. Роды литературы: эпос (развитие понятия).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33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lastRenderedPageBreak/>
        <w:t>Литературный герой (развитие понятия).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Развитие речи.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Выразительное чтение фрагментов. Устное рецензирование выразительного чтения. Участие в коллективном диалоге. Устная и письменная характеристика героев (в том числе сравнительная). Составление анализа эпизода.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highlight w:val="lightGray"/>
        </w:rPr>
      </w:pPr>
    </w:p>
    <w:p w:rsidR="00F53343" w:rsidRPr="00547148" w:rsidRDefault="00F53343" w:rsidP="00F53343">
      <w:pPr>
        <w:shd w:val="clear" w:color="auto" w:fill="FFFFFF"/>
        <w:spacing w:before="274" w:line="240" w:lineRule="auto"/>
        <w:ind w:left="33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Иван Сергеевич Тургенев.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Краткий рассказ о жизни и творчестве писателя.</w:t>
      </w:r>
    </w:p>
    <w:p w:rsidR="00F53343" w:rsidRPr="00547148" w:rsidRDefault="00F53343" w:rsidP="00F53343">
      <w:pPr>
        <w:shd w:val="clear" w:color="auto" w:fill="FFFFFF"/>
        <w:spacing w:line="240" w:lineRule="auto"/>
        <w:ind w:left="14" w:right="22" w:firstLine="33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«Бирюк».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Изображение быта крестьян, авторское отно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 xml:space="preserve">шение к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бесправным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и обездоленным. Мастерство в изоб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ражении   пейзажа. Художественные особенности рассказа.</w:t>
      </w:r>
    </w:p>
    <w:p w:rsidR="00F53343" w:rsidRPr="00547148" w:rsidRDefault="00F53343" w:rsidP="00F53343">
      <w:pPr>
        <w:shd w:val="clear" w:color="auto" w:fill="FFFFFF"/>
        <w:spacing w:line="240" w:lineRule="auto"/>
        <w:ind w:right="22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pacing w:val="-4"/>
          <w:sz w:val="24"/>
          <w:szCs w:val="24"/>
        </w:rPr>
        <w:t xml:space="preserve">Стихотворения в прозе. 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4"/>
          <w:sz w:val="24"/>
          <w:szCs w:val="24"/>
        </w:rPr>
        <w:t xml:space="preserve">«Русский язык». </w:t>
      </w:r>
      <w:r w:rsidRPr="0054714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Тургенев о 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богатстве и красоте русского языка. Родной язык как духовная опора человека.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«Близнецы», «Два богача».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Нрав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ственность и человеческие взаимоотношения.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3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Теория  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Стихотворения в прозе. Лирическая миниатюра (начальные представления).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Развитие речи.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Устный и письменный анализ текста. Участие в коллективном диалоге. Устный и письменный ответы на проблемные вопросы.</w:t>
      </w:r>
    </w:p>
    <w:p w:rsidR="00F53343" w:rsidRPr="00547148" w:rsidRDefault="00F53343" w:rsidP="00F53343">
      <w:pPr>
        <w:shd w:val="clear" w:color="auto" w:fill="FFFFFF"/>
        <w:spacing w:before="252" w:line="240" w:lineRule="auto"/>
        <w:ind w:left="7" w:right="43" w:firstLine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  <w:t xml:space="preserve">Николай Алексеевич Некрасов. </w:t>
      </w:r>
      <w:r w:rsidRPr="00547148">
        <w:rPr>
          <w:rFonts w:ascii="Times New Roman" w:eastAsia="Calibri" w:hAnsi="Times New Roman" w:cs="Times New Roman"/>
          <w:spacing w:val="-3"/>
          <w:sz w:val="24"/>
          <w:szCs w:val="24"/>
        </w:rPr>
        <w:t>Краткий рассказ о пи</w:t>
      </w:r>
      <w:r w:rsidRPr="00547148">
        <w:rPr>
          <w:rFonts w:ascii="Times New Roman" w:eastAsia="Calibri" w:hAnsi="Times New Roman" w:cs="Times New Roman"/>
          <w:spacing w:val="-3"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sz w:val="24"/>
          <w:szCs w:val="24"/>
        </w:rPr>
        <w:t>сателе.</w:t>
      </w:r>
    </w:p>
    <w:p w:rsidR="00F53343" w:rsidRPr="00547148" w:rsidRDefault="00F53343" w:rsidP="00F53343">
      <w:pPr>
        <w:shd w:val="clear" w:color="auto" w:fill="FFFFFF"/>
        <w:spacing w:before="22" w:line="240" w:lineRule="auto"/>
        <w:ind w:right="43" w:firstLine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</w:rPr>
        <w:t xml:space="preserve">«Русские женщины» </w:t>
      </w:r>
      <w:r w:rsidRPr="00547148">
        <w:rPr>
          <w:rFonts w:ascii="Times New Roman" w:eastAsia="Calibri" w:hAnsi="Times New Roman" w:cs="Times New Roman"/>
          <w:i/>
          <w:iCs/>
          <w:spacing w:val="-3"/>
          <w:sz w:val="24"/>
          <w:szCs w:val="24"/>
        </w:rPr>
        <w:t xml:space="preserve">(«Княгиня Трубецкая»). </w:t>
      </w:r>
      <w:r w:rsidRPr="00547148">
        <w:rPr>
          <w:rFonts w:ascii="Times New Roman" w:eastAsia="Calibri" w:hAnsi="Times New Roman" w:cs="Times New Roman"/>
          <w:spacing w:val="-3"/>
          <w:sz w:val="24"/>
          <w:szCs w:val="24"/>
        </w:rPr>
        <w:t>Историче</w:t>
      </w:r>
      <w:r w:rsidRPr="00547148">
        <w:rPr>
          <w:rFonts w:ascii="Times New Roman" w:eastAsia="Calibri" w:hAnsi="Times New Roman" w:cs="Times New Roman"/>
          <w:spacing w:val="-3"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sz w:val="24"/>
          <w:szCs w:val="24"/>
        </w:rPr>
        <w:t>ская основа поэмы. Величие духа русских женщин, отпра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вившихся вслед за осужденными мужьями в Сибирь. Ху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дожественные особенности исторических поэм Некрасова.</w:t>
      </w:r>
    </w:p>
    <w:p w:rsidR="00F53343" w:rsidRPr="00547148" w:rsidRDefault="00F53343" w:rsidP="00F53343">
      <w:pPr>
        <w:shd w:val="clear" w:color="auto" w:fill="FFFFFF"/>
        <w:spacing w:line="240" w:lineRule="auto"/>
        <w:ind w:right="43" w:firstLine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«Размышления у парадного подъезда».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Боль поэта за судьбу народа. Своеобразие некрасовской музы. (Для чтения и обсуждения.)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right="50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Поэма (развитие понятия). Трех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сложные размеры стиха (развитие понятия). Историческая поэма как разновидность лироэпического жанра (начальные представления).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Письменный ответ на вопрос проблемного характера. Устный и письменный анализ отрывков. Устное рецензирование выразительного чтения.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after="0" w:line="240" w:lineRule="auto"/>
        <w:ind w:left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Алексей Константинович Толстой. 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Краткий рассказ о жизни и творчестве поэта. Исторические баллады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«Василий Шибанов» 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«Князь Михайло  Репнин».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Воспроизведение исторического колорита эпохи. Правда и вымысел. Тема древнерусского «рыцарства», про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тивостоящего самовластию.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right="50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Историческая баллада (развитие представления)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Выразительное чтение исторических баллад. Устный и письменный ответы на вопросы проблемного характера. Рецензирование выразительного чтения.</w:t>
      </w:r>
    </w:p>
    <w:p w:rsidR="00F53343" w:rsidRPr="00547148" w:rsidRDefault="00F53343" w:rsidP="00F53343">
      <w:pPr>
        <w:shd w:val="clear" w:color="auto" w:fill="FFFFFF"/>
        <w:spacing w:before="216" w:line="240" w:lineRule="auto"/>
        <w:ind w:left="14" w:right="43" w:firstLine="3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pacing w:val="-6"/>
          <w:sz w:val="24"/>
          <w:szCs w:val="24"/>
        </w:rPr>
        <w:t xml:space="preserve">Михаил </w:t>
      </w:r>
      <w:proofErr w:type="spellStart"/>
      <w:r w:rsidRPr="00547148">
        <w:rPr>
          <w:rFonts w:ascii="Times New Roman" w:eastAsia="Calibri" w:hAnsi="Times New Roman" w:cs="Times New Roman"/>
          <w:b/>
          <w:bCs/>
          <w:spacing w:val="-6"/>
          <w:sz w:val="24"/>
          <w:szCs w:val="24"/>
        </w:rPr>
        <w:t>Евграфович</w:t>
      </w:r>
      <w:proofErr w:type="spellEnd"/>
      <w:r w:rsidRPr="00547148">
        <w:rPr>
          <w:rFonts w:ascii="Times New Roman" w:eastAsia="Calibri" w:hAnsi="Times New Roman" w:cs="Times New Roman"/>
          <w:b/>
          <w:bCs/>
          <w:spacing w:val="-6"/>
          <w:sz w:val="24"/>
          <w:szCs w:val="24"/>
        </w:rPr>
        <w:t xml:space="preserve"> Салтыков-Щедрин. </w:t>
      </w:r>
      <w:r w:rsidRPr="0054714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Краткий рассказ </w:t>
      </w:r>
      <w:r w:rsidRPr="00547148">
        <w:rPr>
          <w:rFonts w:ascii="Times New Roman" w:eastAsia="Calibri" w:hAnsi="Times New Roman" w:cs="Times New Roman"/>
          <w:sz w:val="24"/>
          <w:szCs w:val="24"/>
        </w:rPr>
        <w:t>о писателе.</w:t>
      </w:r>
    </w:p>
    <w:p w:rsidR="00F53343" w:rsidRPr="00547148" w:rsidRDefault="00F53343" w:rsidP="00F53343">
      <w:pPr>
        <w:shd w:val="clear" w:color="auto" w:fill="FFFFFF"/>
        <w:spacing w:line="240" w:lineRule="auto"/>
        <w:ind w:left="29" w:right="29" w:firstLine="3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pacing w:val="-4"/>
          <w:sz w:val="24"/>
          <w:szCs w:val="24"/>
        </w:rPr>
        <w:t xml:space="preserve">«Повесть о том, как один мужик двух генералов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прокормил».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Нравственные пороки общества. Паразитизм генералов, трудолюбие и сметливость мужика. Осуждение покорности мужика. Сатира в «Повести...».</w:t>
      </w:r>
    </w:p>
    <w:p w:rsidR="00F53343" w:rsidRPr="00547148" w:rsidRDefault="00F53343" w:rsidP="00F53343">
      <w:pPr>
        <w:shd w:val="clear" w:color="auto" w:fill="FFFFFF"/>
        <w:spacing w:line="240" w:lineRule="auto"/>
        <w:ind w:left="35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 xml:space="preserve">«Дикий помещик».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Для самостоятельного чтения.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22" w:right="43" w:firstLine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Гротеск (начальные представ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ления). Ирония (развитие представлений)</w:t>
      </w:r>
    </w:p>
    <w:p w:rsidR="00F53343" w:rsidRPr="00547148" w:rsidRDefault="00F53343" w:rsidP="00F53343">
      <w:pPr>
        <w:shd w:val="clear" w:color="auto" w:fill="FFFFFF"/>
        <w:spacing w:before="7" w:after="0" w:line="240" w:lineRule="auto"/>
        <w:ind w:right="50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Решение тестов. Устная и письменная характеристика героев. Составление викторины на знание текстов. Составление плана письменного высказывания.</w:t>
      </w:r>
    </w:p>
    <w:p w:rsidR="00F53343" w:rsidRPr="00547148" w:rsidRDefault="00F53343" w:rsidP="00F53343">
      <w:pPr>
        <w:shd w:val="clear" w:color="auto" w:fill="FFFFFF"/>
        <w:spacing w:before="173" w:line="240" w:lineRule="auto"/>
        <w:ind w:left="34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Лев Николаевич Толстой.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Краткий рассказ о писателе (детство, юность, начало литературного творчества).</w:t>
      </w:r>
    </w:p>
    <w:p w:rsidR="00F53343" w:rsidRPr="00547148" w:rsidRDefault="00F53343" w:rsidP="00F53343">
      <w:pPr>
        <w:shd w:val="clear" w:color="auto" w:fill="FFFFFF"/>
        <w:spacing w:line="240" w:lineRule="auto"/>
        <w:ind w:left="29" w:right="29" w:firstLine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«Детство».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Главы из повести: </w:t>
      </w: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«Классы», «Наталья </w:t>
      </w:r>
      <w:proofErr w:type="spellStart"/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Савишна</w:t>
      </w:r>
      <w:proofErr w:type="spellEnd"/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», «</w:t>
      </w:r>
      <w:proofErr w:type="spellStart"/>
      <w:r w:rsidRPr="00547148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Maman</w:t>
      </w:r>
      <w:proofErr w:type="spellEnd"/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и др. Взаимоотношения детей и взрос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лых. Проявления чувств героя, беспощадность к себе, ана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лиз собственных поступков.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43" w:right="29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Автобиографическое художест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венное произведение (развитие понятия). Герой-повество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ватель (развитие понятия).</w:t>
      </w:r>
    </w:p>
    <w:p w:rsidR="00F53343" w:rsidRPr="00547148" w:rsidRDefault="00F53343" w:rsidP="00F53343">
      <w:pPr>
        <w:shd w:val="clear" w:color="auto" w:fill="FFFFFF"/>
        <w:spacing w:before="7" w:after="0" w:line="240" w:lineRule="auto"/>
        <w:ind w:right="50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Участие в коллективном диалоге. Выразительное чтение фрагментов повести. Различные виды пересказов. Составление плана анализа эпизода. Анализ фрагмента эпического произведения.</w:t>
      </w:r>
    </w:p>
    <w:p w:rsidR="00F53343" w:rsidRPr="00547148" w:rsidRDefault="00F53343" w:rsidP="00F53343">
      <w:pPr>
        <w:shd w:val="clear" w:color="auto" w:fill="FFFFFF"/>
        <w:spacing w:before="245" w:line="240" w:lineRule="auto"/>
        <w:ind w:left="3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Антон Павлович Чехов.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Краткий рассказ о писателе.</w:t>
      </w:r>
    </w:p>
    <w:p w:rsidR="00F53343" w:rsidRPr="00547148" w:rsidRDefault="00F53343" w:rsidP="00F53343">
      <w:pPr>
        <w:shd w:val="clear" w:color="auto" w:fill="FFFFFF"/>
        <w:spacing w:line="240" w:lineRule="auto"/>
        <w:ind w:left="58" w:firstLine="33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«Хамелеон».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Живая картина нравов. Осмеяние трусости и угодничества. Смысл названия рассказа. «Говорящие фами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лии» как средство юмористической характеристики.</w:t>
      </w:r>
    </w:p>
    <w:p w:rsidR="00F53343" w:rsidRPr="00547148" w:rsidRDefault="00F53343" w:rsidP="00F53343">
      <w:pPr>
        <w:shd w:val="clear" w:color="auto" w:fill="FFFFFF"/>
        <w:spacing w:before="7" w:line="240" w:lineRule="auto"/>
        <w:ind w:left="36" w:right="7" w:firstLine="3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pacing w:val="-2"/>
          <w:sz w:val="24"/>
          <w:szCs w:val="24"/>
        </w:rPr>
        <w:t xml:space="preserve">«Злоумышленник», «Размазня». </w:t>
      </w:r>
      <w:r w:rsidRPr="00547148">
        <w:rPr>
          <w:rFonts w:ascii="Times New Roman" w:eastAsia="Calibri" w:hAnsi="Times New Roman" w:cs="Times New Roman"/>
          <w:spacing w:val="-2"/>
          <w:sz w:val="24"/>
          <w:szCs w:val="24"/>
        </w:rPr>
        <w:t>Многогранность коми</w:t>
      </w:r>
      <w:r w:rsidRPr="00547148">
        <w:rPr>
          <w:rFonts w:ascii="Times New Roman" w:eastAsia="Calibri" w:hAnsi="Times New Roman" w:cs="Times New Roman"/>
          <w:spacing w:val="-2"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sz w:val="24"/>
          <w:szCs w:val="24"/>
        </w:rPr>
        <w:t>ческого в рассказах А. П. Чехова. (Для чтения и обсуж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дения.)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50" w:firstLine="30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Теория литературы.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Сатира и юмор как формы комического (развитие представлений).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Составление плана речевой характеристики героев. Участие в коллективном диалоге. Различные виды пересказов. Устная и письменная характеристика героев.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before="223" w:line="240" w:lineRule="auto"/>
        <w:ind w:left="1123" w:hanging="8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>«Край  ты   мой,   родимый  край…» (обзор)</w:t>
      </w:r>
    </w:p>
    <w:p w:rsidR="00F53343" w:rsidRPr="00547148" w:rsidRDefault="00F53343" w:rsidP="00F53343">
      <w:pPr>
        <w:shd w:val="clear" w:color="auto" w:fill="FFFFFF"/>
        <w:spacing w:before="130" w:line="240" w:lineRule="auto"/>
        <w:ind w:left="36" w:right="14" w:firstLine="3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Стихотворения русских поэтов </w:t>
      </w:r>
      <w:r w:rsidRPr="00547148">
        <w:rPr>
          <w:rFonts w:ascii="Times New Roman" w:eastAsia="Calibri" w:hAnsi="Times New Roman" w:cs="Times New Roman"/>
          <w:sz w:val="24"/>
          <w:szCs w:val="24"/>
          <w:lang w:val="en-US"/>
        </w:rPr>
        <w:t>XIX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века о родной при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роде.</w:t>
      </w:r>
    </w:p>
    <w:p w:rsidR="00F53343" w:rsidRPr="00547148" w:rsidRDefault="00F53343" w:rsidP="00F53343">
      <w:pPr>
        <w:shd w:val="clear" w:color="auto" w:fill="FFFFFF"/>
        <w:spacing w:before="14" w:line="240" w:lineRule="auto"/>
        <w:ind w:left="22" w:firstLine="3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В. Жуковский. </w:t>
      </w:r>
      <w:r w:rsidRPr="0054714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«Приход весны»; 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И. Бунин. </w:t>
      </w:r>
      <w:r w:rsidRPr="0054714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«Родина»; </w:t>
      </w:r>
      <w:r w:rsidRPr="00547148">
        <w:rPr>
          <w:rFonts w:ascii="Times New Roman" w:eastAsia="Calibri" w:hAnsi="Times New Roman" w:cs="Times New Roman"/>
          <w:b/>
          <w:i/>
          <w:sz w:val="24"/>
          <w:szCs w:val="24"/>
        </w:rPr>
        <w:t>А. Фет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54714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«Вечер», «Это утро...»; 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Ф. Тютчев. </w:t>
      </w:r>
      <w:r w:rsidRPr="0054714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«Весенние воды», «Умом Россию не понять...»; 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А. К. Толстой. </w:t>
      </w:r>
      <w:r w:rsidRPr="0054714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«Край </w:t>
      </w:r>
      <w:r w:rsidRPr="00547148">
        <w:rPr>
          <w:rFonts w:ascii="Times New Roman" w:eastAsia="Calibri" w:hAnsi="Times New Roman" w:cs="Times New Roman"/>
          <w:i/>
          <w:iCs/>
          <w:spacing w:val="-3"/>
          <w:sz w:val="24"/>
          <w:szCs w:val="24"/>
        </w:rPr>
        <w:t xml:space="preserve">ты мой, родимый край...», «Благовест». </w:t>
      </w:r>
      <w:r w:rsidRPr="00547148">
        <w:rPr>
          <w:rFonts w:ascii="Times New Roman" w:eastAsia="Calibri" w:hAnsi="Times New Roman" w:cs="Times New Roman"/>
          <w:spacing w:val="-3"/>
          <w:sz w:val="24"/>
          <w:szCs w:val="24"/>
        </w:rPr>
        <w:t>Поэтическое изобра</w:t>
      </w:r>
      <w:r w:rsidRPr="00547148">
        <w:rPr>
          <w:rFonts w:ascii="Times New Roman" w:eastAsia="Calibri" w:hAnsi="Times New Roman" w:cs="Times New Roman"/>
          <w:spacing w:val="-3"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sz w:val="24"/>
          <w:szCs w:val="24"/>
        </w:rPr>
        <w:t>жение родной природы и выражение авторского настрое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ния,   миросозерцания.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Лирика как род литературы. Пейзажная лирика как жанр (развитие представлений)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Составление плана письменного высказывания. Устный и письменный анализ стихотворений.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 xml:space="preserve">ИЗ РУССКОЙ ЛИТЕРАТУРЫ  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  <w:lang w:val="en-US"/>
        </w:rPr>
        <w:t>XX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 xml:space="preserve"> века</w:t>
      </w:r>
    </w:p>
    <w:p w:rsidR="00F53343" w:rsidRPr="00547148" w:rsidRDefault="00F53343" w:rsidP="00F53343">
      <w:pPr>
        <w:shd w:val="clear" w:color="auto" w:fill="FFFFFF"/>
        <w:spacing w:before="202" w:line="240" w:lineRule="auto"/>
        <w:ind w:left="5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Иван Алексеевич Бунин. 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Краткий рассказ о писателе.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«Цифры».  </w:t>
      </w:r>
      <w:r w:rsidRPr="00547148">
        <w:rPr>
          <w:rFonts w:ascii="Times New Roman" w:eastAsia="Calibri" w:hAnsi="Times New Roman" w:cs="Times New Roman"/>
          <w:sz w:val="24"/>
          <w:szCs w:val="24"/>
        </w:rPr>
        <w:t>Воспитание детей  в семье.  Герой рассказа: сложность взаимопонимания детей и взрослых.</w:t>
      </w:r>
    </w:p>
    <w:p w:rsidR="00F53343" w:rsidRPr="00547148" w:rsidRDefault="00F53343" w:rsidP="00F53343">
      <w:pPr>
        <w:shd w:val="clear" w:color="auto" w:fill="FFFFFF"/>
        <w:spacing w:line="240" w:lineRule="auto"/>
        <w:ind w:left="38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«Лапти».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Душевное богатство простого крестьянина.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. Понятие о теме и идее произведения (развитие представлений). Портрет как средство характеристики героя (развитие представлений). 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Выразительное чтение фрагментов рассказа. Различные виды пересказов. Участие в коллективном диалоге.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before="94" w:line="240" w:lineRule="auto"/>
        <w:ind w:left="33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Максим Горький.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Краткий рассказ о писателе.</w:t>
      </w:r>
    </w:p>
    <w:p w:rsidR="00F53343" w:rsidRPr="00547148" w:rsidRDefault="00F53343" w:rsidP="00F53343">
      <w:pPr>
        <w:shd w:val="clear" w:color="auto" w:fill="FFFFFF"/>
        <w:spacing w:line="240" w:lineRule="auto"/>
        <w:ind w:left="22" w:right="22" w:firstLine="3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i/>
          <w:iCs/>
          <w:spacing w:val="-1"/>
          <w:sz w:val="24"/>
          <w:szCs w:val="24"/>
        </w:rPr>
        <w:t xml:space="preserve">«Детство». </w:t>
      </w:r>
      <w:r w:rsidRPr="00547148">
        <w:rPr>
          <w:rFonts w:ascii="Times New Roman" w:eastAsia="Calibri" w:hAnsi="Times New Roman" w:cs="Times New Roman"/>
          <w:spacing w:val="-1"/>
          <w:sz w:val="24"/>
          <w:szCs w:val="24"/>
        </w:rPr>
        <w:t>Автобиографический характер повести. Изоб</w:t>
      </w:r>
      <w:r w:rsidRPr="00547148">
        <w:rPr>
          <w:rFonts w:ascii="Times New Roman" w:eastAsia="Calibri" w:hAnsi="Times New Roman" w:cs="Times New Roman"/>
          <w:spacing w:val="-1"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ражение «свинцовых мерзостей жизни». Дед Каширин.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«Яр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кое, здоровое, творческое в русской жизни» (Алеша, бабушка, Цыганок, Хорошее Дело).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Изображение быта и характеров. Вера в творческие силы народа.</w:t>
      </w:r>
    </w:p>
    <w:p w:rsidR="00F53343" w:rsidRPr="00547148" w:rsidRDefault="00F53343" w:rsidP="00F53343">
      <w:pPr>
        <w:shd w:val="clear" w:color="auto" w:fill="FFFFFF"/>
        <w:spacing w:before="7" w:line="240" w:lineRule="auto"/>
        <w:ind w:left="33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«Старуха  </w:t>
      </w:r>
      <w:proofErr w:type="spellStart"/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Изергиль</w:t>
      </w:r>
      <w:proofErr w:type="spellEnd"/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»  </w:t>
      </w:r>
      <w:r w:rsidRPr="00547148">
        <w:rPr>
          <w:rFonts w:ascii="Times New Roman" w:eastAsia="Calibri" w:hAnsi="Times New Roman" w:cs="Times New Roman"/>
          <w:i/>
          <w:iCs/>
          <w:sz w:val="24"/>
          <w:szCs w:val="24"/>
        </w:rPr>
        <w:t>(«Легенда  о Данко»).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14" w:right="29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литературы.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Понятие о теме и идее произ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ведения (развитие  представлений). Портрет как средство характеристики героя (развитие  представлений).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Выразительное чтение фрагментов рассказа. Различные виды пересказов. Участие в коллективном диалоге.</w:t>
      </w:r>
    </w:p>
    <w:p w:rsidR="00F53343" w:rsidRPr="00547148" w:rsidRDefault="00F53343" w:rsidP="00F53343">
      <w:pPr>
        <w:shd w:val="clear" w:color="auto" w:fill="FFFFFF"/>
        <w:spacing w:before="158" w:line="240" w:lineRule="auto"/>
        <w:ind w:left="14" w:right="36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pacing w:val="-6"/>
          <w:sz w:val="24"/>
          <w:szCs w:val="24"/>
        </w:rPr>
        <w:t xml:space="preserve">Владимир Владимирович Маяковский. </w:t>
      </w:r>
      <w:r w:rsidRPr="0054714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Краткий рассказ о </w:t>
      </w:r>
      <w:r w:rsidRPr="00547148">
        <w:rPr>
          <w:rFonts w:ascii="Times New Roman" w:eastAsia="Calibri" w:hAnsi="Times New Roman" w:cs="Times New Roman"/>
          <w:sz w:val="24"/>
          <w:szCs w:val="24"/>
        </w:rPr>
        <w:t>писателе.</w:t>
      </w:r>
    </w:p>
    <w:p w:rsidR="00F53343" w:rsidRPr="00547148" w:rsidRDefault="00F53343" w:rsidP="00F53343">
      <w:pPr>
        <w:shd w:val="clear" w:color="auto" w:fill="FFFFFF"/>
        <w:spacing w:before="22" w:line="240" w:lineRule="auto"/>
        <w:ind w:right="29" w:firstLine="33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pacing w:val="-7"/>
          <w:sz w:val="24"/>
          <w:szCs w:val="24"/>
        </w:rPr>
        <w:t>«Необычайное приключение, бывшее с Владимиром Ма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7"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яковским летом на даче».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Мысли автора о роли поэзии в жизни человека и общества. Своеобразие стихотворного ритма,  словотворчество  Маяковского.</w:t>
      </w:r>
    </w:p>
    <w:p w:rsidR="00F53343" w:rsidRPr="00547148" w:rsidRDefault="00F53343" w:rsidP="00F53343">
      <w:pPr>
        <w:shd w:val="clear" w:color="auto" w:fill="FFFFFF"/>
        <w:spacing w:before="14" w:line="240" w:lineRule="auto"/>
        <w:ind w:left="7" w:right="50" w:firstLine="3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pacing w:val="-5"/>
          <w:sz w:val="24"/>
          <w:szCs w:val="24"/>
        </w:rPr>
        <w:t xml:space="preserve">«Хорошее отношение к лошадям». </w:t>
      </w:r>
      <w:r w:rsidRPr="00547148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Два взгляда на мир: </w:t>
      </w:r>
      <w:r w:rsidRPr="00547148">
        <w:rPr>
          <w:rFonts w:ascii="Times New Roman" w:eastAsia="Calibri" w:hAnsi="Times New Roman" w:cs="Times New Roman"/>
          <w:sz w:val="24"/>
          <w:szCs w:val="24"/>
        </w:rPr>
        <w:t>безразличие, бессердечие мещанина и гуманизм, доброта, сострадание лирического героя стихотворения.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 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Лирический герой (начальные представления).   Обогащение   знаний   о  ритме   и   рифме. Тоническое стихосложение (начальные представления).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Участие в коллективном диалоге. Выразительное чтение. Рецензирование выразительного чтения.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before="65" w:line="240" w:lineRule="auto"/>
        <w:ind w:left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pacing w:val="-2"/>
          <w:sz w:val="24"/>
          <w:szCs w:val="24"/>
        </w:rPr>
        <w:t xml:space="preserve">Леонид Николаевич Андреев. </w:t>
      </w:r>
      <w:r w:rsidRPr="00547148">
        <w:rPr>
          <w:rFonts w:ascii="Times New Roman" w:eastAsia="Calibri" w:hAnsi="Times New Roman" w:cs="Times New Roman"/>
          <w:spacing w:val="-2"/>
          <w:sz w:val="24"/>
          <w:szCs w:val="24"/>
        </w:rPr>
        <w:t>Краткий рассказ о писателе.</w:t>
      </w:r>
    </w:p>
    <w:p w:rsidR="00F53343" w:rsidRPr="00547148" w:rsidRDefault="00F53343" w:rsidP="00F53343">
      <w:pPr>
        <w:shd w:val="clear" w:color="auto" w:fill="FFFFFF"/>
        <w:spacing w:line="240" w:lineRule="auto"/>
        <w:ind w:right="50" w:firstLine="33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«Кусака»</w:t>
      </w:r>
      <w:proofErr w:type="gramStart"/>
      <w:r w:rsidRPr="00547148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.</w:t>
      </w:r>
      <w:r w:rsidRPr="00547148">
        <w:rPr>
          <w:rFonts w:ascii="Times New Roman" w:eastAsia="Calibri" w:hAnsi="Times New Roman" w:cs="Times New Roman"/>
          <w:sz w:val="24"/>
          <w:szCs w:val="24"/>
        </w:rPr>
        <w:t>Ч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>увство сострадания к братьям нашим мень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шим, бессердечие героев. Гуманистический пафос произве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дения.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Герой эпического произведения (развития представлений). Средства характеристики героя (развитие представлений)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Участие в коллективном диалоге. Различные виды пересказа. Устный и письменный ответ на проблемный вопрос. Анализ эпизодов.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before="72" w:line="240" w:lineRule="auto"/>
        <w:ind w:left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pacing w:val="-4"/>
          <w:sz w:val="24"/>
          <w:szCs w:val="24"/>
        </w:rPr>
        <w:lastRenderedPageBreak/>
        <w:t xml:space="preserve">Андрей Платонович Платонов. </w:t>
      </w:r>
      <w:r w:rsidRPr="00547148">
        <w:rPr>
          <w:rFonts w:ascii="Times New Roman" w:eastAsia="Calibri" w:hAnsi="Times New Roman" w:cs="Times New Roman"/>
          <w:spacing w:val="-4"/>
          <w:sz w:val="24"/>
          <w:szCs w:val="24"/>
        </w:rPr>
        <w:t>Краткий рассказ о писателе.</w:t>
      </w:r>
    </w:p>
    <w:p w:rsidR="00F53343" w:rsidRPr="00547148" w:rsidRDefault="00F53343" w:rsidP="00F53343">
      <w:pPr>
        <w:shd w:val="clear" w:color="auto" w:fill="FFFFFF"/>
        <w:spacing w:before="7" w:line="240" w:lineRule="auto"/>
        <w:ind w:left="14" w:right="36" w:firstLine="3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«Юшка».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Главный герой произведения, его непохожесть на окружающих людей, душевная щедрость. Любовь и ненависть окружающих героя людей. Юшка — незаметный герой с большим сердцем. Осознание необходимости со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страдания и уважения к человеку. Неповторимость и цен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ность каждой человеческой личности.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Лирический герой (начальное представление). Обогащение знаний о ритме и рифме. Тоническое стихосложение (начальные представления).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Участие в коллективном диалоге. Различные виды пересказа. Устный и письменный ответ на проблемный вопрос. Анализ эпизода. Устная и письменная характеристика героев.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before="101" w:line="240" w:lineRule="auto"/>
        <w:ind w:left="29" w:right="29" w:firstLine="30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  <w:t xml:space="preserve">Борис Леонидович Пастернак. </w:t>
      </w:r>
      <w:r w:rsidRPr="00547148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Слово о поэте. </w:t>
      </w:r>
      <w:r w:rsidRPr="00547148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</w:rPr>
        <w:t xml:space="preserve">«Июль», </w:t>
      </w:r>
      <w:r w:rsidRPr="00547148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«Никого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не </w:t>
      </w:r>
      <w:r w:rsidRPr="00547148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будет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в </w:t>
      </w:r>
      <w:r w:rsidRPr="00547148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доме..</w:t>
      </w:r>
      <w:proofErr w:type="gramStart"/>
      <w:r w:rsidRPr="00547148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.»</w:t>
      </w:r>
      <w:proofErr w:type="gramEnd"/>
      <w:r w:rsidRPr="00547148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.</w:t>
      </w:r>
      <w:r w:rsidRPr="00547148">
        <w:rPr>
          <w:rFonts w:ascii="Times New Roman" w:eastAsia="Calibri" w:hAnsi="Times New Roman" w:cs="Times New Roman"/>
          <w:sz w:val="24"/>
          <w:szCs w:val="24"/>
        </w:rPr>
        <w:t>Картины природы, преобра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женные поэтическим зрением Пастернака. Сравнения и метафоры в художественном мире поэта.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Сравнение. Метафора (развитие представлений).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Выразительное чтение. Рецензирование выразительного чтения. Участие в коллективном диалоге.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before="295" w:line="240" w:lineRule="auto"/>
        <w:ind w:left="1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>На дорогах войны</w:t>
      </w:r>
    </w:p>
    <w:p w:rsidR="00F53343" w:rsidRPr="00547148" w:rsidRDefault="00F53343" w:rsidP="00F53343">
      <w:pPr>
        <w:shd w:val="clear" w:color="auto" w:fill="FFFFFF"/>
        <w:spacing w:before="122" w:line="240" w:lineRule="auto"/>
        <w:ind w:left="29" w:right="14" w:firstLine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Интервью с поэтом — участником Великой Отече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 xml:space="preserve">ственной войны. Героизм, патриотизм, самоотверженность, трудности и радости грозных лет войны в стихотворениях </w:t>
      </w:r>
      <w:r w:rsidRPr="00547148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поэтов—участников войны. </w:t>
      </w:r>
      <w:r w:rsidRPr="00547148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 xml:space="preserve">А. Ахматова. 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1"/>
          <w:sz w:val="24"/>
          <w:szCs w:val="24"/>
        </w:rPr>
        <w:t xml:space="preserve">«Клятва»; </w:t>
      </w:r>
      <w:r w:rsidRPr="00547148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>К. Си</w:t>
      </w:r>
      <w:r w:rsidRPr="00547148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softHyphen/>
        <w:t xml:space="preserve">монов. 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1"/>
          <w:sz w:val="24"/>
          <w:szCs w:val="24"/>
        </w:rPr>
        <w:t xml:space="preserve">«Ты помнишь, Алеша, дороги Смоленщины...»; </w:t>
      </w:r>
      <w:r w:rsidRPr="00547148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стихи </w:t>
      </w:r>
      <w:r w:rsidRPr="00547148">
        <w:rPr>
          <w:rFonts w:ascii="Times New Roman" w:eastAsia="Calibri" w:hAnsi="Times New Roman" w:cs="Times New Roman"/>
          <w:b/>
          <w:bCs/>
          <w:spacing w:val="-5"/>
          <w:sz w:val="24"/>
          <w:szCs w:val="24"/>
        </w:rPr>
        <w:t xml:space="preserve">А. Твардовского, А. Суркова, Н. Тихонова и др. </w:t>
      </w:r>
      <w:r w:rsidRPr="00547148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Ритмы и </w:t>
      </w:r>
      <w:r w:rsidRPr="00547148">
        <w:rPr>
          <w:rFonts w:ascii="Times New Roman" w:eastAsia="Calibri" w:hAnsi="Times New Roman" w:cs="Times New Roman"/>
          <w:sz w:val="24"/>
          <w:szCs w:val="24"/>
        </w:rPr>
        <w:t>образы военной лирики.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36" w:firstLine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Публицистика. Интервью как жанр публицистики (начальные представления).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Устные и письменные ответы на вопросы. Участие в коллективном диалоге. Устный и письменный анализ стихотворений.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before="108" w:line="240" w:lineRule="auto"/>
        <w:ind w:left="50" w:right="14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 xml:space="preserve">Федор Александрович Абрамов. </w:t>
      </w:r>
      <w:r w:rsidRPr="00547148">
        <w:rPr>
          <w:rFonts w:ascii="Times New Roman" w:eastAsia="Calibri" w:hAnsi="Times New Roman" w:cs="Times New Roman"/>
          <w:spacing w:val="-1"/>
          <w:sz w:val="24"/>
          <w:szCs w:val="24"/>
        </w:rPr>
        <w:t>Краткий рассказ о пи</w:t>
      </w:r>
      <w:r w:rsidRPr="00547148">
        <w:rPr>
          <w:rFonts w:ascii="Times New Roman" w:eastAsia="Calibri" w:hAnsi="Times New Roman" w:cs="Times New Roman"/>
          <w:spacing w:val="-1"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сателе. </w:t>
      </w:r>
      <w:r w:rsidRPr="00547148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«О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чем плачут лошади».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Эстетические и нрав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ственно-экологические проблемы,  поднятые в рассказе.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 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Литературные традиции.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Устное рецензирование выразительного чтения. Участие в коллективном диалоге. Устный и письменный ответ на проблемный вопрос.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line="240" w:lineRule="auto"/>
        <w:ind w:left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Евгений Иванович Носов.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Краткий рассказ о писателе.</w:t>
      </w:r>
    </w:p>
    <w:p w:rsidR="00F53343" w:rsidRPr="00547148" w:rsidRDefault="00F53343" w:rsidP="00F53343">
      <w:pPr>
        <w:shd w:val="clear" w:color="auto" w:fill="FFFFFF"/>
        <w:spacing w:before="7" w:line="240" w:lineRule="auto"/>
        <w:ind w:firstLine="33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pacing w:val="-1"/>
          <w:sz w:val="24"/>
          <w:szCs w:val="24"/>
        </w:rPr>
        <w:t xml:space="preserve">«Кукла» </w:t>
      </w:r>
      <w:r w:rsidRPr="00547148">
        <w:rPr>
          <w:rFonts w:ascii="Times New Roman" w:eastAsia="Calibri" w:hAnsi="Times New Roman" w:cs="Times New Roman"/>
          <w:spacing w:val="-1"/>
          <w:sz w:val="24"/>
          <w:szCs w:val="24"/>
        </w:rPr>
        <w:t>(«</w:t>
      </w:r>
      <w:proofErr w:type="spellStart"/>
      <w:r w:rsidRPr="00547148">
        <w:rPr>
          <w:rFonts w:ascii="Times New Roman" w:eastAsia="Calibri" w:hAnsi="Times New Roman" w:cs="Times New Roman"/>
          <w:spacing w:val="-1"/>
          <w:sz w:val="24"/>
          <w:szCs w:val="24"/>
        </w:rPr>
        <w:t>Акимыч</w:t>
      </w:r>
      <w:proofErr w:type="spellEnd"/>
      <w:r w:rsidRPr="00547148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»), 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1"/>
          <w:sz w:val="24"/>
          <w:szCs w:val="24"/>
        </w:rPr>
        <w:t xml:space="preserve">«Живое пламя». </w:t>
      </w:r>
      <w:r w:rsidRPr="00547148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Сила внутренней, 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духовной красоты человека. Протест против равнодушия, </w:t>
      </w:r>
      <w:proofErr w:type="spellStart"/>
      <w:r w:rsidRPr="00547148">
        <w:rPr>
          <w:rFonts w:ascii="Times New Roman" w:eastAsia="Calibri" w:hAnsi="Times New Roman" w:cs="Times New Roman"/>
          <w:sz w:val="24"/>
          <w:szCs w:val="24"/>
        </w:rPr>
        <w:t>бездуховности</w:t>
      </w:r>
      <w:proofErr w:type="spell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, безразличного отношения к окружающим людям, природе. Осознание огромной роли прекрасного </w:t>
      </w:r>
      <w:r w:rsidRPr="00547148">
        <w:rPr>
          <w:rFonts w:ascii="Times New Roman" w:eastAsia="Calibri" w:hAnsi="Times New Roman" w:cs="Times New Roman"/>
          <w:bCs/>
          <w:sz w:val="24"/>
          <w:szCs w:val="24"/>
        </w:rPr>
        <w:t xml:space="preserve">в </w:t>
      </w:r>
      <w:r w:rsidRPr="00547148">
        <w:rPr>
          <w:rFonts w:ascii="Times New Roman" w:eastAsia="Calibri" w:hAnsi="Times New Roman" w:cs="Times New Roman"/>
          <w:sz w:val="24"/>
          <w:szCs w:val="24"/>
        </w:rPr>
        <w:t>душе человека, в окружающей природе. Взаимосвязь при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 xml:space="preserve">роды 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и </w:t>
      </w:r>
      <w:r w:rsidRPr="00547148">
        <w:rPr>
          <w:rFonts w:ascii="Times New Roman" w:eastAsia="Calibri" w:hAnsi="Times New Roman" w:cs="Times New Roman"/>
          <w:sz w:val="24"/>
          <w:szCs w:val="24"/>
        </w:rPr>
        <w:t>человека.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Теория </w:t>
      </w:r>
      <w:r w:rsidRPr="00547148">
        <w:rPr>
          <w:rFonts w:ascii="Times New Roman" w:eastAsia="Calibri" w:hAnsi="Times New Roman" w:cs="Times New Roman"/>
          <w:sz w:val="24"/>
          <w:szCs w:val="24"/>
        </w:rPr>
        <w:t>литературы. Речевая характеристика героев (развитие представлений).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Выразительное чтение фрагментов рассказа. Различные виды пересказов. Участие в коллективном диалоге. Характеристика героев. Составление планов речевых характеристик.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before="43" w:line="240" w:lineRule="auto"/>
        <w:ind w:left="33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Юрий Павлович Казаков.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Краткий рассказ о писателе.</w:t>
      </w:r>
    </w:p>
    <w:p w:rsidR="00F53343" w:rsidRPr="00547148" w:rsidRDefault="00F53343" w:rsidP="00F53343">
      <w:pPr>
        <w:shd w:val="clear" w:color="auto" w:fill="FFFFFF"/>
        <w:spacing w:before="7" w:line="240" w:lineRule="auto"/>
        <w:ind w:left="14" w:right="7" w:firstLine="33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«Тихое утро».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Взаимоотношения детей, взаимопомощь, взаимовыручка. Особенности характера героев — сельского </w:t>
      </w:r>
      <w:r w:rsidRPr="00547148">
        <w:rPr>
          <w:rFonts w:ascii="Times New Roman" w:eastAsia="Calibri" w:hAnsi="Times New Roman" w:cs="Times New Roman"/>
          <w:bCs/>
          <w:sz w:val="24"/>
          <w:szCs w:val="24"/>
        </w:rPr>
        <w:t xml:space="preserve">и </w:t>
      </w:r>
      <w:r w:rsidRPr="00547148">
        <w:rPr>
          <w:rFonts w:ascii="Times New Roman" w:eastAsia="Calibri" w:hAnsi="Times New Roman" w:cs="Times New Roman"/>
          <w:sz w:val="24"/>
          <w:szCs w:val="24"/>
        </w:rPr>
        <w:t>городского мальчиков, понимание окружающей природы. Подвиг мальчика и радость от собственного доброго по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ступка.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Рассказ. Сюжет (развитие понятий). Герой повествования (развитие понятия).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Участие в коллективном диалоге. Составление плана характеристики героев. Устный и письменный анализы эпизода.</w:t>
      </w:r>
    </w:p>
    <w:p w:rsidR="00F53343" w:rsidRPr="00547148" w:rsidRDefault="00F53343" w:rsidP="00F533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before="58" w:line="240" w:lineRule="auto"/>
        <w:ind w:left="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>«Тихая  моя  Родина» (обзор)</w:t>
      </w:r>
    </w:p>
    <w:p w:rsidR="00F53343" w:rsidRPr="00547148" w:rsidRDefault="00F53343" w:rsidP="00F53343">
      <w:pPr>
        <w:shd w:val="clear" w:color="auto" w:fill="FFFFFF"/>
        <w:spacing w:before="101" w:line="240" w:lineRule="auto"/>
        <w:ind w:left="14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Стихотворения о Родине, родной природе, собственном восприятии окружающего 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>(В. Брюсов, Ф. Сологуб, С. Есе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b/>
          <w:bCs/>
          <w:spacing w:val="-2"/>
          <w:sz w:val="24"/>
          <w:szCs w:val="24"/>
        </w:rPr>
        <w:t xml:space="preserve">нин, Н. Заболоцкий, Н. Рубцов). </w:t>
      </w:r>
      <w:r w:rsidRPr="00547148">
        <w:rPr>
          <w:rFonts w:ascii="Times New Roman" w:eastAsia="Calibri" w:hAnsi="Times New Roman" w:cs="Times New Roman"/>
          <w:spacing w:val="-2"/>
          <w:sz w:val="24"/>
          <w:szCs w:val="24"/>
        </w:rPr>
        <w:t>Человек и природа. Выра</w:t>
      </w:r>
      <w:r w:rsidRPr="00547148">
        <w:rPr>
          <w:rFonts w:ascii="Times New Roman" w:eastAsia="Calibri" w:hAnsi="Times New Roman" w:cs="Times New Roman"/>
          <w:spacing w:val="-2"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жение душевных настроений, состояний человека через описание картин природы. Общее и индивидуальное </w:t>
      </w:r>
      <w:r w:rsidRPr="00547148">
        <w:rPr>
          <w:rFonts w:ascii="Times New Roman" w:eastAsia="Calibri" w:hAnsi="Times New Roman" w:cs="Times New Roman"/>
          <w:bCs/>
          <w:sz w:val="24"/>
          <w:szCs w:val="24"/>
        </w:rPr>
        <w:t xml:space="preserve">в </w:t>
      </w:r>
      <w:r w:rsidRPr="00547148">
        <w:rPr>
          <w:rFonts w:ascii="Times New Roman" w:eastAsia="Calibri" w:hAnsi="Times New Roman" w:cs="Times New Roman"/>
          <w:sz w:val="24"/>
          <w:szCs w:val="24"/>
        </w:rPr>
        <w:t>восприятии родной природы русскими поэтами.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Изобразительно-выразительные средства (развитие понятий).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Выразительное чтение стихотворений. Устное рецензирование выразительного чтения. Участие в коллективном диалоге.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before="65" w:line="240" w:lineRule="auto"/>
        <w:ind w:left="22" w:firstLine="30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pacing w:val="-5"/>
          <w:sz w:val="24"/>
          <w:szCs w:val="24"/>
        </w:rPr>
        <w:t xml:space="preserve">Александр </w:t>
      </w:r>
      <w:proofErr w:type="spellStart"/>
      <w:r w:rsidRPr="00547148">
        <w:rPr>
          <w:rFonts w:ascii="Times New Roman" w:eastAsia="Calibri" w:hAnsi="Times New Roman" w:cs="Times New Roman"/>
          <w:b/>
          <w:bCs/>
          <w:spacing w:val="-5"/>
          <w:sz w:val="24"/>
          <w:szCs w:val="24"/>
        </w:rPr>
        <w:t>Трифонович</w:t>
      </w:r>
      <w:proofErr w:type="spellEnd"/>
      <w:r w:rsidRPr="00547148">
        <w:rPr>
          <w:rFonts w:ascii="Times New Roman" w:eastAsia="Calibri" w:hAnsi="Times New Roman" w:cs="Times New Roman"/>
          <w:b/>
          <w:bCs/>
          <w:spacing w:val="-5"/>
          <w:sz w:val="24"/>
          <w:szCs w:val="24"/>
        </w:rPr>
        <w:t xml:space="preserve"> Твардовский. </w:t>
      </w:r>
      <w:r w:rsidRPr="00547148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Краткий рассказ </w:t>
      </w:r>
      <w:r w:rsidRPr="00547148">
        <w:rPr>
          <w:rFonts w:ascii="Times New Roman" w:eastAsia="Calibri" w:hAnsi="Times New Roman" w:cs="Times New Roman"/>
          <w:b/>
          <w:bCs/>
          <w:spacing w:val="-5"/>
          <w:sz w:val="24"/>
          <w:szCs w:val="24"/>
        </w:rPr>
        <w:t xml:space="preserve">о </w:t>
      </w:r>
      <w:r w:rsidRPr="00547148">
        <w:rPr>
          <w:rFonts w:ascii="Times New Roman" w:eastAsia="Calibri" w:hAnsi="Times New Roman" w:cs="Times New Roman"/>
          <w:sz w:val="24"/>
          <w:szCs w:val="24"/>
        </w:rPr>
        <w:t>поэте.</w:t>
      </w:r>
    </w:p>
    <w:p w:rsidR="00F53343" w:rsidRPr="00547148" w:rsidRDefault="00F53343" w:rsidP="00F53343">
      <w:pPr>
        <w:shd w:val="clear" w:color="auto" w:fill="FFFFFF"/>
        <w:spacing w:line="240" w:lineRule="auto"/>
        <w:ind w:left="22" w:right="7" w:firstLine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pacing w:val="-6"/>
          <w:sz w:val="24"/>
          <w:szCs w:val="24"/>
        </w:rPr>
        <w:t>«Снега потемнеют синие</w:t>
      </w:r>
      <w:proofErr w:type="gramStart"/>
      <w:r w:rsidRPr="00547148">
        <w:rPr>
          <w:rFonts w:ascii="Times New Roman" w:eastAsia="Calibri" w:hAnsi="Times New Roman" w:cs="Times New Roman"/>
          <w:b/>
          <w:bCs/>
          <w:i/>
          <w:iCs/>
          <w:spacing w:val="-6"/>
          <w:sz w:val="24"/>
          <w:szCs w:val="24"/>
        </w:rPr>
        <w:t>.,.», «</w:t>
      </w:r>
      <w:proofErr w:type="gramEnd"/>
      <w:r w:rsidRPr="00547148">
        <w:rPr>
          <w:rFonts w:ascii="Times New Roman" w:eastAsia="Calibri" w:hAnsi="Times New Roman" w:cs="Times New Roman"/>
          <w:b/>
          <w:bCs/>
          <w:i/>
          <w:iCs/>
          <w:spacing w:val="-6"/>
          <w:sz w:val="24"/>
          <w:szCs w:val="24"/>
        </w:rPr>
        <w:t xml:space="preserve">Июль </w:t>
      </w:r>
      <w:r w:rsidRPr="00547148">
        <w:rPr>
          <w:rFonts w:ascii="Times New Roman" w:eastAsia="Calibri" w:hAnsi="Times New Roman" w:cs="Times New Roman"/>
          <w:b/>
          <w:bCs/>
          <w:spacing w:val="-6"/>
          <w:sz w:val="24"/>
          <w:szCs w:val="24"/>
        </w:rPr>
        <w:t xml:space="preserve">— 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6"/>
          <w:sz w:val="24"/>
          <w:szCs w:val="24"/>
        </w:rPr>
        <w:t xml:space="preserve">макушка лета...»,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«На дне моей жизни...».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Размышления поэта о нераздели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мости судьбы человека и народа.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29" w:right="14" w:firstLine="30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Лирический герой (развитие по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нятия).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Выразительное чтение стихотворений. Рецензирование выразительного чтения. Устный и письменный анализы.</w:t>
      </w:r>
    </w:p>
    <w:p w:rsidR="00F53343" w:rsidRPr="00547148" w:rsidRDefault="00F53343" w:rsidP="00F533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before="79" w:line="240" w:lineRule="auto"/>
        <w:ind w:left="22" w:firstLine="30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pacing w:val="-6"/>
          <w:sz w:val="24"/>
          <w:szCs w:val="24"/>
        </w:rPr>
        <w:t xml:space="preserve">Дмитрий Сергеевич Лихачев. 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6"/>
          <w:sz w:val="24"/>
          <w:szCs w:val="24"/>
        </w:rPr>
        <w:t xml:space="preserve">«Земля родная» </w:t>
      </w:r>
      <w:r w:rsidRPr="0054714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(главы из </w:t>
      </w:r>
      <w:r w:rsidRPr="00547148">
        <w:rPr>
          <w:rFonts w:ascii="Times New Roman" w:eastAsia="Calibri" w:hAnsi="Times New Roman" w:cs="Times New Roman"/>
          <w:sz w:val="24"/>
          <w:szCs w:val="24"/>
        </w:rPr>
        <w:t>книги). Духовное напутствие молодежи.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22" w:right="14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Публицистика (развитие пред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ставлений). Мемуары как публицистический жанр (началь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ные представления).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Развитие речи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Выразительное чтение. Участие в коллективном диалоге. Устный и письменный ответ на проблемный вопрос.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before="158" w:line="240" w:lineRule="auto"/>
        <w:ind w:left="1282" w:right="922" w:hanging="71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>Писатели улыбаются, или  Смех Михаила Зощенко</w:t>
      </w:r>
    </w:p>
    <w:p w:rsidR="00F53343" w:rsidRPr="00547148" w:rsidRDefault="00F53343" w:rsidP="00F53343">
      <w:pPr>
        <w:shd w:val="clear" w:color="auto" w:fill="FFFFFF"/>
        <w:spacing w:before="79" w:line="240" w:lineRule="auto"/>
        <w:ind w:left="22" w:right="7" w:firstLine="3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М. Зощенко. 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Слово о писателе. Рассказ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«Беда».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Смешное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и грустное в рассказах писателя.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. Юмор. Приёмы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комического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(развитие представлений).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Развитие реч</w:t>
      </w:r>
      <w:r w:rsidRPr="00547148">
        <w:rPr>
          <w:rFonts w:ascii="Times New Roman" w:eastAsia="Calibri" w:hAnsi="Times New Roman" w:cs="Times New Roman"/>
          <w:sz w:val="24"/>
          <w:szCs w:val="24"/>
        </w:rPr>
        <w:t>и. Выразительное чтение отрывков. Комплексный анализ эпизодов. Рецензирование выразительного чтения. Участие в коллективном диалоге.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before="36" w:line="240" w:lineRule="auto"/>
        <w:ind w:lef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 xml:space="preserve">Песни  на слова  русских поэтов 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  <w:lang w:val="en-US"/>
        </w:rPr>
        <w:t>XX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 xml:space="preserve"> века</w:t>
      </w:r>
    </w:p>
    <w:p w:rsidR="00F53343" w:rsidRPr="00547148" w:rsidRDefault="00F53343" w:rsidP="00F53343">
      <w:pPr>
        <w:shd w:val="clear" w:color="auto" w:fill="FFFFFF"/>
        <w:spacing w:before="130" w:line="240" w:lineRule="auto"/>
        <w:ind w:left="22" w:right="7" w:firstLine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А.Н. Вертинский «Доченьки», И.А.Гофф «Русское поле», С. Есенин.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«Отговорила роща золотая...»; 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>Н. Заболоц</w:t>
      </w: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b/>
          <w:bCs/>
          <w:spacing w:val="-5"/>
          <w:sz w:val="24"/>
          <w:szCs w:val="24"/>
        </w:rPr>
        <w:t xml:space="preserve">кий. 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5"/>
          <w:sz w:val="24"/>
          <w:szCs w:val="24"/>
        </w:rPr>
        <w:t xml:space="preserve">«В этой роще березовой...»; </w:t>
      </w:r>
      <w:r w:rsidRPr="00547148">
        <w:rPr>
          <w:rFonts w:ascii="Times New Roman" w:eastAsia="Calibri" w:hAnsi="Times New Roman" w:cs="Times New Roman"/>
          <w:b/>
          <w:bCs/>
          <w:spacing w:val="-5"/>
          <w:sz w:val="24"/>
          <w:szCs w:val="24"/>
        </w:rPr>
        <w:t xml:space="preserve">Б. Окуджава. 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5"/>
          <w:sz w:val="24"/>
          <w:szCs w:val="24"/>
        </w:rPr>
        <w:t>«По смолен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5"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ской дороге...».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Лирические размышления о жизни, быстро текущем времени. Светлая грусть переживаний.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Песня как синтетический жанр искусства (начальные представления)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shd w:val="clear" w:color="auto" w:fill="FFFFFF"/>
        <w:spacing w:before="122" w:line="240" w:lineRule="auto"/>
        <w:ind w:left="1109" w:hanging="5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>Из литературы  народов России</w:t>
      </w:r>
    </w:p>
    <w:p w:rsidR="00F53343" w:rsidRPr="00547148" w:rsidRDefault="00F53343" w:rsidP="00F53343">
      <w:pPr>
        <w:shd w:val="clear" w:color="auto" w:fill="FFFFFF"/>
        <w:spacing w:before="130" w:line="240" w:lineRule="auto"/>
        <w:ind w:left="34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Расул Гамзатов.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Краткий рассказ о дагестанском поэте.</w:t>
      </w:r>
    </w:p>
    <w:p w:rsidR="00F53343" w:rsidRPr="00547148" w:rsidRDefault="00F53343" w:rsidP="00F53343">
      <w:pPr>
        <w:shd w:val="clear" w:color="auto" w:fill="FFFFFF"/>
        <w:spacing w:line="240" w:lineRule="auto"/>
        <w:ind w:left="36" w:firstLine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i/>
          <w:iCs/>
          <w:spacing w:val="-4"/>
          <w:sz w:val="24"/>
          <w:szCs w:val="24"/>
        </w:rPr>
        <w:t xml:space="preserve">«Опять за спиною родная земля...», «Я вновь пришел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сюда и сам не верю...» 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(из цикла «Восьмистишия»),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«О моей Родине».</w:t>
      </w:r>
    </w:p>
    <w:p w:rsidR="00F53343" w:rsidRPr="00547148" w:rsidRDefault="00F53343" w:rsidP="00F53343">
      <w:pPr>
        <w:shd w:val="clear" w:color="auto" w:fill="FFFFFF"/>
        <w:spacing w:before="14" w:line="240" w:lineRule="auto"/>
        <w:ind w:left="22" w:right="14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Возвращение к истокам, основам жизни. Осмысление зрелости собственного возраста, зрелости общества, дру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жеского расположения к окружающим людям разных на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циональностей. Особенности художественной образности да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гестанского поэта.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Мировосприятие. Лирический герой. Средства выразительности (развитие представлений).</w:t>
      </w:r>
    </w:p>
    <w:p w:rsidR="00F53343" w:rsidRPr="00547148" w:rsidRDefault="00F53343" w:rsidP="00F53343">
      <w:pPr>
        <w:shd w:val="clear" w:color="auto" w:fill="FFFFFF"/>
        <w:spacing w:before="295" w:line="240" w:lineRule="auto"/>
        <w:ind w:left="1152" w:hanging="58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>ИЗ  ЗАРУБЕЖНОЙ  ЛИТЕРАТУРЫ</w:t>
      </w:r>
    </w:p>
    <w:p w:rsidR="00F53343" w:rsidRPr="00547148" w:rsidRDefault="00F53343" w:rsidP="00F53343">
      <w:pPr>
        <w:shd w:val="clear" w:color="auto" w:fill="FFFFFF"/>
        <w:spacing w:before="230" w:line="240" w:lineRule="auto"/>
        <w:ind w:left="33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Роберт Бернс. 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Особенности творчества. 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1"/>
          <w:sz w:val="24"/>
          <w:szCs w:val="24"/>
        </w:rPr>
        <w:t xml:space="preserve">«Честная бедность». </w:t>
      </w:r>
      <w:r w:rsidRPr="00547148">
        <w:rPr>
          <w:rFonts w:ascii="Times New Roman" w:eastAsia="Calibri" w:hAnsi="Times New Roman" w:cs="Times New Roman"/>
          <w:spacing w:val="-1"/>
          <w:sz w:val="24"/>
          <w:szCs w:val="24"/>
        </w:rPr>
        <w:t>Представления народа о справед</w:t>
      </w:r>
      <w:r w:rsidRPr="00547148">
        <w:rPr>
          <w:rFonts w:ascii="Times New Roman" w:eastAsia="Calibri" w:hAnsi="Times New Roman" w:cs="Times New Roman"/>
          <w:spacing w:val="-1"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ливости и честности.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Народно-поэтический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характер про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изведения.</w:t>
      </w:r>
    </w:p>
    <w:p w:rsidR="00F53343" w:rsidRPr="00547148" w:rsidRDefault="00F53343" w:rsidP="00F53343">
      <w:pPr>
        <w:shd w:val="clear" w:color="auto" w:fill="FFFFFF"/>
        <w:spacing w:before="101" w:line="240" w:lineRule="auto"/>
        <w:ind w:right="14" w:firstLine="3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pacing w:val="-6"/>
          <w:sz w:val="24"/>
          <w:szCs w:val="24"/>
        </w:rPr>
        <w:t xml:space="preserve">Джордж Гордон Байрон. «Душа моя мрачна…». </w:t>
      </w:r>
      <w:r w:rsidRPr="00547148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Ощущение трагического разлада героя с жизнью, с окружающим его обществом. Своеобразие романтической поэзии</w:t>
      </w:r>
      <w:proofErr w:type="gramStart"/>
      <w:r w:rsidRPr="00547148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Д</w:t>
      </w:r>
      <w:proofErr w:type="gramEnd"/>
      <w:r w:rsidRPr="00547148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ж.Г.Байрона. Дж.Г. Байрон и русская литература. 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6"/>
          <w:sz w:val="24"/>
          <w:szCs w:val="24"/>
        </w:rPr>
        <w:t>«Ты кончил жизни путь, ге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6"/>
          <w:sz w:val="24"/>
          <w:szCs w:val="24"/>
        </w:rPr>
        <w:softHyphen/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рой!». </w:t>
      </w:r>
      <w:r w:rsidRPr="00547148">
        <w:rPr>
          <w:rFonts w:ascii="Times New Roman" w:eastAsia="Calibri" w:hAnsi="Times New Roman" w:cs="Times New Roman"/>
          <w:sz w:val="24"/>
          <w:szCs w:val="24"/>
        </w:rPr>
        <w:t>Гимн герою, павшему в борьбе за свободу Родины.</w:t>
      </w:r>
    </w:p>
    <w:p w:rsidR="00F53343" w:rsidRPr="00547148" w:rsidRDefault="00F53343" w:rsidP="00F53343">
      <w:pPr>
        <w:shd w:val="clear" w:color="auto" w:fill="FFFFFF"/>
        <w:spacing w:before="101" w:line="240" w:lineRule="auto"/>
        <w:ind w:left="22" w:right="7" w:firstLine="3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Японские хокку </w:t>
      </w:r>
      <w:r w:rsidRPr="00547148">
        <w:rPr>
          <w:rFonts w:ascii="Times New Roman" w:eastAsia="Calibri" w:hAnsi="Times New Roman" w:cs="Times New Roman"/>
          <w:sz w:val="24"/>
          <w:szCs w:val="24"/>
        </w:rPr>
        <w:t>(трехстишия). Изображение жизни при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роды и жизни человека в их нерасторжимом единстве на фоне круговорота времен года. Поэтическая картина, нари</w:t>
      </w:r>
      <w:r w:rsidRPr="00547148">
        <w:rPr>
          <w:rFonts w:ascii="Times New Roman" w:eastAsia="Calibri" w:hAnsi="Times New Roman" w:cs="Times New Roman"/>
          <w:sz w:val="24"/>
          <w:szCs w:val="24"/>
        </w:rPr>
        <w:softHyphen/>
        <w:t>сованная одним-двумя штрихами.</w:t>
      </w:r>
    </w:p>
    <w:p w:rsidR="00F53343" w:rsidRPr="00547148" w:rsidRDefault="00F53343" w:rsidP="00F53343">
      <w:pPr>
        <w:shd w:val="clear" w:color="auto" w:fill="FFFFFF"/>
        <w:spacing w:before="7" w:line="240" w:lineRule="auto"/>
        <w:ind w:left="36" w:right="14" w:firstLine="29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4"/>
        </w:rPr>
        <w:t>. Особенности жанра хокку (хайку).</w:t>
      </w:r>
    </w:p>
    <w:p w:rsidR="00F53343" w:rsidRPr="00547148" w:rsidRDefault="00F53343" w:rsidP="00F53343">
      <w:pPr>
        <w:shd w:val="clear" w:color="auto" w:fill="FFFFFF"/>
        <w:spacing w:before="79" w:line="240" w:lineRule="auto"/>
        <w:ind w:left="14" w:right="22" w:firstLine="3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pacing w:val="-2"/>
          <w:sz w:val="24"/>
          <w:szCs w:val="24"/>
        </w:rPr>
        <w:t xml:space="preserve">О. Генри. </w:t>
      </w:r>
      <w:r w:rsidRPr="00547148">
        <w:rPr>
          <w:rFonts w:ascii="Times New Roman" w:eastAsia="Calibri" w:hAnsi="Times New Roman" w:cs="Times New Roman"/>
          <w:b/>
          <w:bCs/>
          <w:i/>
          <w:iCs/>
          <w:spacing w:val="-2"/>
          <w:sz w:val="24"/>
          <w:szCs w:val="24"/>
        </w:rPr>
        <w:t xml:space="preserve">«Дары волхвов». </w:t>
      </w:r>
      <w:r w:rsidRPr="00547148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Сила любви и преданности. 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Жертвенность во имя любви.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Смешное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и возвышенное в рассказе.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33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>Теория литературы. Рождественский рассказ (развитие представлений).</w:t>
      </w:r>
    </w:p>
    <w:p w:rsidR="00F53343" w:rsidRPr="00547148" w:rsidRDefault="00F53343" w:rsidP="00F53343">
      <w:pPr>
        <w:shd w:val="clear" w:color="auto" w:fill="FFFFFF"/>
        <w:spacing w:after="0" w:line="240" w:lineRule="auto"/>
        <w:ind w:left="33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Развитие речи. </w:t>
      </w:r>
      <w:r w:rsidRPr="00547148">
        <w:rPr>
          <w:rFonts w:ascii="Times New Roman" w:eastAsia="Calibri" w:hAnsi="Times New Roman" w:cs="Times New Roman"/>
          <w:bCs/>
          <w:sz w:val="24"/>
          <w:szCs w:val="24"/>
        </w:rPr>
        <w:t>Устный анализ эпизодов. Выразительное чтение. Рецензирование выразительного чтения.</w:t>
      </w:r>
    </w:p>
    <w:p w:rsidR="00F53343" w:rsidRPr="00547148" w:rsidRDefault="00F53343" w:rsidP="00F53343">
      <w:pPr>
        <w:shd w:val="clear" w:color="auto" w:fill="FFFFFF"/>
        <w:spacing w:before="86" w:line="240" w:lineRule="auto"/>
        <w:ind w:left="33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Рей Дуглас </w:t>
      </w:r>
      <w:proofErr w:type="spellStart"/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>Брэдбери</w:t>
      </w:r>
      <w:proofErr w:type="spellEnd"/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</w:t>
      </w:r>
      <w:r w:rsidRPr="0054714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«Каникулы».</w:t>
      </w: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Фантастические рассказы Рея </w:t>
      </w:r>
      <w:proofErr w:type="spellStart"/>
      <w:r w:rsidRPr="00547148">
        <w:rPr>
          <w:rFonts w:ascii="Times New Roman" w:eastAsia="Calibri" w:hAnsi="Times New Roman" w:cs="Times New Roman"/>
          <w:sz w:val="24"/>
          <w:szCs w:val="24"/>
        </w:rPr>
        <w:t>Брэдбери</w:t>
      </w:r>
      <w:proofErr w:type="spell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как выражение стремления уберечь людей от зла и опасности на Земле. Мечта о чудесной победе добра.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547148">
        <w:rPr>
          <w:rFonts w:ascii="Times New Roman" w:eastAsia="Calibri" w:hAnsi="Times New Roman" w:cs="Times New Roman"/>
          <w:b/>
          <w:sz w:val="24"/>
          <w:szCs w:val="28"/>
        </w:rPr>
        <w:t>Теория литературы</w:t>
      </w:r>
      <w:r w:rsidRPr="00547148">
        <w:rPr>
          <w:rFonts w:ascii="Times New Roman" w:eastAsia="Calibri" w:hAnsi="Times New Roman" w:cs="Times New Roman"/>
          <w:sz w:val="24"/>
          <w:szCs w:val="28"/>
        </w:rPr>
        <w:t>. Фантастика в художественной литературе (развитие представлений).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547148">
        <w:rPr>
          <w:rFonts w:ascii="Times New Roman" w:eastAsia="Calibri" w:hAnsi="Times New Roman" w:cs="Times New Roman"/>
          <w:b/>
          <w:sz w:val="24"/>
          <w:szCs w:val="28"/>
        </w:rPr>
        <w:t>Развитие речи.</w:t>
      </w:r>
      <w:r w:rsidRPr="00547148">
        <w:rPr>
          <w:rFonts w:ascii="Times New Roman" w:eastAsia="Calibri" w:hAnsi="Times New Roman" w:cs="Times New Roman"/>
          <w:sz w:val="24"/>
          <w:szCs w:val="28"/>
        </w:rPr>
        <w:t xml:space="preserve"> Выразительное чтение отрывков. Рецензирование выразительного чтения. Анализ эпизодов. Устный и письменный ответ на проблемный вопрос.</w:t>
      </w:r>
    </w:p>
    <w:p w:rsidR="00F53343" w:rsidRPr="00547148" w:rsidRDefault="00F53343" w:rsidP="00F533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F53343" w:rsidRDefault="00F53343" w:rsidP="00F53343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406A" w:rsidRDefault="0020406A" w:rsidP="00F53343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406A" w:rsidRPr="00547148" w:rsidRDefault="0020406A" w:rsidP="00F53343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3343" w:rsidRPr="00547148" w:rsidRDefault="00F53343" w:rsidP="00F533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Основные виды устных и письменных работ</w:t>
      </w:r>
    </w:p>
    <w:p w:rsidR="00F53343" w:rsidRPr="00547148" w:rsidRDefault="00F53343" w:rsidP="00F533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Устно:</w:t>
      </w:r>
      <w:r w:rsidRPr="0054714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правильное, беглое и выразительное чтение вслух художественных и учебных текстов, в том числе и чтение наизусть.</w:t>
      </w:r>
    </w:p>
    <w:p w:rsidR="00F53343" w:rsidRPr="00547148" w:rsidRDefault="00F53343" w:rsidP="00F533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547148">
        <w:rPr>
          <w:rFonts w:ascii="Times New Roman" w:eastAsia="Calibri" w:hAnsi="Times New Roman" w:cs="Times New Roman"/>
          <w:sz w:val="24"/>
          <w:szCs w:val="24"/>
          <w:lang w:eastAsia="ru-RU"/>
        </w:rPr>
        <w:t>Устный пересказ — подробный, выборочный, сжатый (или краткий) от другого лица, художественный (с максимальным использованием художественных особенностей текста) — небольшого отрывка, главы повести, рассказа, сказки.</w:t>
      </w:r>
      <w:proofErr w:type="gramEnd"/>
    </w:p>
    <w:p w:rsidR="00F53343" w:rsidRPr="00547148" w:rsidRDefault="00F53343" w:rsidP="00F533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Calibri" w:hAnsi="Times New Roman" w:cs="Times New Roman"/>
          <w:sz w:val="24"/>
          <w:szCs w:val="24"/>
          <w:lang w:eastAsia="ru-RU"/>
        </w:rPr>
        <w:t>Развернутый ответ на вопрос, рассказ о литературном герое, характеристика героя или героев (в том числе групповая, сравнительная).</w:t>
      </w:r>
    </w:p>
    <w:p w:rsidR="00F53343" w:rsidRPr="00547148" w:rsidRDefault="00F53343" w:rsidP="00F533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Calibri" w:hAnsi="Times New Roman" w:cs="Times New Roman"/>
          <w:sz w:val="24"/>
          <w:szCs w:val="24"/>
          <w:lang w:eastAsia="ru-RU"/>
        </w:rPr>
        <w:t>Отзыв на самостоятельно прочитанное произведение, звукозапись, актерское чтение, просмотренный фильм, телепередачу, спектакль, иллюстрацию. Подготовка сообщений, доклада, эссе, интервью на литературную тему; диалога литературных героев (воображаемых, на основе прочитанного).</w:t>
      </w:r>
    </w:p>
    <w:p w:rsidR="00F53343" w:rsidRPr="00547148" w:rsidRDefault="00F53343" w:rsidP="00F533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Calibri" w:hAnsi="Times New Roman" w:cs="Times New Roman"/>
          <w:sz w:val="24"/>
          <w:szCs w:val="24"/>
          <w:lang w:eastAsia="ru-RU"/>
        </w:rPr>
        <w:t>Свободное владение монологической и диалогической речью в объеме изучаемых в этих классах произведений (в процессе беседы, интервью, сообщений, докладов и пр.).</w:t>
      </w:r>
    </w:p>
    <w:p w:rsidR="00F53343" w:rsidRPr="00547148" w:rsidRDefault="00F53343" w:rsidP="00F533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547148">
        <w:rPr>
          <w:rFonts w:ascii="Times New Roman" w:eastAsia="Calibri" w:hAnsi="Times New Roman" w:cs="Times New Roman"/>
          <w:sz w:val="24"/>
          <w:szCs w:val="24"/>
          <w:lang w:eastAsia="ru-RU"/>
        </w:rPr>
        <w:t>Использование словарей (орфографических, орфоэпических, литературных, энциклопедических, мифологических, словарей имен и т. д.), каталогов.</w:t>
      </w:r>
      <w:proofErr w:type="gramEnd"/>
    </w:p>
    <w:p w:rsidR="00F53343" w:rsidRPr="00547148" w:rsidRDefault="00F53343" w:rsidP="00F533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Письменно:</w:t>
      </w:r>
      <w:r w:rsidRPr="0054714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развернутый ответ на вопрос в связи с изучаемым художественным произведением, сочинение-миниатюра, сочинение на литературную и свободную тему небольшого объема в соответствии с чтением и изучением литературы в 5—9 классах.</w:t>
      </w:r>
    </w:p>
    <w:p w:rsidR="00F53343" w:rsidRPr="00547148" w:rsidRDefault="00F53343" w:rsidP="00F533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Создание рассказа-характеристики одного из героя или группы героев (групповая характеристика), двух героев (сравнительная характеристика). </w:t>
      </w:r>
    </w:p>
    <w:p w:rsidR="00F53343" w:rsidRPr="00547148" w:rsidRDefault="00F53343" w:rsidP="00F533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Calibri" w:hAnsi="Times New Roman" w:cs="Times New Roman"/>
          <w:sz w:val="24"/>
          <w:szCs w:val="24"/>
          <w:lang w:eastAsia="ru-RU"/>
        </w:rPr>
        <w:t>Создание небольшого отзыва на самостоятельно прочитанную книгу, картину, художественное чтение, фильм, спектакль.</w:t>
      </w:r>
    </w:p>
    <w:p w:rsidR="00F53343" w:rsidRPr="00547148" w:rsidRDefault="00F53343" w:rsidP="00F533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Calibri" w:hAnsi="Times New Roman" w:cs="Times New Roman"/>
          <w:sz w:val="24"/>
          <w:szCs w:val="24"/>
          <w:lang w:eastAsia="ru-RU"/>
        </w:rPr>
        <w:t>Создание плана будущего сочинения, доклада (простого и сложного).</w:t>
      </w:r>
    </w:p>
    <w:p w:rsidR="00F53343" w:rsidRPr="00547148" w:rsidRDefault="00F53343" w:rsidP="00F533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Calibri" w:hAnsi="Times New Roman" w:cs="Times New Roman"/>
          <w:sz w:val="24"/>
          <w:szCs w:val="24"/>
          <w:lang w:eastAsia="ru-RU"/>
        </w:rPr>
        <w:t>Создание оригинального произведения (поучения, наставления, сказки, былины, частушки, рассказа, стихотворения).</w:t>
      </w:r>
    </w:p>
    <w:p w:rsidR="00F53343" w:rsidRPr="00547148" w:rsidRDefault="00F53343" w:rsidP="00F533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Calibri" w:hAnsi="Times New Roman" w:cs="Times New Roman"/>
          <w:sz w:val="24"/>
          <w:szCs w:val="24"/>
          <w:lang w:eastAsia="ru-RU"/>
        </w:rPr>
        <w:t>Свободное владение письменной речью в объеме курса литературы, изучаемого школьниками в 5—9 классах.</w:t>
      </w:r>
    </w:p>
    <w:p w:rsidR="00F53343" w:rsidRPr="00547148" w:rsidRDefault="00F53343" w:rsidP="00F5334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t>ТРЕБОВАНИЯ К УРОВНЮ ПОДГОТОВКИ УЧАЩИХСЯ 7 КЛАССА</w:t>
      </w:r>
    </w:p>
    <w:p w:rsidR="00F53343" w:rsidRPr="00547148" w:rsidRDefault="00F53343" w:rsidP="00F5334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 этапе формируются представления о специфике литературы как искусстве слова, развитие умения осознанного чтения, способности общения с художественным миром произведений разных жанров и индивидуальных стилей. Отбор текстов учитывает возрастные особенности учащихся, интерес которых в основном сосредоточен на сюжете и героях произведения. Теоретико-литературные понятия связаны с анализом внутренней структуры художественного произведения – от метафоры до композиции.</w:t>
      </w:r>
    </w:p>
    <w:p w:rsidR="00F53343" w:rsidRPr="00547148" w:rsidRDefault="00F53343" w:rsidP="00F533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изучения литературы в 7 классе обучающиеся  должны:</w:t>
      </w:r>
    </w:p>
    <w:p w:rsidR="00F53343" w:rsidRPr="00547148" w:rsidRDefault="00F53343" w:rsidP="00F533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Знать/понимать </w:t>
      </w:r>
    </w:p>
    <w:p w:rsidR="00F53343" w:rsidRPr="00547148" w:rsidRDefault="00F53343" w:rsidP="00F53343">
      <w:pPr>
        <w:numPr>
          <w:ilvl w:val="0"/>
          <w:numId w:val="23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изученных литературных произведений,</w:t>
      </w:r>
    </w:p>
    <w:p w:rsidR="00F53343" w:rsidRPr="00547148" w:rsidRDefault="00F53343" w:rsidP="00F53343">
      <w:pPr>
        <w:numPr>
          <w:ilvl w:val="0"/>
          <w:numId w:val="23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основные факты жизни и творчества писателей </w:t>
      </w:r>
      <w:r w:rsidRPr="0054714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XIX</w:t>
      </w:r>
      <w:r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4714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XX</w:t>
      </w:r>
      <w:r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веков,</w:t>
      </w:r>
    </w:p>
    <w:p w:rsidR="00F53343" w:rsidRPr="00547148" w:rsidRDefault="00F53343" w:rsidP="00F53343">
      <w:pPr>
        <w:numPr>
          <w:ilvl w:val="0"/>
          <w:numId w:val="23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знать основные теоретико-литературные понятия.</w:t>
      </w:r>
    </w:p>
    <w:p w:rsidR="00F53343" w:rsidRPr="00547148" w:rsidRDefault="00F53343" w:rsidP="00F533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Уметь</w:t>
      </w:r>
    </w:p>
    <w:p w:rsidR="00F53343" w:rsidRPr="00547148" w:rsidRDefault="00F53343" w:rsidP="00F53343">
      <w:pPr>
        <w:numPr>
          <w:ilvl w:val="0"/>
          <w:numId w:val="24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воспроизводить содержание литературного произведения,</w:t>
      </w:r>
    </w:p>
    <w:p w:rsidR="00F53343" w:rsidRPr="00547148" w:rsidRDefault="00F53343" w:rsidP="00F53343">
      <w:pPr>
        <w:numPr>
          <w:ilvl w:val="0"/>
          <w:numId w:val="24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 с книгой, использовать различные виды чтения (ознакомительное, просмотровое, поисковое, выразительное и др.),</w:t>
      </w:r>
    </w:p>
    <w:p w:rsidR="00F53343" w:rsidRPr="00547148" w:rsidRDefault="00F53343" w:rsidP="00F53343">
      <w:pPr>
        <w:numPr>
          <w:ilvl w:val="0"/>
          <w:numId w:val="24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 характеры героев, их поступки;</w:t>
      </w:r>
    </w:p>
    <w:p w:rsidR="00F53343" w:rsidRPr="00547148" w:rsidRDefault="00F53343" w:rsidP="00F53343">
      <w:pPr>
        <w:numPr>
          <w:ilvl w:val="0"/>
          <w:numId w:val="24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заучивать наизусть и выразительно читать,</w:t>
      </w:r>
    </w:p>
    <w:p w:rsidR="00F53343" w:rsidRPr="00547148" w:rsidRDefault="00F53343" w:rsidP="00F53343">
      <w:pPr>
        <w:numPr>
          <w:ilvl w:val="0"/>
          <w:numId w:val="24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выразительно читать и владеть различными видами пересказа, строить устные и письменные высказывания в сжатом или развернутом виде;</w:t>
      </w:r>
    </w:p>
    <w:p w:rsidR="00F53343" w:rsidRPr="00547148" w:rsidRDefault="00F53343" w:rsidP="00F53343">
      <w:pPr>
        <w:numPr>
          <w:ilvl w:val="0"/>
          <w:numId w:val="24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писать сочинения на литературную тему,</w:t>
      </w:r>
    </w:p>
    <w:p w:rsidR="00F53343" w:rsidRPr="00547148" w:rsidRDefault="00F53343" w:rsidP="00F53343">
      <w:pPr>
        <w:numPr>
          <w:ilvl w:val="0"/>
          <w:numId w:val="24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 диалоге, понимать чужую точку зрения и аргументированно отстаивать свою;</w:t>
      </w:r>
    </w:p>
    <w:p w:rsidR="00F53343" w:rsidRPr="00547148" w:rsidRDefault="00F53343" w:rsidP="00F53343">
      <w:pPr>
        <w:numPr>
          <w:ilvl w:val="0"/>
          <w:numId w:val="24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выбирать и использовать выразительные средства языка в соответствии с коммуникативной задачей,</w:t>
      </w:r>
    </w:p>
    <w:p w:rsidR="00F53343" w:rsidRPr="00547148" w:rsidRDefault="00F53343" w:rsidP="00F53343">
      <w:pPr>
        <w:numPr>
          <w:ilvl w:val="0"/>
          <w:numId w:val="24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составлять план, </w:t>
      </w:r>
      <w:r w:rsidRPr="005471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различные  источники информации  для решения коммуникативных задач.</w:t>
      </w:r>
    </w:p>
    <w:p w:rsidR="00F53343" w:rsidRPr="00547148" w:rsidRDefault="00F53343" w:rsidP="00F533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Использовать</w:t>
      </w:r>
    </w:p>
    <w:p w:rsidR="00F53343" w:rsidRPr="00547148" w:rsidRDefault="00F53343" w:rsidP="00F53343">
      <w:pPr>
        <w:numPr>
          <w:ilvl w:val="0"/>
          <w:numId w:val="26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приобретённые знания и умения в практической деятельности и повседневной жизни.</w:t>
      </w:r>
    </w:p>
    <w:p w:rsidR="00F53343" w:rsidRPr="00547148" w:rsidRDefault="00F53343" w:rsidP="00F53343">
      <w:pPr>
        <w:numPr>
          <w:ilvl w:val="0"/>
          <w:numId w:val="25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овладеть знаниями и умениями, востребованными в повседневной жизни;</w:t>
      </w:r>
    </w:p>
    <w:p w:rsidR="00F53343" w:rsidRPr="00547148" w:rsidRDefault="00F53343" w:rsidP="00F53343">
      <w:pPr>
        <w:numPr>
          <w:ilvl w:val="0"/>
          <w:numId w:val="25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 ориентироваться  в окружающем мире,</w:t>
      </w:r>
    </w:p>
    <w:p w:rsidR="00F53343" w:rsidRPr="00547148" w:rsidRDefault="00F53343" w:rsidP="00F53343">
      <w:pPr>
        <w:numPr>
          <w:ilvl w:val="0"/>
          <w:numId w:val="25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 вести диалог, доказывать свою точку зрения, используя  различные аргументы;</w:t>
      </w:r>
    </w:p>
    <w:p w:rsidR="00F53343" w:rsidRPr="00547148" w:rsidRDefault="00F53343" w:rsidP="00F53343">
      <w:pPr>
        <w:numPr>
          <w:ilvl w:val="0"/>
          <w:numId w:val="25"/>
        </w:numPr>
        <w:spacing w:after="0" w:line="240" w:lineRule="auto"/>
        <w:ind w:right="17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71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овладеть практическими навыками, необходимыми для  сохранения окружающей среды и собственного здоровья.</w:t>
      </w:r>
    </w:p>
    <w:p w:rsidR="00F53343" w:rsidRPr="00547148" w:rsidRDefault="00F53343" w:rsidP="00F533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6F54" w:rsidRDefault="00F36F54" w:rsidP="00F533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6F54" w:rsidRDefault="00F36F54" w:rsidP="00F533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6F54" w:rsidRDefault="00F36F54" w:rsidP="00F533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6F54" w:rsidRDefault="00F36F54" w:rsidP="00F533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6F54" w:rsidRDefault="00F36F54" w:rsidP="00F533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6F54" w:rsidRDefault="00F36F54" w:rsidP="00F533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6F54" w:rsidRDefault="00F36F54" w:rsidP="00F533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6F54" w:rsidRDefault="00F36F54" w:rsidP="00F533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6F54" w:rsidRDefault="00F36F54" w:rsidP="00F533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6F54" w:rsidRDefault="00F36F54" w:rsidP="00F533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6F54" w:rsidRDefault="00F36F54" w:rsidP="00F533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6F54" w:rsidRDefault="00F36F54" w:rsidP="00F533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6F54" w:rsidRDefault="00F36F54" w:rsidP="00F533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6F54" w:rsidRDefault="00F36F54" w:rsidP="00F533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3343" w:rsidRPr="00547148" w:rsidRDefault="00F53343" w:rsidP="00F533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ФОРМЫ ОРГАНИЗАЦИИ ОБРАЗОВАТЕЛЬНОГО ПРОЦЕССА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Формой контроля, предусмотренной курсом, является письменный и устный анализ литературных произведений по выбору учителя или школьника (что наполняет работу личностным смыслом для обучающегося), написание сочинений на литературные темы, беседы по материалам уроков, в которых обучающиеся имеют возможность продемонстрировать знание специфических средств жанрово-ситуативных стилей, умение анализировать образцы публицистической и ораторской речи, а также обсуждать первые опыты самостоятельной творческой работы пересказ (подробный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, сжатый, выборочный), выразительное чтение, развернутый ответ на вопрос, комментирование, характеристика литературного героя, </w:t>
      </w:r>
      <w:proofErr w:type="spellStart"/>
      <w:r w:rsidRPr="00547148">
        <w:rPr>
          <w:rFonts w:ascii="Times New Roman" w:eastAsia="Calibri" w:hAnsi="Times New Roman" w:cs="Times New Roman"/>
          <w:sz w:val="24"/>
          <w:szCs w:val="24"/>
        </w:rPr>
        <w:t>инсценирование</w:t>
      </w:r>
      <w:proofErr w:type="spellEnd"/>
      <w:r w:rsidRPr="0054714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53343" w:rsidRPr="00547148" w:rsidRDefault="00F53343" w:rsidP="00F5334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3343" w:rsidRPr="00547148" w:rsidRDefault="00F53343" w:rsidP="00F53343">
      <w:pPr>
        <w:spacing w:after="0"/>
        <w:ind w:left="720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b/>
          <w:bCs/>
          <w:sz w:val="24"/>
          <w:szCs w:val="24"/>
        </w:rPr>
        <w:t>ТЕХНОЛОГИИ, ИСПОЛЬЗУЕМЫЕ В ОБРАЗОВАТЕЛЬНОМ ПРОЦЕССЕ</w:t>
      </w:r>
    </w:p>
    <w:p w:rsidR="00F53343" w:rsidRPr="00547148" w:rsidRDefault="00F53343" w:rsidP="00F53343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Технологии традиционного обучения для освоения минимума содержания образования в соответствии с требованиями стандартов; технологии,  построенные на основе объяснительно-иллюстративного способа обучения. В основе – информирование, просвещение обучающихся и организация их репродуктивных действий с целью выработки у школьников </w:t>
      </w:r>
      <w:proofErr w:type="spellStart"/>
      <w:r w:rsidRPr="00547148">
        <w:rPr>
          <w:rFonts w:ascii="Times New Roman" w:eastAsia="Calibri" w:hAnsi="Times New Roman" w:cs="Times New Roman"/>
          <w:sz w:val="24"/>
          <w:szCs w:val="24"/>
        </w:rPr>
        <w:t>общеучебных</w:t>
      </w:r>
      <w:proofErr w:type="spell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умений и навыков.</w:t>
      </w:r>
    </w:p>
    <w:p w:rsidR="00F53343" w:rsidRPr="00547148" w:rsidRDefault="00F53343" w:rsidP="00F53343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Технологии реализации </w:t>
      </w:r>
      <w:proofErr w:type="spellStart"/>
      <w:r w:rsidRPr="00547148">
        <w:rPr>
          <w:rFonts w:ascii="Times New Roman" w:eastAsia="Calibri" w:hAnsi="Times New Roman" w:cs="Times New Roman"/>
          <w:sz w:val="24"/>
          <w:szCs w:val="24"/>
        </w:rPr>
        <w:t>межпредметных</w:t>
      </w:r>
      <w:proofErr w:type="spell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связей в образовательном процессе.</w:t>
      </w:r>
    </w:p>
    <w:p w:rsidR="00F53343" w:rsidRPr="00547148" w:rsidRDefault="00F53343" w:rsidP="00F53343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Технологии дифференцированного обучения для освоения учебного материала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обучающимися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, различающимися по уровню обучаемости, повышения познавательного интереса. Осуществляется путем деления ученических потоков на подвижные и относительно гомогенные по составу группы для освоения программного материала в различных областях на различных уровнях: минимальном, базовом, вариативном. </w:t>
      </w:r>
    </w:p>
    <w:p w:rsidR="00F53343" w:rsidRPr="00547148" w:rsidRDefault="00F53343" w:rsidP="00F53343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Технология проблемного обучения  с целью развития творческих способностей обучающихся, их интеллектуального потенциала, познавательных возможностей. Обучение ориентировано на самостоятельный поиск результата, самостоятельное добывание знаний, творческое, интеллектуально-познавательное  усвоение учениками заданного предметного материала</w:t>
      </w:r>
    </w:p>
    <w:p w:rsidR="00F53343" w:rsidRPr="00547148" w:rsidRDefault="00F53343" w:rsidP="00F53343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Личностно-ориентированные технологии обучения, способ организации обучения, в процессе которого обеспечивается всемерный учет возможностей и </w:t>
      </w:r>
      <w:proofErr w:type="gramStart"/>
      <w:r w:rsidRPr="00547148">
        <w:rPr>
          <w:rFonts w:ascii="Times New Roman" w:eastAsia="Calibri" w:hAnsi="Times New Roman" w:cs="Times New Roman"/>
          <w:sz w:val="24"/>
          <w:szCs w:val="24"/>
        </w:rPr>
        <w:t>способностей</w:t>
      </w:r>
      <w:proofErr w:type="gramEnd"/>
      <w:r w:rsidRPr="00547148">
        <w:rPr>
          <w:rFonts w:ascii="Times New Roman" w:eastAsia="Calibri" w:hAnsi="Times New Roman" w:cs="Times New Roman"/>
          <w:sz w:val="24"/>
          <w:szCs w:val="24"/>
        </w:rPr>
        <w:t xml:space="preserve"> обучаемых и создаются необходимые условия для развития их индивидуальных способностей.</w:t>
      </w:r>
    </w:p>
    <w:p w:rsidR="00F53343" w:rsidRPr="00547148" w:rsidRDefault="00F53343" w:rsidP="00F53343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4"/>
      <w:r w:rsidRPr="00547148">
        <w:rPr>
          <w:rFonts w:ascii="Times New Roman" w:eastAsia="Calibri" w:hAnsi="Times New Roman" w:cs="Times New Roman"/>
          <w:sz w:val="24"/>
          <w:szCs w:val="24"/>
        </w:rPr>
        <w:t>Технология индивидуализации обучения</w:t>
      </w:r>
      <w:bookmarkEnd w:id="1"/>
    </w:p>
    <w:p w:rsidR="00F36F54" w:rsidRDefault="00F53343" w:rsidP="00F53343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48">
        <w:rPr>
          <w:rFonts w:ascii="Times New Roman" w:eastAsia="Calibri" w:hAnsi="Times New Roman" w:cs="Times New Roman"/>
          <w:sz w:val="24"/>
          <w:szCs w:val="24"/>
        </w:rPr>
        <w:t>Информационно-коммуникационные технологии</w:t>
      </w:r>
    </w:p>
    <w:p w:rsidR="00F36F54" w:rsidRPr="00F36F54" w:rsidRDefault="00F36F54" w:rsidP="00F36F54">
      <w:pPr>
        <w:rPr>
          <w:rFonts w:ascii="Times New Roman" w:eastAsia="Calibri" w:hAnsi="Times New Roman" w:cs="Times New Roman"/>
          <w:sz w:val="24"/>
          <w:szCs w:val="24"/>
        </w:rPr>
      </w:pPr>
    </w:p>
    <w:p w:rsidR="00F36F54" w:rsidRDefault="00F36F54" w:rsidP="00F36F54">
      <w:pPr>
        <w:rPr>
          <w:rFonts w:ascii="Times New Roman" w:eastAsia="Calibri" w:hAnsi="Times New Roman" w:cs="Times New Roman"/>
          <w:sz w:val="24"/>
          <w:szCs w:val="24"/>
        </w:rPr>
      </w:pPr>
    </w:p>
    <w:p w:rsidR="00F53343" w:rsidRDefault="00F53343" w:rsidP="00F36F54">
      <w:pPr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F36F54" w:rsidRDefault="00F36F54" w:rsidP="00F36F54">
      <w:pPr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9D7D4F" w:rsidRDefault="009D7D4F" w:rsidP="00F36F54">
      <w:pPr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9D7D4F" w:rsidRDefault="009D7D4F" w:rsidP="00F36F54">
      <w:pPr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9D7D4F" w:rsidRDefault="009D7D4F" w:rsidP="00F36F54">
      <w:pPr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C22907" w:rsidRDefault="00C22907" w:rsidP="00F36F54">
      <w:pPr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C22907" w:rsidRPr="00C22907" w:rsidRDefault="00601479" w:rsidP="00C22907">
      <w:pPr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КАЛЕНДАРНО - </w:t>
      </w:r>
      <w:r w:rsidR="00C22907" w:rsidRPr="00C22907">
        <w:rPr>
          <w:rFonts w:ascii="Times New Roman" w:eastAsia="Calibri" w:hAnsi="Times New Roman" w:cs="Times New Roman"/>
          <w:b/>
          <w:sz w:val="24"/>
          <w:szCs w:val="24"/>
        </w:rPr>
        <w:t>ТЕМАТИЧЕСКОЕ ПЛАНИРОВАНИЕ</w:t>
      </w:r>
    </w:p>
    <w:tbl>
      <w:tblPr>
        <w:tblpPr w:leftFromText="180" w:rightFromText="180" w:vertAnchor="text" w:horzAnchor="margin" w:tblpXSpec="center" w:tblpY="370"/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851"/>
        <w:gridCol w:w="2693"/>
        <w:gridCol w:w="1276"/>
        <w:gridCol w:w="1417"/>
        <w:gridCol w:w="2237"/>
        <w:gridCol w:w="4425"/>
      </w:tblGrid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урока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 по плану</w:t>
            </w: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 факт</w:t>
            </w: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учебника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урока. 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148">
              <w:rPr>
                <w:rFonts w:ascii="Times New Roman" w:hAnsi="Times New Roman" w:cs="Times New Roman"/>
                <w:b/>
                <w:sz w:val="24"/>
                <w:szCs w:val="24"/>
              </w:rPr>
              <w:t>Виды деятельности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5471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универсальные учебные действия (УУД)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47148">
              <w:rPr>
                <w:rFonts w:ascii="Times New Roman" w:hAnsi="Times New Roman" w:cs="Times New Roman"/>
                <w:sz w:val="24"/>
              </w:rPr>
              <w:t xml:space="preserve">Вводный урок. </w:t>
            </w:r>
          </w:p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148">
              <w:rPr>
                <w:rFonts w:ascii="Times New Roman" w:hAnsi="Times New Roman" w:cs="Times New Roman"/>
                <w:sz w:val="24"/>
              </w:rPr>
              <w:t xml:space="preserve">Изображение человека как важнейшая идейно-нравственная проблема литературы. </w:t>
            </w:r>
            <w:r w:rsidRPr="00547148">
              <w:rPr>
                <w:rFonts w:ascii="Times New Roman" w:hAnsi="Times New Roman" w:cs="Times New Roman"/>
                <w:bCs/>
                <w:sz w:val="24"/>
              </w:rPr>
              <w:t>Выявление уровня литературного развития учащихся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3-6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Беседа. 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eastAsia="Calibri" w:hAnsi="Times New Roman" w:cs="Times New Roman"/>
                <w:sz w:val="20"/>
              </w:rPr>
              <w:t xml:space="preserve">Беседа, комментированное чтение, работа с учебником, работа в парах </w:t>
            </w:r>
            <w:proofErr w:type="gramStart"/>
            <w:r w:rsidRPr="00547148">
              <w:rPr>
                <w:rFonts w:ascii="Times New Roman" w:eastAsia="Calibri" w:hAnsi="Times New Roman" w:cs="Times New Roman"/>
                <w:sz w:val="20"/>
              </w:rPr>
              <w:t>сильный-слабый</w:t>
            </w:r>
            <w:proofErr w:type="gramEnd"/>
            <w:r w:rsidRPr="00547148">
              <w:rPr>
                <w:rFonts w:ascii="Times New Roman" w:eastAsia="Calibri" w:hAnsi="Times New Roman" w:cs="Times New Roman"/>
                <w:sz w:val="20"/>
              </w:rPr>
              <w:t xml:space="preserve"> с дидактическим материалом; работа в группах (составление устного или письменного ответа на вопрос)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искать и выделять необходимую информацию из учебника, определять понятия, создавать обобщения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выбирать действия в соответствии с поставленной задачей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ставить вопросы и обращаться за помощью к учебной литературе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«стартовой» мотивации к обучению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Устное народное творчество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Предания. «Воцарение Ивана Грозного», «Сороки-ведьмы», «Петр и плотник».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7-10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Беседа.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547148">
              <w:rPr>
                <w:rFonts w:ascii="Times New Roman" w:eastAsia="Calibri" w:hAnsi="Times New Roman" w:cs="Times New Roman"/>
                <w:sz w:val="20"/>
              </w:rPr>
              <w:t xml:space="preserve">Сообщения, пересказ, характеристика героев, сравнительный анализ, работа с репродукциями; составление конспекта в парах </w:t>
            </w:r>
            <w:proofErr w:type="gramStart"/>
            <w:r w:rsidRPr="00547148">
              <w:rPr>
                <w:rFonts w:ascii="Times New Roman" w:eastAsia="Calibri" w:hAnsi="Times New Roman" w:cs="Times New Roman"/>
                <w:sz w:val="20"/>
              </w:rPr>
              <w:t>сильный-слабый</w:t>
            </w:r>
            <w:proofErr w:type="gramEnd"/>
            <w:r w:rsidRPr="00547148">
              <w:rPr>
                <w:rFonts w:ascii="Times New Roman" w:eastAsia="Calibri" w:hAnsi="Times New Roman" w:cs="Times New Roman"/>
                <w:sz w:val="20"/>
              </w:rPr>
              <w:t xml:space="preserve"> по теме «Специфика происхождения, форм бытования фольклора и литературы», составление тезисного плана устного сообщения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осмысленно читать и объяснять значение прочитанного, выбирать текст для чтения в зависимости от поставленной цели, определять понятия</w:t>
            </w:r>
            <w:proofErr w:type="gramEnd"/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выполнять учебные действия в громко речевой и умственной </w:t>
            </w:r>
            <w:proofErr w:type="gramStart"/>
            <w:r w:rsidRPr="00547148">
              <w:rPr>
                <w:rFonts w:ascii="Times New Roman" w:eastAsia="Calibri" w:hAnsi="Times New Roman" w:cs="Times New Roman"/>
              </w:rPr>
              <w:t>формах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, использовать речь для регуляции своих действий, устанавливать причинно-следственные связи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с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троить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монологические высказывания, овладеть умениями диалогической речи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целостного, социально ориентированного взгляда на мир в единстве и многообразии природы, народов, культур и религий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Былина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.«</w:t>
            </w:r>
            <w:proofErr w:type="spellStart"/>
            <w:proofErr w:type="gram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Вольга</w:t>
            </w:r>
            <w:proofErr w:type="spell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Микула». Нравственные идеалы русского народа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11-23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Лекция. Эвристическая беседа. Составление плана. 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Анализ языковых средств</w:t>
            </w:r>
          </w:p>
        </w:tc>
        <w:tc>
          <w:tcPr>
            <w:tcW w:w="2237" w:type="dxa"/>
            <w:shd w:val="clear" w:color="auto" w:fill="FFFFFF" w:themeFill="background1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148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Характеристика героя, составление плана, беседа, групповая практическая работа. Выразительное чтение, устное или письменное </w:t>
            </w:r>
            <w:r w:rsidRPr="00547148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рецензирование, составление тезисного плана.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lastRenderedPageBreak/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выделять и формулировать </w:t>
            </w:r>
            <w:r w:rsidRPr="00547148">
              <w:rPr>
                <w:rFonts w:ascii="Times New Roman" w:eastAsia="Calibri" w:hAnsi="Times New Roman" w:cs="Times New Roman"/>
              </w:rPr>
              <w:t>познавательную цель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применять метод информационного поиска, в том числе с помощью компьютерных средств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станавливать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рабочие </w:t>
            </w:r>
            <w:r w:rsidRPr="00547148">
              <w:rPr>
                <w:rFonts w:ascii="Times New Roman" w:eastAsia="Calibri" w:hAnsi="Times New Roman" w:cs="Times New Roman"/>
              </w:rPr>
              <w:lastRenderedPageBreak/>
              <w:t>отношения, эффективно сотрудничать, способствовать продуктивной кооперации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внутренней позиции школьника на основе поступков положительного героя, формирование нравственно-этической ориентации, обеспечивающей личностный моральный выбор</w:t>
            </w:r>
            <w:proofErr w:type="gramEnd"/>
          </w:p>
        </w:tc>
      </w:tr>
      <w:tr w:rsidR="00C22907" w:rsidRPr="00F53343" w:rsidTr="00C22907">
        <w:tc>
          <w:tcPr>
            <w:tcW w:w="534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в/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850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Киевский цикл былин. «Илья Муромец и Соловей разбойник». Черты характера Ильи Муромца.</w:t>
            </w:r>
          </w:p>
        </w:tc>
        <w:tc>
          <w:tcPr>
            <w:tcW w:w="1276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Урок внеклассного чтения. </w:t>
            </w:r>
          </w:p>
        </w:tc>
        <w:tc>
          <w:tcPr>
            <w:tcW w:w="2237" w:type="dxa"/>
            <w:shd w:val="clear" w:color="auto" w:fill="FFFFFF" w:themeFill="background1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148">
              <w:rPr>
                <w:rFonts w:ascii="Times New Roman" w:hAnsi="Times New Roman" w:cs="Times New Roman"/>
                <w:sz w:val="20"/>
                <w:szCs w:val="20"/>
              </w:rPr>
              <w:t>Самостоятельная работа, работа в парах по теме «Киевский цикл былин», «Новгородский цикл былин», выразительное чтение, рецензирование чтения</w:t>
            </w:r>
          </w:p>
        </w:tc>
        <w:tc>
          <w:tcPr>
            <w:tcW w:w="4425" w:type="dxa"/>
            <w:shd w:val="clear" w:color="auto" w:fill="FFFFFF" w:themeFill="background1"/>
          </w:tcPr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выделять и формулировать познавательную цель</w:t>
            </w:r>
          </w:p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оценивать и формулировать то, что уже усвоено</w:t>
            </w:r>
          </w:p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моделировать монологическое высказывание, аргументировать свою позицию и координировать её с позициями партнёров при выработке общего решения в совместной деятельности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 w:hanging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исследования текста с опорой не только на информацию, но и жанр, композицию, выразительные средства</w:t>
            </w:r>
          </w:p>
        </w:tc>
      </w:tr>
      <w:tr w:rsidR="00C22907" w:rsidRPr="00F53343" w:rsidTr="00C22907">
        <w:tc>
          <w:tcPr>
            <w:tcW w:w="534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в/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850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Новгородский цикл былин. «Садко». Своеобразие былины. Поэтичность языка.</w:t>
            </w:r>
          </w:p>
        </w:tc>
        <w:tc>
          <w:tcPr>
            <w:tcW w:w="1276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24-35</w:t>
            </w:r>
          </w:p>
        </w:tc>
        <w:tc>
          <w:tcPr>
            <w:tcW w:w="141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Урок внеклассного чтения. </w:t>
            </w:r>
          </w:p>
        </w:tc>
        <w:tc>
          <w:tcPr>
            <w:tcW w:w="223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C22907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 по теме «Былины»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работа.</w:t>
            </w:r>
          </w:p>
        </w:tc>
        <w:tc>
          <w:tcPr>
            <w:tcW w:w="1276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Контроль.</w:t>
            </w:r>
          </w:p>
        </w:tc>
        <w:tc>
          <w:tcPr>
            <w:tcW w:w="223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7-8 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/р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 по теме « Художественные особенности русских былин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– обобщение.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Работа с теоретическим литературоведческим материалом по теме урока, составление тезисного плана статьи, пересказ отрывков, коллективная практическая работа (характеристика героев)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искать и выделять необходимую информацию в предложенных текстах</w:t>
            </w:r>
          </w:p>
          <w:p w:rsidR="00C22907" w:rsidRPr="00547148" w:rsidRDefault="00C22907" w:rsidP="00C22907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выполнять учебные действия, планировать алгоритм ответа</w:t>
            </w:r>
          </w:p>
          <w:p w:rsidR="00C22907" w:rsidRPr="00547148" w:rsidRDefault="00C22907" w:rsidP="00C22907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определять общую цель и пути её достижения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 w:firstLine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исследовательской деятельности, готовности и способности вести диалог с другими людьми и достигать в нем </w:t>
            </w:r>
            <w:r w:rsidRPr="00547148">
              <w:rPr>
                <w:rFonts w:ascii="Times New Roman" w:eastAsia="Calibri" w:hAnsi="Times New Roman" w:cs="Times New Roman"/>
              </w:rPr>
              <w:lastRenderedPageBreak/>
              <w:t>взаимопонимания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Карело-финский эпос «Калевала»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Стр.36-41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Русские пословицы и поговорки. Пословицы и поговорки народов мира. Мудрость народов.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Древнерусская литература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Владимир Мономах – государь и писатель. «Поучение» Владимира Мономаха.  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Отрывок из «Повести временных дет» «О пользе книг».</w:t>
            </w:r>
            <w:proofErr w:type="gramEnd"/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50-54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учителя. Эвристическая беседа Работа над выразительным чтением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.. </w:t>
            </w:r>
            <w:proofErr w:type="gramEnd"/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547148">
              <w:rPr>
                <w:rFonts w:ascii="Times New Roman" w:eastAsia="Calibri" w:hAnsi="Times New Roman" w:cs="Times New Roman"/>
                <w:sz w:val="20"/>
              </w:rPr>
              <w:t>Беседа, сообщение, чтение и  анализ,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eastAsia="Calibri" w:hAnsi="Times New Roman" w:cs="Times New Roman"/>
                <w:sz w:val="20"/>
              </w:rPr>
              <w:t xml:space="preserve">запись, самостоятельная работа, работа в парах </w:t>
            </w:r>
            <w:proofErr w:type="gramStart"/>
            <w:r w:rsidRPr="00547148">
              <w:rPr>
                <w:rFonts w:ascii="Times New Roman" w:eastAsia="Calibri" w:hAnsi="Times New Roman" w:cs="Times New Roman"/>
                <w:sz w:val="20"/>
              </w:rPr>
              <w:t>сильный-слабый</w:t>
            </w:r>
            <w:proofErr w:type="gramEnd"/>
            <w:r w:rsidRPr="00547148">
              <w:rPr>
                <w:rFonts w:ascii="Times New Roman" w:eastAsia="Calibri" w:hAnsi="Times New Roman" w:cs="Times New Roman"/>
                <w:sz w:val="20"/>
              </w:rPr>
              <w:t xml:space="preserve"> (устные и письменные ответы на вопросы), практическая работа (анализ текста «Поучения…» с использованием цитирования)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извлекать необходимую информацию из прослушанного или прочитанного текста, узнавать, называть и определять объекты в соответствии с содержанием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анализировать текст жития, формировать ситуацию </w:t>
            </w:r>
            <w:proofErr w:type="spellStart"/>
            <w:r w:rsidRPr="00547148">
              <w:rPr>
                <w:rFonts w:ascii="Times New Roman" w:eastAsia="Calibri" w:hAnsi="Times New Roman" w:cs="Times New Roman"/>
              </w:rPr>
              <w:t>саморегуляции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эмоциональных состояний, т.е. формировать </w:t>
            </w:r>
            <w:proofErr w:type="spellStart"/>
            <w:r w:rsidRPr="00547148">
              <w:rPr>
                <w:rFonts w:ascii="Times New Roman" w:eastAsia="Calibri" w:hAnsi="Times New Roman" w:cs="Times New Roman"/>
              </w:rPr>
              <w:t>операциональный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опыт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читать вслух и понимать прочитанное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самоанализа и самоконтроля, готовности и способности вести диалог с другими людьми и достигать в нём взаимопонимания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«Повесть о Петре и </w:t>
            </w:r>
            <w:proofErr w:type="spell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Февронии</w:t>
            </w:r>
            <w:proofErr w:type="spell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Муромских»».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54-63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Комментированное чтение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/>
              <w:ind w:left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eastAsia="Calibri" w:hAnsi="Times New Roman" w:cs="Times New Roman"/>
                <w:sz w:val="20"/>
              </w:rPr>
              <w:t xml:space="preserve">Работа в парах </w:t>
            </w:r>
            <w:proofErr w:type="gramStart"/>
            <w:r w:rsidRPr="00547148">
              <w:rPr>
                <w:rFonts w:ascii="Times New Roman" w:eastAsia="Calibri" w:hAnsi="Times New Roman" w:cs="Times New Roman"/>
                <w:sz w:val="20"/>
              </w:rPr>
              <w:t>сильный-слабый</w:t>
            </w:r>
            <w:proofErr w:type="gramEnd"/>
            <w:r w:rsidRPr="00547148">
              <w:rPr>
                <w:rFonts w:ascii="Times New Roman" w:eastAsia="Calibri" w:hAnsi="Times New Roman" w:cs="Times New Roman"/>
                <w:sz w:val="20"/>
              </w:rPr>
              <w:t xml:space="preserve"> по теме «Отражение исторических событий и вымысел в «Повести…», самостоятельная работа, выразительное чтение, рецензирование ответов, чтения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«Повесть о Петре и </w:t>
            </w:r>
            <w:proofErr w:type="spell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Февронии</w:t>
            </w:r>
            <w:proofErr w:type="spell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Муромских». Нравственные идеалы и заветы Древней Руси.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плана рассказа. Обучение 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устному рассказу.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Высокий моральный облик главной героини. Прославление любви и верности.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54-63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беседа. Составление плана характеристики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15Р/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Классное сочинение «Человек и его духовные ценности в древнерусской литературе»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16К</w:t>
            </w:r>
          </w:p>
        </w:tc>
        <w:tc>
          <w:tcPr>
            <w:tcW w:w="850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по теме «Русский фольклор и древнерусская литература»</w:t>
            </w:r>
          </w:p>
        </w:tc>
        <w:tc>
          <w:tcPr>
            <w:tcW w:w="1276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контроля</w:t>
            </w:r>
          </w:p>
        </w:tc>
        <w:tc>
          <w:tcPr>
            <w:tcW w:w="223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Произведения русских писателей 18 века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 В. Ломоносов. Слово о поэте и учёном. «К статуе Петра Великого».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64-66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Лекция. Практикум анализа стихотворения.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</w:rPr>
              <w:t xml:space="preserve">Самостоятельная работа,  </w:t>
            </w:r>
            <w:r w:rsidRPr="00547148">
              <w:rPr>
                <w:rFonts w:ascii="Times New Roman" w:eastAsia="Calibri" w:hAnsi="Times New Roman" w:cs="Times New Roman"/>
                <w:sz w:val="20"/>
              </w:rPr>
              <w:t>работа в парах (устное рецензирование выразительного чтения), практическая групповая работа, работа с учебником, ч</w:t>
            </w:r>
            <w:r>
              <w:rPr>
                <w:rFonts w:ascii="Times New Roman" w:eastAsia="Calibri" w:hAnsi="Times New Roman" w:cs="Times New Roman"/>
                <w:sz w:val="20"/>
              </w:rPr>
              <w:t>тение отрывков из произведений.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 w:hanging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извлекать необходимую информацию из прослушанного или прочитанного текста</w:t>
            </w:r>
          </w:p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анализировать стихотворный текст</w:t>
            </w:r>
          </w:p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читать вслух и понимать прочитанное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 w:hanging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самоанализа и самоконтроля, готовности и способности вести диалог с другими людьми и достигать в нём взаимопонимания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М. В. Ломоносов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«Ода на день восшествия» (отрывок)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67-68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устному рассказу и выразительному чтению.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 Р. Державин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Знакомство с 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творчеством.  «Река времён в своём течении», «На птичку», «Признание».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Стр. 68-71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Эвристическая беседа. 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Работа над выразительным чтением.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lastRenderedPageBreak/>
              <w:t xml:space="preserve">Работа по учебнику, аналитическая работа, </w:t>
            </w:r>
            <w:r w:rsidRPr="00547148">
              <w:rPr>
                <w:rFonts w:ascii="Times New Roman" w:hAnsi="Times New Roman" w:cs="Times New Roman"/>
                <w:sz w:val="20"/>
              </w:rPr>
              <w:lastRenderedPageBreak/>
              <w:t xml:space="preserve">запись основных положений сообщения учителя, </w:t>
            </w:r>
            <w:r w:rsidRPr="00547148">
              <w:rPr>
                <w:rFonts w:ascii="Times New Roman" w:eastAsia="Calibri" w:hAnsi="Times New Roman" w:cs="Times New Roman"/>
                <w:sz w:val="20"/>
              </w:rPr>
              <w:t xml:space="preserve">работа в парах </w:t>
            </w:r>
            <w:proofErr w:type="gramStart"/>
            <w:r w:rsidRPr="00547148">
              <w:rPr>
                <w:rFonts w:ascii="Times New Roman" w:eastAsia="Calibri" w:hAnsi="Times New Roman" w:cs="Times New Roman"/>
                <w:sz w:val="20"/>
              </w:rPr>
              <w:t>сильный-слабый</w:t>
            </w:r>
            <w:proofErr w:type="gramEnd"/>
            <w:r w:rsidRPr="00547148">
              <w:rPr>
                <w:rFonts w:ascii="Times New Roman" w:eastAsia="Calibri" w:hAnsi="Times New Roman" w:cs="Times New Roman"/>
                <w:sz w:val="20"/>
              </w:rPr>
              <w:t xml:space="preserve"> (устное рецензирование выразительного чтения), групповая работа по тексту стихотворения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 w:hanging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lastRenderedPageBreak/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синтезировать полученную информацию для составления </w:t>
            </w:r>
            <w:r w:rsidRPr="00547148">
              <w:rPr>
                <w:rFonts w:ascii="Times New Roman" w:eastAsia="Calibri" w:hAnsi="Times New Roman" w:cs="Times New Roman"/>
              </w:rPr>
              <w:lastRenderedPageBreak/>
              <w:t>ответа (текст)</w:t>
            </w:r>
            <w:proofErr w:type="gramEnd"/>
          </w:p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определять меры усвоения изученного материала</w:t>
            </w:r>
          </w:p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делать анализ текста, используя изученную терминологию и полученные знания</w:t>
            </w:r>
          </w:p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Личностные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самоанализа и самоконтроля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Произведения Русских писателей 19 века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    </w:t>
            </w: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 С. Пушкин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Слово о поэте. Интерес Пушкина к истории.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72-76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Лекция 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Сообщение ученика, комментированное чтение, анализ отрывка, определение жанра произведения, конкурс выразительного чтения, работа со словарём; групповая работа по тексту поэмы, практическая работа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синтезировать полученную информацию для составления аргументированного ответа</w:t>
            </w:r>
            <w:proofErr w:type="gramEnd"/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определять меры усвоения изученного материала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делать анализ текста, используя изученную терминологию и полученные знания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«Полтава» (отрывок) Мастерство в изображении Полтавской битвы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изобразительных средств.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Пётр 1 и Карл 12. Сравнительная характеристика.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Эвристическая беседа. 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23Р</w:t>
            </w:r>
          </w:p>
        </w:tc>
        <w:tc>
          <w:tcPr>
            <w:tcW w:w="850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домашнему сочинению «Сравнительная характеристика Петра 1 и Карла 12»</w:t>
            </w:r>
          </w:p>
        </w:tc>
        <w:tc>
          <w:tcPr>
            <w:tcW w:w="1276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плана. Подбор цитатного материала.</w:t>
            </w:r>
          </w:p>
        </w:tc>
        <w:tc>
          <w:tcPr>
            <w:tcW w:w="223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 С. Пушкин «Медный всадник» (отрывок). Выражение чувства любви к родине.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77-80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учителя. Эвристическая беседа.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 автора в отрывке 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 поэмы. Образ Петербурга в творчестве А. С. Пушкина.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Стр. 77-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80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Эвристичес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кая беседа.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С. Пушкин «Песнь о вещем Олеге» и её летописный источник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80-87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Лекция. Беседа по иллюстрациям.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 xml:space="preserve">Работа с учебником, комментированное чтение, словарная работа, аналитическая беседа, творческая работа, практическая работа по теме «Выявление черт баллады в «Песне о вещем Олеге»; лабораторная работа в парах </w:t>
            </w:r>
            <w:proofErr w:type="gramStart"/>
            <w:r w:rsidRPr="00547148">
              <w:rPr>
                <w:rFonts w:ascii="Times New Roman" w:hAnsi="Times New Roman" w:cs="Times New Roman"/>
                <w:sz w:val="20"/>
              </w:rPr>
              <w:t>сильный-слабый</w:t>
            </w:r>
            <w:proofErr w:type="gramEnd"/>
            <w:r w:rsidRPr="00547148">
              <w:rPr>
                <w:rFonts w:ascii="Times New Roman" w:hAnsi="Times New Roman" w:cs="Times New Roman"/>
                <w:sz w:val="20"/>
              </w:rPr>
              <w:t xml:space="preserve"> (Подбор цитатных примеров, иллюстрирующих понятие баллада)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узнавать, называть, определять объекты в соответствии с содержанием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формировать ситуацию </w:t>
            </w:r>
            <w:proofErr w:type="spellStart"/>
            <w:r w:rsidRPr="00547148">
              <w:rPr>
                <w:rFonts w:ascii="Times New Roman" w:eastAsia="Calibri" w:hAnsi="Times New Roman" w:cs="Times New Roman"/>
              </w:rPr>
              <w:t>саморегуляции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эмоциональных состояний, т.е. формировать </w:t>
            </w:r>
            <w:proofErr w:type="spellStart"/>
            <w:r w:rsidRPr="00547148">
              <w:rPr>
                <w:rFonts w:ascii="Times New Roman" w:eastAsia="Calibri" w:hAnsi="Times New Roman" w:cs="Times New Roman"/>
              </w:rPr>
              <w:t>операциональный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опыт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читать вслух,  понимать прочитанное и аргументировать свою точку зрения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 xml:space="preserve">Личностные: </w:t>
            </w:r>
            <w:r w:rsidRPr="00547148">
              <w:rPr>
                <w:rFonts w:ascii="Times New Roman" w:eastAsia="Calibri" w:hAnsi="Times New Roman" w:cs="Times New Roman"/>
              </w:rPr>
              <w:t>формирование мотивации к самосовершенствованию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Смысл сопоставления Олега и волхва.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80-87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беседа.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28Р/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Развитие понятия о балладе. Особенности содержания и формы баллады. Своеобразие жанра.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80-87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Практикум. Работа над выразительным чтением.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С</w:t>
            </w:r>
            <w:r w:rsidRPr="00547148">
              <w:rPr>
                <w:rFonts w:ascii="Times New Roman" w:hAnsi="Times New Roman" w:cs="Times New Roman"/>
                <w:sz w:val="20"/>
              </w:rPr>
              <w:t xml:space="preserve">ловарная работа, аналитическая беседа, творческая работа, практическая работа по теме «Выявление черт баллады в «Песне о вещем Олеге»; лабораторная работа в парах </w:t>
            </w:r>
            <w:proofErr w:type="gramStart"/>
            <w:r w:rsidRPr="00547148">
              <w:rPr>
                <w:rFonts w:ascii="Times New Roman" w:hAnsi="Times New Roman" w:cs="Times New Roman"/>
                <w:sz w:val="20"/>
              </w:rPr>
              <w:t>сильный-слабый</w:t>
            </w:r>
            <w:proofErr w:type="gramEnd"/>
            <w:r w:rsidRPr="00547148">
              <w:rPr>
                <w:rFonts w:ascii="Times New Roman" w:hAnsi="Times New Roman" w:cs="Times New Roman"/>
                <w:sz w:val="20"/>
              </w:rPr>
              <w:t xml:space="preserve"> (Подбор цитатных примеров, иллюстрирующих понятие баллада)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узнавать, называть, определять объекты в соответствии с содержанием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формировать ситуацию </w:t>
            </w:r>
            <w:proofErr w:type="spellStart"/>
            <w:r w:rsidRPr="00547148">
              <w:rPr>
                <w:rFonts w:ascii="Times New Roman" w:eastAsia="Calibri" w:hAnsi="Times New Roman" w:cs="Times New Roman"/>
              </w:rPr>
              <w:t>саморегуляции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эмоциональных состояний, т.е. формировать </w:t>
            </w:r>
            <w:proofErr w:type="spellStart"/>
            <w:r w:rsidRPr="00547148">
              <w:rPr>
                <w:rFonts w:ascii="Times New Roman" w:eastAsia="Calibri" w:hAnsi="Times New Roman" w:cs="Times New Roman"/>
              </w:rPr>
              <w:t>операциональный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опыт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читать вслух,  понимать прочитанное и аргументировать свою точку зрения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 xml:space="preserve">Личностные: </w:t>
            </w:r>
            <w:r w:rsidRPr="00547148">
              <w:rPr>
                <w:rFonts w:ascii="Times New Roman" w:eastAsia="Calibri" w:hAnsi="Times New Roman" w:cs="Times New Roman"/>
              </w:rPr>
              <w:t>формирование мотивации к самосовершенствованию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 С. Пушкин – драматург. «Борис Годунов». Сцена 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Чудовом</w:t>
            </w:r>
            <w:proofErr w:type="gram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монастыре.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87-97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Эвристическая беседа. 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Работа с учебником, словарная работа, аналитическая беседа; индивидуальная и парная работа с дидактическим материалом, подбор цитат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синтезировать полученную информацию для составления ответа (текст)</w:t>
            </w:r>
            <w:proofErr w:type="gramEnd"/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выполнять учебные действия (отвечать на вопросы текста), планировать алгоритм ответа, работать самостоятельно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строить </w:t>
            </w:r>
            <w:r w:rsidRPr="00547148">
              <w:rPr>
                <w:rFonts w:ascii="Times New Roman" w:eastAsia="Calibri" w:hAnsi="Times New Roman" w:cs="Times New Roman"/>
              </w:rPr>
              <w:lastRenderedPageBreak/>
              <w:t>монологическое высказывание, формулировать свою точку зрения, адекватно использовать различные речевые средства для решения коммуникативных задач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Личностные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самоанализа и самоконтроля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С. Пушкин «Повести покойного Ивана Петровича Белкина». «Станционный смотритель»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Стр.97-113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 учителя. Эвристическая беседа. Беседа по иллюстрациям.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Работа с учебником, словарная работа, аналитическая беседа; индивидуальная и парная работа с дидактическим материалом, подбор цитат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синтезировать полученную информацию для составления ответа (текст)</w:t>
            </w:r>
            <w:proofErr w:type="gramEnd"/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выполнять учебные действия (отвечать на вопросы текста), планировать алгоритм ответа, работать самостоятельно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строить монологическое высказывание, формулировать свою точку зрения, адекватно использовать различные речевые средства для решения коммуникативных задач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Личностные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самоанализа и самоконтроля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Образы Самсона </w:t>
            </w:r>
            <w:proofErr w:type="spell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Вырина</w:t>
            </w:r>
            <w:proofErr w:type="spell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Дуни.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Стр.97-113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Диспут. Слово учителя. Рассказ по картине. 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32Р</w:t>
            </w:r>
          </w:p>
        </w:tc>
        <w:tc>
          <w:tcPr>
            <w:tcW w:w="850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 по повести «Станционный смотритель»</w:t>
            </w:r>
          </w:p>
        </w:tc>
        <w:tc>
          <w:tcPr>
            <w:tcW w:w="1276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развития речи</w:t>
            </w:r>
          </w:p>
        </w:tc>
        <w:tc>
          <w:tcPr>
            <w:tcW w:w="223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33-34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М. Ю. Лермонтов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Страницы жизни и творчества. «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Песня про купца</w:t>
            </w:r>
            <w:proofErr w:type="gram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Калашникова». Картины быта 16 века и их роль в понимании характеров и идеи поэмы.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114-136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Беседа по иллюстрациям. Обучение устному рассказу.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 xml:space="preserve">Выступление подготовленного учащегося, комментированное чтение, работа с теоретическим литературоведческим материалом, работа по карточкам, работа в парах (иллюстрирование </w:t>
            </w:r>
            <w:r w:rsidRPr="00547148">
              <w:rPr>
                <w:rFonts w:ascii="Times New Roman" w:hAnsi="Times New Roman" w:cs="Times New Roman"/>
                <w:sz w:val="20"/>
              </w:rPr>
              <w:lastRenderedPageBreak/>
              <w:t>понятие опричнина примерами из «Песни…»), самостоятельная практическая работа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lastRenderedPageBreak/>
              <w:t>Познавательные:</w:t>
            </w:r>
            <w:r w:rsidRPr="00547148">
              <w:rPr>
                <w:rFonts w:ascii="Times New Roman" w:hAnsi="Times New Roman" w:cs="Times New Roman"/>
                <w:b/>
              </w:rPr>
              <w:tab/>
            </w:r>
            <w:r w:rsidRPr="00547148">
              <w:rPr>
                <w:rFonts w:ascii="Times New Roman" w:eastAsia="Calibri" w:hAnsi="Times New Roman" w:cs="Times New Roman"/>
              </w:rPr>
              <w:t>уметь искать и выделять необходимую информацию из учебника, определять понятия, создавать обобщения, устанавливать аналогии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выполнять учебные действия в громко речевой и умственной </w:t>
            </w:r>
            <w:proofErr w:type="gramStart"/>
            <w:r w:rsidRPr="00547148">
              <w:rPr>
                <w:rFonts w:ascii="Times New Roman" w:eastAsia="Calibri" w:hAnsi="Times New Roman" w:cs="Times New Roman"/>
              </w:rPr>
              <w:t>формах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, использовать речь для регуляции своих действий, устанавливать причинно-следственные связи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ставить вопросы </w:t>
            </w:r>
            <w:r w:rsidRPr="00547148">
              <w:rPr>
                <w:rFonts w:ascii="Times New Roman" w:eastAsia="Calibri" w:hAnsi="Times New Roman" w:cs="Times New Roman"/>
              </w:rPr>
              <w:lastRenderedPageBreak/>
              <w:t>и обращаться за помощью к учебной литературе, устанавливать причинно-следственные связи, строить логические рассуждения, умозаключения (индуктивное, дедуктивное, по аналогии) и делать выводы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исследовательской деятельности, готовности и способности вести диалог с другими людьми и достигать в нем взаимопонимания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35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Нравственный поединок Калашникова с </w:t>
            </w:r>
            <w:proofErr w:type="spell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Кирибеевичем</w:t>
            </w:r>
            <w:proofErr w:type="spell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Иваном Грозным. Кулачный бой на Москве-реке.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114-136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Выступление подготовленного учащегося, комментированное чтение, работа с теоретическим литературоведческим материалом, работа по карточкам, работа в парах (иллюстрирование понятие опричнина примерами из «Песни…»), самостоятельная практическая работа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hAnsi="Times New Roman" w:cs="Times New Roman"/>
                <w:b/>
              </w:rPr>
              <w:tab/>
            </w:r>
            <w:r w:rsidRPr="00547148">
              <w:rPr>
                <w:rFonts w:ascii="Times New Roman" w:eastAsia="Calibri" w:hAnsi="Times New Roman" w:cs="Times New Roman"/>
              </w:rPr>
              <w:t>уметь искать и выделять необходимую информацию из учебника, определять понятия, создавать обобщения, устанавливать аналогии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выполнять учебные действия в громко речевой и умственной </w:t>
            </w:r>
            <w:proofErr w:type="gramStart"/>
            <w:r w:rsidRPr="00547148">
              <w:rPr>
                <w:rFonts w:ascii="Times New Roman" w:eastAsia="Calibri" w:hAnsi="Times New Roman" w:cs="Times New Roman"/>
              </w:rPr>
              <w:t>формах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, использовать речь для регуляции своих действий, устанавливать причинно-следственные связи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ставить вопросы и обращаться за помощью к учебной литературе, устанавливать причинно-следственные связи, строить логические рассуждения, умозаключения (индуктивное, дедуктивное, по аналогии) и делать выводы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исследовательской деятельности, готовности и способности вести диалог с другими людьми и достигать в нем взаимопонимания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Фольклорные начала в «Песне про купца Калашникова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».. </w:t>
            </w:r>
            <w:proofErr w:type="gram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 гусляров и автора.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114-136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Практикум.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сюжета и художественной формы поэмы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114-136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Р/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сочинения 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поэме «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Песня про купца</w:t>
            </w:r>
            <w:proofErr w:type="gram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Калашникова…»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39</w:t>
            </w:r>
          </w:p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в/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850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Рассказ</w:t>
            </w:r>
            <w:r w:rsidRPr="00547148">
              <w:rPr>
                <w:rFonts w:ascii="Times New Roman" w:hAnsi="Times New Roman" w:cs="Times New Roman"/>
                <w:b/>
                <w:sz w:val="24"/>
              </w:rPr>
              <w:t>Ю</w:t>
            </w:r>
            <w:proofErr w:type="gramStart"/>
            <w:r w:rsidRPr="00547148">
              <w:rPr>
                <w:rFonts w:ascii="Times New Roman" w:hAnsi="Times New Roman" w:cs="Times New Roman"/>
                <w:b/>
                <w:sz w:val="24"/>
              </w:rPr>
              <w:t>.Я</w:t>
            </w:r>
            <w:proofErr w:type="gramEnd"/>
            <w:r w:rsidRPr="00547148">
              <w:rPr>
                <w:rFonts w:ascii="Times New Roman" w:hAnsi="Times New Roman" w:cs="Times New Roman"/>
                <w:b/>
                <w:sz w:val="24"/>
              </w:rPr>
              <w:t>ковлева</w:t>
            </w:r>
            <w:r>
              <w:rPr>
                <w:rFonts w:ascii="Times New Roman" w:hAnsi="Times New Roman" w:cs="Times New Roman"/>
                <w:sz w:val="24"/>
              </w:rPr>
              <w:t>«Багульник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1276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внеклассного чтения</w:t>
            </w:r>
          </w:p>
        </w:tc>
        <w:tc>
          <w:tcPr>
            <w:tcW w:w="2237" w:type="dxa"/>
            <w:shd w:val="clear" w:color="auto" w:fill="FFFFFF" w:themeFill="background1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Знакомство с творчеством автора, работа с текстом, аналитическая беседа, творческая работа. Художественный пересказ произведения, сопоставительный анализ</w:t>
            </w:r>
          </w:p>
        </w:tc>
        <w:tc>
          <w:tcPr>
            <w:tcW w:w="4425" w:type="dxa"/>
            <w:shd w:val="clear" w:color="auto" w:fill="FFFFFF" w:themeFill="background1"/>
          </w:tcPr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b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извлекает необходимую информацию из текстов, относящихся к различным жанрам; определяет основную и второстепенную информацию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принимает и сохраняет учебную задачу; планирует (в сотрудничестве с учителем и одноклассниками или </w:t>
            </w:r>
            <w:proofErr w:type="gramStart"/>
            <w:r w:rsidRPr="00547148">
              <w:rPr>
                <w:rFonts w:ascii="Times New Roman" w:eastAsia="Calibri" w:hAnsi="Times New Roman" w:cs="Times New Roman"/>
              </w:rPr>
              <w:t xml:space="preserve">самостоятельно) 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необходимые действия, операции, действует по плану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з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адает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вопросы, слушает,  отвечает на вопросы других; формулирует собственные мысли, высказывает и обосновывает свою точку зрения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осознает себя гражданином своего Отечества, проявляет интерес и уважение к другим народам; признаёт общепринятые морально-этические нормы.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Ю. Лермонтов.  «Когда волнуется желтеющая нива». Проблема гармонии человека и природы. Природа в поэзии и живописи.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139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 анализа стихотворения.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Комментированное чтение, сопоставительный анализ стихотворений, практическая работа «Анализ стихотворений», работа в парах (подбор цитатных примеров для аргументации в рассуждении), самостоятельное составление тезисного плана рассуждения.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осмысленно читать и объяснять значение прочитанного, выбирать текст для чтения в зависимости от поставленной цели, определять понятия</w:t>
            </w:r>
            <w:proofErr w:type="gramEnd"/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выбирать действия в соответствии с поставленной задачей, классифицировать, самостоятельно выбирать основания и критерии для классификации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с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троить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монологические высказывания, овладеть умениями диалогической речи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исследовательской и творческой деятельности</w:t>
            </w:r>
            <w:proofErr w:type="gramEnd"/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Ю. Лермонтов «Молитва», «Ангел».</w:t>
            </w:r>
          </w:p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выразительного чтения.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138-139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Практикум анализ стихотворения.  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42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 В. Гоголь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Страницы жизни.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Выступления подготовленных учащихся, словарная работа, работа в парах (поиск в тексте незнакомых слов и определение значений с помощью словаря), лабораторная работа (составление лексических и историко-литературных комментариев)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строить сообщение исследовательского характера в устной форме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формировать ситуацию рефлексии и самодиагностики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Коммуникативные:</w:t>
            </w:r>
            <w:r w:rsidRPr="00547148">
              <w:rPr>
                <w:rFonts w:ascii="Times New Roman" w:hAnsi="Times New Roman" w:cs="Times New Roman"/>
              </w:rPr>
              <w:t xml:space="preserve"> уметь проявлять активность для решения коммуникативных и познавательных задач</w:t>
            </w:r>
            <w:proofErr w:type="gramEnd"/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самодиагностики исследовательской деятельности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создания повести «Тарас Бульба» Урок первичного восприятия повести Гоголя «Тарас Бульба»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141-144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Комментированное чтение, словарная работа, аналитическая беседа, групповая работа, работа в парах, самостоятельная работа, выразительное чтении е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hAnsi="Times New Roman" w:cs="Times New Roman"/>
                <w:b/>
              </w:rPr>
              <w:tab/>
            </w:r>
            <w:r w:rsidRPr="00547148">
              <w:rPr>
                <w:rFonts w:ascii="Times New Roman" w:eastAsia="Calibri" w:hAnsi="Times New Roman" w:cs="Times New Roman"/>
              </w:rPr>
              <w:t>самостоятельно делать выводы, перерабатывать информацию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планировать алгоритм ответа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проявлять активность для решения коммуникативных и познавательных задач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В. Гоголь. «Тарас Бульба». Исторический комментарий. Тарас Бульба и его сыновья.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144-162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Лекция. 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Комментированное чтение, словарная работа, аналитическая беседа, групповая работа, работа в парах, самостоятельная работа, выразительное чтении е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hAnsi="Times New Roman" w:cs="Times New Roman"/>
                <w:b/>
              </w:rPr>
              <w:tab/>
            </w:r>
            <w:r w:rsidRPr="00547148">
              <w:rPr>
                <w:rFonts w:ascii="Times New Roman" w:eastAsia="Calibri" w:hAnsi="Times New Roman" w:cs="Times New Roman"/>
              </w:rPr>
              <w:t>самостоятельно делать выводы, перерабатывать информацию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планировать алгоритм ответа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проявлять активность для решения коммуникативных и познавательных задач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Нравственный облик Тараса Бульбы и его товарищей-запорожцев. Запорожская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ечь в 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повести.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Стр. 162-175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Эвристическая беседа. Составление плана 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характеристики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46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Смысл противопоставления Остапа и </w:t>
            </w:r>
            <w:proofErr w:type="spell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Андрия</w:t>
            </w:r>
            <w:proofErr w:type="spell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Героика 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повести.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175-185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беседа.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Комментированное чтение, словарная работа, аналитическая беседа, групповая работа, работа в парах, самостоятельная работа, выразительное чтении е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hAnsi="Times New Roman" w:cs="Times New Roman"/>
                <w:b/>
              </w:rPr>
              <w:tab/>
            </w:r>
            <w:r w:rsidRPr="00547148">
              <w:rPr>
                <w:rFonts w:ascii="Times New Roman" w:eastAsia="Calibri" w:hAnsi="Times New Roman" w:cs="Times New Roman"/>
              </w:rPr>
              <w:t>самостоятельно делать выводы, перерабатывать информацию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планировать алгоритм ответа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проявлять активность для решения коммуникативных и познавательных задач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Трагедия Тараса Бульбы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185-210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Диспут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Особенности изображения природы и людей в повести Гоголя. Развитие понятия о литературном герое.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210-211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 учителя. Эвристическая беседа.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  <w:shd w:val="clear" w:color="auto" w:fill="FFFFFF" w:themeFill="background1"/>
          </w:tcPr>
          <w:p w:rsidR="00C22907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Сочинение «Смысл сопоставления Остапа и </w:t>
            </w:r>
            <w:proofErr w:type="spell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Андрия</w:t>
            </w:r>
            <w:proofErr w:type="spell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повести Гоголя».</w:t>
            </w:r>
          </w:p>
        </w:tc>
        <w:tc>
          <w:tcPr>
            <w:tcW w:w="1276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210-211</w:t>
            </w:r>
          </w:p>
        </w:tc>
        <w:tc>
          <w:tcPr>
            <w:tcW w:w="141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развития речи.</w:t>
            </w:r>
          </w:p>
        </w:tc>
        <w:tc>
          <w:tcPr>
            <w:tcW w:w="2237" w:type="dxa"/>
            <w:shd w:val="clear" w:color="auto" w:fill="FFFFFF" w:themeFill="background1"/>
          </w:tcPr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Составление характеристики героев с опорой на текст, составление тезисного плана для пересказа, самостоятельная работ</w:t>
            </w:r>
            <w:proofErr w:type="gramStart"/>
            <w:r w:rsidRPr="00547148">
              <w:rPr>
                <w:rFonts w:ascii="Times New Roman" w:hAnsi="Times New Roman" w:cs="Times New Roman"/>
                <w:sz w:val="20"/>
              </w:rPr>
              <w:t>а(</w:t>
            </w:r>
            <w:proofErr w:type="gramEnd"/>
            <w:r w:rsidRPr="00547148">
              <w:rPr>
                <w:rFonts w:ascii="Times New Roman" w:hAnsi="Times New Roman" w:cs="Times New Roman"/>
                <w:sz w:val="20"/>
              </w:rPr>
              <w:t>письменный ответ на проблемный вопрос)</w:t>
            </w:r>
          </w:p>
        </w:tc>
        <w:tc>
          <w:tcPr>
            <w:tcW w:w="4425" w:type="dxa"/>
            <w:shd w:val="clear" w:color="auto" w:fill="FFFFFF" w:themeFill="background1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выделять и формулировать познавательную цель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применять метод информационного поиска, в том числе с помощью компьютерных средств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станавливать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рабочие отношения, эффективно сотрудничать и способствовать продуктивной кооперации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C22907" w:rsidRPr="00F53343" w:rsidTr="00C22907">
        <w:tc>
          <w:tcPr>
            <w:tcW w:w="534" w:type="dxa"/>
            <w:shd w:val="clear" w:color="auto" w:fill="FFFFFF" w:themeFill="background1"/>
          </w:tcPr>
          <w:p w:rsidR="00C22907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В/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850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C22907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Внеклассное чтение.</w:t>
            </w:r>
          </w:p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148">
              <w:rPr>
                <w:rFonts w:ascii="Times New Roman" w:hAnsi="Times New Roman" w:cs="Times New Roman"/>
                <w:sz w:val="24"/>
              </w:rPr>
              <w:t xml:space="preserve">Проблема дружбы и товарищества в повести </w:t>
            </w:r>
            <w:r w:rsidRPr="00547148">
              <w:rPr>
                <w:rFonts w:ascii="Times New Roman" w:hAnsi="Times New Roman" w:cs="Times New Roman"/>
                <w:b/>
                <w:sz w:val="24"/>
              </w:rPr>
              <w:t xml:space="preserve">В. </w:t>
            </w:r>
            <w:proofErr w:type="spellStart"/>
            <w:r w:rsidRPr="00547148">
              <w:rPr>
                <w:rFonts w:ascii="Times New Roman" w:hAnsi="Times New Roman" w:cs="Times New Roman"/>
                <w:b/>
                <w:sz w:val="24"/>
              </w:rPr>
              <w:t>Железникова</w:t>
            </w:r>
            <w:proofErr w:type="spellEnd"/>
            <w:r w:rsidRPr="00547148">
              <w:rPr>
                <w:rFonts w:ascii="Times New Roman" w:hAnsi="Times New Roman" w:cs="Times New Roman"/>
                <w:sz w:val="24"/>
              </w:rPr>
              <w:t xml:space="preserve"> «Чучело»</w:t>
            </w:r>
          </w:p>
        </w:tc>
        <w:tc>
          <w:tcPr>
            <w:tcW w:w="1276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внеклассного чтения</w:t>
            </w:r>
          </w:p>
        </w:tc>
        <w:tc>
          <w:tcPr>
            <w:tcW w:w="2237" w:type="dxa"/>
            <w:shd w:val="clear" w:color="auto" w:fill="FFFFFF" w:themeFill="background1"/>
          </w:tcPr>
          <w:p w:rsidR="00C22907" w:rsidRPr="00547148" w:rsidRDefault="00C22907" w:rsidP="00C22907">
            <w:pPr>
              <w:spacing w:after="0"/>
              <w:ind w:left="34" w:hanging="34"/>
              <w:jc w:val="both"/>
              <w:rPr>
                <w:rFonts w:ascii="Times New Roman" w:hAnsi="Times New Roman" w:cs="Times New Roman"/>
                <w:sz w:val="20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Знакомство с творчеством автора, работа с текстом, аналитическая беседа, творческая работа.</w:t>
            </w:r>
          </w:p>
          <w:p w:rsidR="00C22907" w:rsidRPr="00547148" w:rsidRDefault="00C22907" w:rsidP="00C22907">
            <w:pPr>
              <w:spacing w:after="0"/>
              <w:ind w:left="34" w:hanging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lastRenderedPageBreak/>
              <w:t>Художественный пересказ произведения, сопоставительный анализ</w:t>
            </w:r>
          </w:p>
        </w:tc>
        <w:tc>
          <w:tcPr>
            <w:tcW w:w="4425" w:type="dxa"/>
            <w:shd w:val="clear" w:color="auto" w:fill="FFFFFF" w:themeFill="background1"/>
          </w:tcPr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b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lastRenderedPageBreak/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извлекает необходимую информацию из текстов, относящихся к различным жанрам; определяет основную и второстепенную информацию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принимает и сохраняет учебную задачу; планирует (в </w:t>
            </w:r>
            <w:r w:rsidRPr="00547148">
              <w:rPr>
                <w:rFonts w:ascii="Times New Roman" w:eastAsia="Calibri" w:hAnsi="Times New Roman" w:cs="Times New Roman"/>
              </w:rPr>
              <w:lastRenderedPageBreak/>
              <w:t xml:space="preserve">сотрудничестве с учителем и одноклассниками или </w:t>
            </w:r>
            <w:proofErr w:type="gramStart"/>
            <w:r w:rsidRPr="00547148">
              <w:rPr>
                <w:rFonts w:ascii="Times New Roman" w:eastAsia="Calibri" w:hAnsi="Times New Roman" w:cs="Times New Roman"/>
              </w:rPr>
              <w:t xml:space="preserve">самостоятельно) 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необходимые действия, операции, действует по плану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з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адает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вопросы, слушает,  отвечает на вопросы других; формулирует собственные мысли, высказывает и обосновывает свою точку зрения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осознает себя гражданином своего Отечества, проявляет интерес и уважение к другим народам; признаёт общепринятые морально-этические нормы.</w:t>
            </w:r>
          </w:p>
        </w:tc>
      </w:tr>
      <w:tr w:rsidR="00C22907" w:rsidRPr="00F53343" w:rsidTr="00C22907">
        <w:tc>
          <w:tcPr>
            <w:tcW w:w="534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51К</w:t>
            </w:r>
          </w:p>
        </w:tc>
        <w:tc>
          <w:tcPr>
            <w:tcW w:w="850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C22907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по творчеству Пушкина, Лермонтова и Гоголя.</w:t>
            </w:r>
          </w:p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работа.</w:t>
            </w:r>
          </w:p>
        </w:tc>
        <w:tc>
          <w:tcPr>
            <w:tcW w:w="1276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контроля</w:t>
            </w:r>
          </w:p>
        </w:tc>
        <w:tc>
          <w:tcPr>
            <w:tcW w:w="223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И. С. Тургенев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История создания «Записок охотника».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212-214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Рассказ учителя. 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Заочная экскурсия в Спасское-</w:t>
            </w:r>
            <w:proofErr w:type="spellStart"/>
            <w:r w:rsidRPr="00547148">
              <w:rPr>
                <w:rFonts w:ascii="Times New Roman" w:hAnsi="Times New Roman" w:cs="Times New Roman"/>
                <w:sz w:val="20"/>
              </w:rPr>
              <w:t>Лутовиново</w:t>
            </w:r>
            <w:proofErr w:type="spellEnd"/>
            <w:r w:rsidRPr="00547148">
              <w:rPr>
                <w:rFonts w:ascii="Times New Roman" w:hAnsi="Times New Roman" w:cs="Times New Roman"/>
                <w:sz w:val="20"/>
              </w:rPr>
              <w:t>, аналитическая беседа; самостоятельная работа с литературоведческими терминами, работа в парах, выразительное чтение, рецензирование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искать и выделять необходимую информацию в предложенных текстах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осознавать усвоенный материал, а также качество и уровень усвоения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с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тавить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вопросы, обращаться за помощью, формулировать свои затруднения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«Бирюк» как произведение 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бесправных и обездоленных.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214-223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Мастерство Тургенева в изображении картин природы и внутреннего состояния человека. Художественное 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своеобразие рассказа.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Стр. 214-223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 анализа эпизода.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55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 С. Тургенев. Стихотворения в прозе.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224-226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Словарная работа, знакомство со стихотворениями в прозе, сравнительная характеристика с лирическими текстами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tabs>
                <w:tab w:val="center" w:pos="2346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извлекать необходимую информацию из прослушанного или прочитанного текста,</w:t>
            </w:r>
            <w:r w:rsidRPr="00547148">
              <w:rPr>
                <w:rFonts w:ascii="Times New Roman" w:hAnsi="Times New Roman" w:cs="Times New Roman"/>
                <w:b/>
              </w:rPr>
              <w:tab/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анализировать стихотворный текст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читать вслух и понимать прочитанное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самостоятельной работы по алгоритму выполнения задачи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выразительного чтения стихотворения в прозе Тургенева «Русский язык»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224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выразительному чтению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 А. Некрасов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«Русские женщины». Историческая основа поэмы. Величие духа русской женщины.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227-245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Рассказ учителя. 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 xml:space="preserve">Исторический комментарий, комментированное чтение, беседа; составление письменного ответа на проблемный вопрос, работав </w:t>
            </w:r>
            <w:proofErr w:type="gramStart"/>
            <w:r w:rsidRPr="00547148">
              <w:rPr>
                <w:rFonts w:ascii="Times New Roman" w:hAnsi="Times New Roman" w:cs="Times New Roman"/>
                <w:sz w:val="20"/>
              </w:rPr>
              <w:t>парах</w:t>
            </w:r>
            <w:proofErr w:type="gramEnd"/>
            <w:r w:rsidRPr="00547148">
              <w:rPr>
                <w:rFonts w:ascii="Times New Roman" w:hAnsi="Times New Roman" w:cs="Times New Roman"/>
                <w:sz w:val="20"/>
              </w:rPr>
              <w:t xml:space="preserve"> (составление тезисного плана для рассуждения)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tabs>
                <w:tab w:val="center" w:pos="2346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узнавать, называть, определять объекты в соответствии с содержанием</w:t>
            </w:r>
            <w:r w:rsidRPr="00547148">
              <w:rPr>
                <w:rFonts w:ascii="Times New Roman" w:hAnsi="Times New Roman" w:cs="Times New Roman"/>
                <w:b/>
              </w:rPr>
              <w:tab/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формировать ситуацию </w:t>
            </w:r>
            <w:proofErr w:type="spellStart"/>
            <w:r w:rsidRPr="00547148">
              <w:rPr>
                <w:rFonts w:ascii="Times New Roman" w:eastAsia="Calibri" w:hAnsi="Times New Roman" w:cs="Times New Roman"/>
              </w:rPr>
              <w:t>саморегуляции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эмоциональных состояний, т.е. формировать </w:t>
            </w:r>
            <w:proofErr w:type="spellStart"/>
            <w:r w:rsidRPr="00547148">
              <w:rPr>
                <w:rFonts w:ascii="Times New Roman" w:eastAsia="Calibri" w:hAnsi="Times New Roman" w:cs="Times New Roman"/>
              </w:rPr>
              <w:t>операциональный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опыт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читать вслух и понимать прочитанное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эпизода «Встреча княгини Трубецкой с губернатором Иркутска»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227-245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 анализа эпизода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 xml:space="preserve">Исторический комментарий, комментированное чтение, беседа; составление письменного ответа на проблемный вопрос, работав </w:t>
            </w:r>
            <w:proofErr w:type="gramStart"/>
            <w:r w:rsidRPr="00547148">
              <w:rPr>
                <w:rFonts w:ascii="Times New Roman" w:hAnsi="Times New Roman" w:cs="Times New Roman"/>
                <w:sz w:val="20"/>
              </w:rPr>
              <w:t>парах</w:t>
            </w:r>
            <w:proofErr w:type="gramEnd"/>
            <w:r w:rsidRPr="00547148">
              <w:rPr>
                <w:rFonts w:ascii="Times New Roman" w:hAnsi="Times New Roman" w:cs="Times New Roman"/>
                <w:sz w:val="20"/>
              </w:rPr>
              <w:t xml:space="preserve"> (составление тезисного плана для рассуждения)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tabs>
                <w:tab w:val="center" w:pos="2346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узнавать, называть, определять объекты в соответствии с содержанием</w:t>
            </w:r>
            <w:r w:rsidRPr="00547148">
              <w:rPr>
                <w:rFonts w:ascii="Times New Roman" w:hAnsi="Times New Roman" w:cs="Times New Roman"/>
                <w:b/>
              </w:rPr>
              <w:tab/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формировать ситуацию </w:t>
            </w:r>
            <w:proofErr w:type="spellStart"/>
            <w:r w:rsidRPr="00547148">
              <w:rPr>
                <w:rFonts w:ascii="Times New Roman" w:eastAsia="Calibri" w:hAnsi="Times New Roman" w:cs="Times New Roman"/>
              </w:rPr>
              <w:t>саморегуляции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эмоциональных состояний, т.е. формировать </w:t>
            </w:r>
            <w:proofErr w:type="spellStart"/>
            <w:r w:rsidRPr="00547148">
              <w:rPr>
                <w:rFonts w:ascii="Times New Roman" w:eastAsia="Calibri" w:hAnsi="Times New Roman" w:cs="Times New Roman"/>
              </w:rPr>
              <w:t>операциональный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опыт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читать вслух и понимать прочитанное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взаимодействия в группе по алгоритму </w:t>
            </w:r>
            <w:r w:rsidRPr="00547148">
              <w:rPr>
                <w:rFonts w:ascii="Times New Roman" w:eastAsia="Calibri" w:hAnsi="Times New Roman" w:cs="Times New Roman"/>
              </w:rPr>
              <w:lastRenderedPageBreak/>
              <w:t>выполнения задачи при консультативной помощи учителя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59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Своеобразие поэзии Н. А. Некрасова. Н. А. Некрасов «Размышления у парадного подъезда». Боль поэта за судьбу народа.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245-250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Эвристическая беседа. Составление плана. 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Работа с текстом, комментированное чтение, аналитическая беседа, устное рецензирование, лабораторная работа в группах (подбор цитатных примеров)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-19" w:hanging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 xml:space="preserve">Познавательные: </w:t>
            </w:r>
            <w:r w:rsidRPr="00547148">
              <w:rPr>
                <w:rFonts w:ascii="Times New Roman" w:eastAsia="Calibri" w:hAnsi="Times New Roman" w:cs="Times New Roman"/>
              </w:rPr>
              <w:t>уметь синтезировать полученную информацию для составления ответа (текст)</w:t>
            </w:r>
            <w:proofErr w:type="gramEnd"/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 w:hanging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выполнять учебные действия (отвечать на вопросы текста), планировать алгоритм ответа, работать самостоятельно</w:t>
            </w:r>
          </w:p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строить монологическое высказывание, формулировать свою точку зрения, адекватно использовать различные речевые средства для решения коммуникативных задач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 w:hanging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мотивации к самосовершенствованию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М. Е. Салтыков-Щедрин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«Повесть о том, как один мужик двух генералов прокормил». Сатирическое изображение нравственных пороков общества.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261-274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Урок-лекция.</w:t>
            </w:r>
          </w:p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Знакомство с творчеством писателя, комментированное чтение произведения, выявление её особенностей; работа со словарем литературоведческих терминов, работа в парах (составление таблицы «Средства выразительности и их роль в выражении идеи текста»)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 w:firstLine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осмысленно читать и объяснять значение прочитанного, выбирать текст для чтения в зависимости от поставленной цели, определять понятия</w:t>
            </w:r>
            <w:proofErr w:type="gramEnd"/>
          </w:p>
          <w:p w:rsidR="00C22907" w:rsidRPr="00547148" w:rsidRDefault="00C22907" w:rsidP="00C22907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выполнять учебные действия в громко речевой и умственной </w:t>
            </w:r>
            <w:proofErr w:type="gramStart"/>
            <w:r w:rsidRPr="00547148">
              <w:rPr>
                <w:rFonts w:ascii="Times New Roman" w:eastAsia="Calibri" w:hAnsi="Times New Roman" w:cs="Times New Roman"/>
              </w:rPr>
              <w:t>формах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, использовать речь для регуляции своих действий, устанавливать причинно-следственные связи</w:t>
            </w:r>
          </w:p>
          <w:p w:rsidR="00C22907" w:rsidRPr="00547148" w:rsidRDefault="00C22907" w:rsidP="00C22907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с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троить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монологические высказывания, овладеть умениями диалогической речи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 w:firstLine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исследования текста с опорой не только на информацию, но и жанр, композицию, выразительные средства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Смысл противопоставления генералов и мужика.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274-276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62В/ч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 Е. Салтыков-Щедрин «Дикий помещик». Смысл названия сказки. 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Понятие о гротеске.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беседа; пересказ эпизодов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63К</w:t>
            </w:r>
          </w:p>
        </w:tc>
        <w:tc>
          <w:tcPr>
            <w:tcW w:w="850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C22907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по произведениям Гоголя, Тургенева, Некрасова и Салтыкова-Щедрина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работа.</w:t>
            </w:r>
          </w:p>
        </w:tc>
        <w:tc>
          <w:tcPr>
            <w:tcW w:w="1276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контроля</w:t>
            </w:r>
          </w:p>
        </w:tc>
        <w:tc>
          <w:tcPr>
            <w:tcW w:w="223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 Н. Толстой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Ясная Поляна.</w:t>
            </w:r>
          </w:p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«Детство» (главы).  История создания.</w:t>
            </w:r>
          </w:p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Автобиографический характер повести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276-295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Эвристическая беседа. 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Словарная работа, комментированное чтение, беседа, работа с литературоведческими терминами, групповая лабораторная работа по тексту повести, самостоятельное составление тезисного плана для пересказа отрывков, выразительное чтение.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выделять и формулировать познавательную цель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применять метод информационного поиска, в том числе с помощью компьютерных средств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станавливать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рабочие отношения, эффективно сотрудничать и способствовать продуктивной кооперации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самодиагностики по алгоритму выполнения задачи при консультативной помощи учителя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герой повести Л. Н. Толстого «Детство», его чувства, поступки, духовный мир. Подготовка к написанию сочинения.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276-295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Беседа, обучение устному рассказу.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66Р/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Классное сочинение по повести «Детство».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И. А. Бунин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«Цифры». Сложность взаимопонимания детей и взрослых.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left="34" w:right="-108" w:hanging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</w:rPr>
              <w:t xml:space="preserve">Работа с учебником, комментированное чтение, анализ рассказа; индивидуальная и парная работа с дидактическим материалом, групповая лабораторная работа (анализ, выразительное </w:t>
            </w:r>
            <w:r w:rsidRPr="00547148">
              <w:rPr>
                <w:rFonts w:ascii="Times New Roman" w:hAnsi="Times New Roman" w:cs="Times New Roman"/>
              </w:rPr>
              <w:lastRenderedPageBreak/>
              <w:t>чтение, рецензирование)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 w:hanging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lastRenderedPageBreak/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синтезировать полученную информацию для составления ответа (текст)</w:t>
            </w:r>
            <w:proofErr w:type="gramEnd"/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 w:hanging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выполнять учебные действия (отвечать на вопросы текста), планировать алгоритм ответа, работать самостоятельно</w:t>
            </w:r>
          </w:p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строить монологическое высказывание, формулировать свою точку зрения, адекватно использовать различные речевые средства для решения коммуникативных </w:t>
            </w:r>
            <w:r w:rsidRPr="00547148">
              <w:rPr>
                <w:rFonts w:ascii="Times New Roman" w:eastAsia="Calibri" w:hAnsi="Times New Roman" w:cs="Times New Roman"/>
              </w:rPr>
              <w:lastRenderedPageBreak/>
              <w:t>задач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 w:hanging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исследовательской деятельности, готовности и способности вести диалог с другими людьми и достигать в нем взаимопонимания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68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 А. Бунин «Лапти». Нравственный смысл рассказа.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 П. Чехов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Биография писателя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«Хамелеон». Живая картина нравов.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297-304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Словарная работа, знакомство с рассказом, беседа по тексту, анализ произведения; работа в парах (устное рецензирование выразительного чтения рассказа)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извлекать необходимую информацию из прослушанного или прочитанного текста, узнавать, называть и определять объекты в соответствии с содержанием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осознавать усвоенный материал, а также качество и уровень усвоения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с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тавить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вопросы, обращаться за помощью, формулировать свои затруднения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C22907" w:rsidRPr="00F53343" w:rsidTr="00C22907">
        <w:trPr>
          <w:trHeight w:val="1262"/>
        </w:trPr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создания комического в рассказе А. П. Чехова «Хамелеон».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297-304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 Инсценировка рассказов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 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П. Чехов «Злоумышленник»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left="-108" w:firstLine="108"/>
              <w:jc w:val="both"/>
              <w:rPr>
                <w:rFonts w:ascii="Times New Roman" w:hAnsi="Times New Roman" w:cs="Times New Roman"/>
                <w:sz w:val="20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Словарная работа, чтение по ролям, беседа по тексту, анализ произведения, творческая работа; самостоятельная работа с литературоведческим материалом, работа в парах (составление литературного портрета писателя)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узнавать, называть, определять объекты в соответствии с содержанием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анализировать прозаический  текст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читать вслух,  понимать прочитанное и аргументировать свою точку зрения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исследовательской деятельности, готовности и способности вести диалог с </w:t>
            </w:r>
            <w:r w:rsidRPr="00547148">
              <w:rPr>
                <w:rFonts w:ascii="Times New Roman" w:eastAsia="Calibri" w:hAnsi="Times New Roman" w:cs="Times New Roman"/>
              </w:rPr>
              <w:lastRenderedPageBreak/>
              <w:t>другими людьми и достигать в нем взаимопонимания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72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«Край ты мой, родимый край…» Стихи русских поэтов 19 века о родной природе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312-316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Урок-концерт. 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Прослушивание музыкальных фрагментов, словарная работа, выразительное  чтение стихотворений, их анализ, работа в парах (анализ различных форм выражения авторской позиции)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узнавать, называть, определять объекты в соответствии с содержанием (формировать умения работать по алгоритмам)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применять метод информационного поиска, в том числе с помощью компьютерных средств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ф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ормировать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навыки выразительного чтения, коллективного взаимодействия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Произведения русских писателей 20 века.</w:t>
            </w:r>
          </w:p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М. Горький.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Биография писателя. «Детство» (главы). Автобиографический характер повести.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19-83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Лекция учителя. Художественный пересказ эпизодов.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Комментированное чтение, беседа, групповая лабораторная работа по тексту повести, составление письменного ответа на проблемный вопрос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hAnsi="Times New Roman" w:cs="Times New Roman"/>
                <w:b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искать и выделять необходимую информацию из учебника, определять понятия, создавать обобщения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выбирать действия в соответствии с поставленной задачей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ставить вопросы, устанавливать причинно-следственные связи, строить логические рассуждения, умозаключения (индуктивное, дедуктивное, по аналогии) и делать выводы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мотивации к индивидуальной и коллективной творческой деятельности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«свинцовых мерзостей жизни»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19-83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плана характеристики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Яркое</w:t>
            </w:r>
            <w:proofErr w:type="gram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здоровое, творческое в русской жизни»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19-83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элементами пересказа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76Р\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Сочинение-характеристика литературного героя.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77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«Легенда о Данко» из рассказа М. Горького «Старуха </w:t>
            </w:r>
            <w:proofErr w:type="spell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Изергиль</w:t>
            </w:r>
            <w:proofErr w:type="spell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Романтический характер легенды.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84-88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внеклассного чтения.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Комментированное чтение, работа по содержанию текста, аналитическая беседа, работа со словом, самостоятельная работа с литературоведческим материалом, групповая работа (составление тезисного плана рассказов), выразительное чтение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 w:firstLine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осмысленно читать и объяснять значение прочитанного, выбирать текст для чтения в зависимости от поставленной цели, определять понятия</w:t>
            </w:r>
            <w:proofErr w:type="gramEnd"/>
          </w:p>
          <w:p w:rsidR="00C22907" w:rsidRPr="00547148" w:rsidRDefault="00C22907" w:rsidP="00C22907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выполнять учебные действия в громко речевой и умственной </w:t>
            </w:r>
            <w:proofErr w:type="gramStart"/>
            <w:r w:rsidRPr="00547148">
              <w:rPr>
                <w:rFonts w:ascii="Times New Roman" w:eastAsia="Calibri" w:hAnsi="Times New Roman" w:cs="Times New Roman"/>
              </w:rPr>
              <w:t>формах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, использовать речь для регуляции своих действий, устанавливать причинно-следственные связи</w:t>
            </w:r>
          </w:p>
          <w:p w:rsidR="00C22907" w:rsidRPr="00547148" w:rsidRDefault="00C22907" w:rsidP="00C2290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с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троить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монологические высказывания, овладеть умениями диалогической речи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 w:firstLine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мотивации к самосовершенствованию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 В. Маяковский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«Необычайное приключение, бывшее с Владимиром Маяковским летом на даче».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100-109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художественной формы стихотворения.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Выразительное чтение стихотворения, словарная работа, работа с лексикой, составление  письменного ответа на проблемный вопрос, групповая работа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устанавливать аналогии, ориентироваться в многообразии способов решения задач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формулировать и удерживать учебную задачу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формулировать собственное мнение и свою позицию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самоанализа и самоконтроля, готовности и способности вести диалог с другими людьми и достигать в нём взаимопонимания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 В. Маяковский «Хорошее отношение к лошадям».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110-111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Эвристическая беседа. 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 Н. Андреев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Кусака</w:t>
            </w:r>
            <w:proofErr w:type="gram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Сострадание и бессердечие как критерии нравственности человека. Рассказ «Петька на даче»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89-99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Групповое выполнение заданий, выразительное чтение, рецензирование, групповая практическая работа (составление устного и письменного анализа), письменная творческая работа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 w:hanging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искать и выделять необходимую информацию из учебника, определять понятия, создавать обобщения</w:t>
            </w:r>
          </w:p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выбирать действия в соответствии с поставленной задачей</w:t>
            </w:r>
            <w:r w:rsidRPr="0054714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с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тавить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вопросы, обращаться за помощью, формулировать свои затруднения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 w:hanging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мотивации к самосовершенствованию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81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 П. Платонов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«Юшка». Друзья и враги главного героя.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113-123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беседа. Ответы на проблемные вопросы.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Комментированное чтение, работа с лексикой, творческая работа, беседа, работа в парах (составление цитатного плана для пересказа)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выделять и формулировать познавательную цель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оценивать и формулировать то, что уже усвоено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моделировать монологическое высказывание, аргументировать свою позицию и координировать её с позициями партнёров при выработке общего решения в совместной деятельности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исследовательской деятельности, готовности и способности вести диалог с другими людьми и достигать в нем взаимопонимания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82В\ч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 П. Платонов «В прекрасном и яростном мире».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123-138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внеклассного чтения.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Групповое выполнение заданий, письменная творческая работа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самостоятельно делать выводы, перерабатывать информацию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выполнять учебные действия, планировать алгоритм ответа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формулировать и высказывать свою точку зрения на события и поступки героев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адекватно оценивает свои достижения, осознаёт возникающие трудности, осуществляет поиск причин и пути преодоления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22907" w:rsidRPr="00F53343" w:rsidTr="00C22907">
        <w:tc>
          <w:tcPr>
            <w:tcW w:w="534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83Р</w:t>
            </w:r>
          </w:p>
        </w:tc>
        <w:tc>
          <w:tcPr>
            <w:tcW w:w="850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Классное сочинение «Нужны ли в жизни сочувствие и сострадание?»</w:t>
            </w:r>
            <w:proofErr w:type="gramEnd"/>
          </w:p>
        </w:tc>
        <w:tc>
          <w:tcPr>
            <w:tcW w:w="1276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развития речи</w:t>
            </w:r>
          </w:p>
        </w:tc>
        <w:tc>
          <w:tcPr>
            <w:tcW w:w="2237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  <w:shd w:val="clear" w:color="auto" w:fill="FFFFFF" w:themeFill="background1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Б. Л. Пастернак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«Июль», «Никого не будет в доме…»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139-143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Групповая работа, самостоятельная работа с литературоведческим материалом, работа в парах (составление устного (письменного) ответа на проблемный вопрос), выразительное чтение, рецензирование</w:t>
            </w:r>
            <w:r w:rsidRPr="0054714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 w:hanging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искать и выделять необходимую информацию в предложенных текстах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 w:hanging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осознавать  качество и уровень усвоения</w:t>
            </w:r>
          </w:p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с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тавить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вопросы, обращаться за помощью, формулировать свои затруднения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 w:hanging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lastRenderedPageBreak/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взаимодействия в группе по алгоритму выполнения задачи при консультативной помощи учителя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 w:hanging="34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85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Поэзия </w:t>
            </w:r>
          </w:p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 Т. Твардовского.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Философские проблемы в лирике А. Т. Твардовского. Развитие понятия о лирическом герое.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144-149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Проектная деятельность Практикум анализа лирического произведения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Трудности и радости грозных лет войны в стихотворениях Ахматовой, Симонова, Суркова, Твардовского, Тихонова. Песни военных лет.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150-158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Урок-концерт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Чтение стихотворений, анализ, работа с лексикой и выразительными средствами, творческая работа, самостоятельная работа с литературоведческим материалом, рецензирование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 xml:space="preserve">: </w:t>
            </w:r>
            <w:r w:rsidRPr="00547148">
              <w:rPr>
                <w:rFonts w:ascii="Times New Roman" w:eastAsia="Calibri" w:hAnsi="Times New Roman" w:cs="Times New Roman"/>
              </w:rPr>
              <w:t>уметь извлекать необходимую информацию из прослушанного или прочитанного текста,</w:t>
            </w:r>
          </w:p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 xml:space="preserve">Регулятивные: </w:t>
            </w:r>
            <w:r w:rsidRPr="00547148">
              <w:rPr>
                <w:rFonts w:ascii="Times New Roman" w:hAnsi="Times New Roman" w:cs="Times New Roman"/>
              </w:rPr>
              <w:t xml:space="preserve">уметь анализировать текст и соотносить нравственные принципы со </w:t>
            </w:r>
            <w:proofErr w:type="gramStart"/>
            <w:r w:rsidRPr="00547148">
              <w:rPr>
                <w:rFonts w:ascii="Times New Roman" w:hAnsi="Times New Roman" w:cs="Times New Roman"/>
              </w:rPr>
              <w:t>своими</w:t>
            </w:r>
            <w:proofErr w:type="gramEnd"/>
          </w:p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читать вслух,  понимать прочитанное и аргументировать свою точку зрения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 w:hanging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исследования текста с опорой не только на информацию, но и жанр, композицию, выразительные средства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Ф. Абрамов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 чём плачут лошади».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159-167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Словарная работа, комментированное чтение, пересказ от другого лица, групповая работа (составление плана рассказа Ф.Абрамова), самостоятельная работа (составление письменного сообщения о писателе), групповая работа (выразительное чтение рассказа)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узнавать, называть, определять объекты в соответствии с содержанием (формировать умения работать по алгоритмам)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применять метод информационного поиска, в том числе с помощью компьютерных средств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ф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ормировать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навыки выразительного чтения, коллективного взаимодействия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этических чувств, доброжелательности и эмоционально-нравственной отзывчивости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88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о литературной традиции. Литературные традиции в рассказе.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учителя. Беседа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Е. И. Носов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«Кукла». Нравственные проблемы рассказа.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168-176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Комментированное чтение, беседа по тексту, лексическая работа, индивидуальная и парная работа с дидактическим материалом, групповая практическая работа (поиск цитатных примеров, иллюстрирующих понятия портрет героя, речь героя)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синтезировать полученную информацию для составления ответа (текст)</w:t>
            </w:r>
            <w:proofErr w:type="gramEnd"/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делать анализ текста, используя изученную терминологию и полученные знания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с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троить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монологические высказывания, овладеть умениями диалогической речи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Е. И. Носов «Живое пламя». Обучение целостному анализу эпического произведения.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176-179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развития речи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rPr>
          <w:trHeight w:val="899"/>
        </w:trPr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Ю. П. Казаков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«Тихое утро» Герои рассказа и их поступки.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180-198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на проблемные вопросы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Комментированное чтение, анализ текста, словарная работа, индивидуальная и парная работа с дидактическим материалом, рецензирование, работа в парах (письменный ответ на проблемный вопрос), коллективная работа (различные виды пересказов)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синтезировать полученную информацию для составления ответа (текст)</w:t>
            </w:r>
            <w:proofErr w:type="gramEnd"/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выполнять учебные действия (отвечать на вопросы текста), планировать алгоритм ответа, работать самостоятельно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о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пределять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меры усвоения изученного материала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внутренней позиции школьника на основе поступков положительного героя, формирование нравственно-этической ориентации, обеспечивающей личностный моральный выбор</w:t>
            </w:r>
            <w:proofErr w:type="gramEnd"/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C22907" w:rsidRPr="00F53343" w:rsidTr="00C22907">
        <w:trPr>
          <w:trHeight w:val="899"/>
        </w:trPr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Д. С. Лихачев. 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«Земля родная»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left="-108" w:right="-108" w:firstLine="108"/>
              <w:jc w:val="both"/>
              <w:rPr>
                <w:rFonts w:ascii="Times New Roman" w:hAnsi="Times New Roman" w:cs="Times New Roman"/>
                <w:sz w:val="20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Самостоятельная работа с литературоведческим материалом,  работа в парах, составление тезисного плана для пересказа, выразительное чтение отрывков, устное рецензирование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самостоятельно делать выводы, перерабатывать информацию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планировать алгоритм ответа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формулировать и высказывать свою точку зрения в соотнесении с позицией автора текста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исследовательской деятельности, готовности и способности вести диалог с другими людьми и достигать в нем взаимопонимания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Стихи поэтов 20 века о родине, родной природе.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212-220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Урок-концерт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Чтение стихотворений, анализ, работа с лексикой и выразительными средствами, творческая работа, рецензирование, групповая практическая работа (составление устного и письменного сопоставительного анализа стихотворений)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искать и выделять необходимую информацию из учебника, определять понятия, создавать обобщения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выбирать действия в соответствии с поставленной задачей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с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тавить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вопросы, обращаться за помощью, формулировать свои затруднения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мотивации к самосовершенствованию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М. Зощенко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«Беда». </w:t>
            </w:r>
            <w:proofErr w:type="gramStart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Смешное</w:t>
            </w:r>
            <w:proofErr w:type="gramEnd"/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грустное в рассказах писателя.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205-211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Комментированное чтение, работа по содержанию текста, аналитическая беседа, работа со словом, работа в парах с теоретическим литературоведческим материалом, составление тезисного плана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выделять и формулировать познавательную цель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применять метод информационного поиска, в том числе с помощью компьютерных средств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станавливать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рабочие отношения, эффективно сотрудничать и способствовать продуктивной кооперации</w:t>
            </w:r>
            <w:r w:rsidRPr="00547148">
              <w:rPr>
                <w:rFonts w:ascii="Times New Roman" w:hAnsi="Times New Roman" w:cs="Times New Roman"/>
                <w:b/>
              </w:rPr>
              <w:t xml:space="preserve"> 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самостоятельной работы по алгоритму выполнения задач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Песни на слова русских 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поэтов 20 века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Стр. 220-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227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Урок 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внеклассного чтения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0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lastRenderedPageBreak/>
              <w:t xml:space="preserve">Работа с материалом учебника, работа в </w:t>
            </w:r>
            <w:r w:rsidRPr="00547148">
              <w:rPr>
                <w:rFonts w:ascii="Times New Roman" w:hAnsi="Times New Roman" w:cs="Times New Roman"/>
                <w:sz w:val="20"/>
              </w:rPr>
              <w:lastRenderedPageBreak/>
              <w:t>парах по теме «Песня как синтетический жанр искусства», устное рецензирование, выразительное чтение, групповая работа с литературоведческим материалом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lastRenderedPageBreak/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выделять и </w:t>
            </w:r>
            <w:r w:rsidRPr="00547148">
              <w:rPr>
                <w:rFonts w:ascii="Times New Roman" w:eastAsia="Calibri" w:hAnsi="Times New Roman" w:cs="Times New Roman"/>
              </w:rPr>
              <w:lastRenderedPageBreak/>
              <w:t>формулировать познавательную цель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оценивать и формулировать то, что уже усвоено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моделировать монологическое высказывание, аргументировать свою позицию и координировать её с позициями партнёров при выработке общего решения в совместной деятельности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исследовательской деятельности, готовности и способности вести диалог с другими людьми и достигать в нем взаимопонимания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96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Расул Гамзатов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Рассказ о поэте. Размышления поэта об истоках и основах жизни.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225-227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Практикум. Слово учителя.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Зарубежная литература. Р. Бернс 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«Честная бедность».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228-232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Эвристическая беседа. Слово учителя.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Выразительное чтение стихотворений наизусть, анализ, групповая работа (устный или письменный ответ на проблемный вопрос), работа в парах (анализ различных форм выражения авторской позиции), рецензирование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узнавать, называть, определять объекты в соответствии с содержанием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 xml:space="preserve">: </w:t>
            </w:r>
            <w:r w:rsidRPr="00547148">
              <w:rPr>
                <w:rFonts w:ascii="Times New Roman" w:hAnsi="Times New Roman" w:cs="Times New Roman"/>
              </w:rPr>
              <w:t xml:space="preserve">формировать ситуацию </w:t>
            </w:r>
            <w:proofErr w:type="spellStart"/>
            <w:r w:rsidRPr="00547148">
              <w:rPr>
                <w:rFonts w:ascii="Times New Roman" w:hAnsi="Times New Roman" w:cs="Times New Roman"/>
              </w:rPr>
              <w:t>саморегуляции</w:t>
            </w:r>
            <w:proofErr w:type="spellEnd"/>
            <w:r w:rsidRPr="00547148">
              <w:rPr>
                <w:rFonts w:ascii="Times New Roman" w:hAnsi="Times New Roman" w:cs="Times New Roman"/>
              </w:rPr>
              <w:t xml:space="preserve"> эмоциональных состояний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ф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ормировать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навыки выразительного чтения, коллективного взаимодействия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взаимодействия в группе по алгоритму выполнения задачи при консультативной помощи учителя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Д. Г. Байрон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Слово о поэте. «Ты кончил жизни путь, герой…» как прославление подвига во имя свободы Родины.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233-234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поэтических интонаций. 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 xml:space="preserve">Выразительное чтение стихотворений наизусть, анализ, групповая работа (устный или письменный ответ на проблемный вопрос), работа в парах (анализ различных форм </w:t>
            </w:r>
            <w:r w:rsidRPr="00547148">
              <w:rPr>
                <w:rFonts w:ascii="Times New Roman" w:hAnsi="Times New Roman" w:cs="Times New Roman"/>
                <w:sz w:val="20"/>
              </w:rPr>
              <w:lastRenderedPageBreak/>
              <w:t>выражения авторской позиции), рецензирование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lastRenderedPageBreak/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узнавать, называть, определять объекты в соответствии с содержанием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 xml:space="preserve">: </w:t>
            </w:r>
            <w:r w:rsidRPr="00547148">
              <w:rPr>
                <w:rFonts w:ascii="Times New Roman" w:hAnsi="Times New Roman" w:cs="Times New Roman"/>
              </w:rPr>
              <w:t xml:space="preserve">формировать ситуацию </w:t>
            </w:r>
            <w:proofErr w:type="spellStart"/>
            <w:r w:rsidRPr="00547148">
              <w:rPr>
                <w:rFonts w:ascii="Times New Roman" w:hAnsi="Times New Roman" w:cs="Times New Roman"/>
              </w:rPr>
              <w:t>саморегуляции</w:t>
            </w:r>
            <w:proofErr w:type="spellEnd"/>
            <w:r w:rsidRPr="00547148">
              <w:rPr>
                <w:rFonts w:ascii="Times New Roman" w:hAnsi="Times New Roman" w:cs="Times New Roman"/>
              </w:rPr>
              <w:t xml:space="preserve"> эмоциональных состояний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ф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ормировать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навыки выразительного чтения, коллективного взаимодействия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lastRenderedPageBreak/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взаимодействия в группе по алгоритму выполнения задачи при консультативной помощи учителя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99-100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Японские хокку. Особенности жанра.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235-240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хокку. 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Выразительное чтение хокку, анализ их философского содержания, рецензирование, творческая работа, индивидуальная и парная работа с дидактическим материалом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синтезировать полученную информацию для составления ответа</w:t>
            </w:r>
            <w:proofErr w:type="gramEnd"/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выполнять учебные действия (отвечать на вопросы текста), планировать алгоритм ответа, работать самостоятельно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строить монологическое высказывание, формулировать свою точку зрения, адекватно использовать различные речевые средства для решения коммуникативных задач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навыков индивидуального выполнения диагностических заданий по алгоритму решения литературоведческой задачи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101-102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О. Генри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«Дары волхвов» Преданность и жертвенность во имя любви.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241-248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Индивидуальная и парная работа с дидактическим материалом. Групповая практическая работа (подбор цитат, иллюстрирующих понятия герой повествования, тема, идея).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left="34" w:right="30"/>
              <w:jc w:val="both"/>
              <w:rPr>
                <w:rFonts w:ascii="Times New Roman" w:eastAsia="Calibri" w:hAnsi="Times New Roman" w:cs="Times New Roman"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t>Познавательные: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синтезировать полученную информацию для составления ответа</w:t>
            </w:r>
            <w:proofErr w:type="gramEnd"/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уметь определять меры усвоения изученного материала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у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меть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делать анализ текста, используя изученную терминологию и полученные знания</w:t>
            </w:r>
          </w:p>
          <w:p w:rsidR="00C22907" w:rsidRPr="00547148" w:rsidRDefault="00C22907" w:rsidP="00C22907">
            <w:pPr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формирование мотивации к индивидуальной и коллективной творческой деятельности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Р. </w:t>
            </w:r>
            <w:proofErr w:type="spellStart"/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Брэдбери</w:t>
            </w:r>
            <w:proofErr w:type="spellEnd"/>
            <w:r w:rsidRPr="00F533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Слово о писателе. «Каникулы». 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249-262</w:t>
            </w: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внеклассного чтения</w:t>
            </w:r>
          </w:p>
        </w:tc>
        <w:tc>
          <w:tcPr>
            <w:tcW w:w="2237" w:type="dxa"/>
          </w:tcPr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>Знакомство с творчеством автора, работа с текстом, аналитическая беседа, творческая работа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sz w:val="20"/>
              </w:rPr>
              <w:t xml:space="preserve">Художественный пересказ произведения, сопоставительный </w:t>
            </w:r>
            <w:r w:rsidRPr="00547148">
              <w:rPr>
                <w:rFonts w:ascii="Times New Roman" w:hAnsi="Times New Roman" w:cs="Times New Roman"/>
                <w:sz w:val="20"/>
              </w:rPr>
              <w:lastRenderedPageBreak/>
              <w:t>анализ</w:t>
            </w:r>
          </w:p>
        </w:tc>
        <w:tc>
          <w:tcPr>
            <w:tcW w:w="4425" w:type="dxa"/>
          </w:tcPr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b/>
              </w:rPr>
            </w:pPr>
            <w:proofErr w:type="gramStart"/>
            <w:r w:rsidRPr="00547148">
              <w:rPr>
                <w:rFonts w:ascii="Times New Roman" w:hAnsi="Times New Roman" w:cs="Times New Roman"/>
                <w:b/>
              </w:rPr>
              <w:lastRenderedPageBreak/>
              <w:t>Познавательные</w:t>
            </w:r>
            <w:proofErr w:type="gramEnd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 xml:space="preserve"> извлекает необходимую информацию из текстов, относящихся к различным жанрам; определяет основную и второстепенную информацию</w:t>
            </w:r>
          </w:p>
          <w:p w:rsidR="00C22907" w:rsidRPr="00547148" w:rsidRDefault="00C22907" w:rsidP="00C2290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</w:rPr>
            </w:pPr>
            <w:r w:rsidRPr="00547148">
              <w:rPr>
                <w:rFonts w:ascii="Times New Roman" w:hAnsi="Times New Roman" w:cs="Times New Roman"/>
                <w:b/>
              </w:rPr>
              <w:t>Регулятивные: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принимает и сохраняет учебную задачу; планирует (в сотрудничестве с учителем и одноклассниками или </w:t>
            </w:r>
            <w:proofErr w:type="gramStart"/>
            <w:r w:rsidRPr="00547148">
              <w:rPr>
                <w:rFonts w:ascii="Times New Roman" w:eastAsia="Calibri" w:hAnsi="Times New Roman" w:cs="Times New Roman"/>
              </w:rPr>
              <w:t xml:space="preserve">самостоятельно) 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lastRenderedPageBreak/>
              <w:t>необходимые действия, операции, действует по плану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547148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Start"/>
            <w:r w:rsidRPr="00547148">
              <w:rPr>
                <w:rFonts w:ascii="Times New Roman" w:hAnsi="Times New Roman" w:cs="Times New Roman"/>
                <w:b/>
              </w:rPr>
              <w:t>:</w:t>
            </w:r>
            <w:r w:rsidRPr="00547148">
              <w:rPr>
                <w:rFonts w:ascii="Times New Roman" w:eastAsia="Calibri" w:hAnsi="Times New Roman" w:cs="Times New Roman"/>
              </w:rPr>
              <w:t>з</w:t>
            </w:r>
            <w:proofErr w:type="gramEnd"/>
            <w:r w:rsidRPr="00547148">
              <w:rPr>
                <w:rFonts w:ascii="Times New Roman" w:eastAsia="Calibri" w:hAnsi="Times New Roman" w:cs="Times New Roman"/>
              </w:rPr>
              <w:t>адает</w:t>
            </w:r>
            <w:proofErr w:type="spellEnd"/>
            <w:r w:rsidRPr="00547148">
              <w:rPr>
                <w:rFonts w:ascii="Times New Roman" w:eastAsia="Calibri" w:hAnsi="Times New Roman" w:cs="Times New Roman"/>
              </w:rPr>
              <w:t xml:space="preserve"> вопросы, слушает,  отвечает на вопросы других; формулирует собственные мысли, высказывает и обосновывает свою точку зрения</w:t>
            </w:r>
          </w:p>
          <w:p w:rsidR="00C22907" w:rsidRPr="00547148" w:rsidRDefault="00C22907" w:rsidP="00C229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47148">
              <w:rPr>
                <w:rFonts w:ascii="Times New Roman" w:hAnsi="Times New Roman" w:cs="Times New Roman"/>
                <w:b/>
              </w:rPr>
              <w:t>Личностные:</w:t>
            </w:r>
            <w:r w:rsidRPr="00547148">
              <w:rPr>
                <w:rFonts w:ascii="Times New Roman" w:eastAsia="Calibri" w:hAnsi="Times New Roman" w:cs="Times New Roman"/>
              </w:rPr>
              <w:t xml:space="preserve"> осознает себя гражданином своего Отечества, проявляет интерес и уважение к другим народам; признаёт общепринятые морально-этические нормы.</w:t>
            </w: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104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тестирование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контроля</w:t>
            </w: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2907" w:rsidRPr="00F53343" w:rsidTr="00C22907">
        <w:tc>
          <w:tcPr>
            <w:tcW w:w="534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850" w:type="dxa"/>
          </w:tcPr>
          <w:p w:rsidR="00C22907" w:rsidRPr="00F53343" w:rsidRDefault="00C22907" w:rsidP="00C2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итогов. Рекомендации на лето.</w:t>
            </w:r>
          </w:p>
        </w:tc>
        <w:tc>
          <w:tcPr>
            <w:tcW w:w="1276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</w:tcPr>
          <w:p w:rsidR="00C22907" w:rsidRPr="00F53343" w:rsidRDefault="00C22907" w:rsidP="00C2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10A5" w:rsidRDefault="007D10A5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7D10A5" w:rsidRDefault="007D10A5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7D10A5" w:rsidRDefault="007D10A5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C22907" w:rsidRDefault="00C22907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7D10A5" w:rsidRPr="007D10A5" w:rsidRDefault="007D10A5" w:rsidP="007D10A5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D10A5">
        <w:rPr>
          <w:rFonts w:ascii="Times New Roman" w:eastAsia="Calibri" w:hAnsi="Times New Roman" w:cs="Times New Roman"/>
          <w:b/>
          <w:bCs/>
          <w:sz w:val="24"/>
        </w:rPr>
        <w:t>ОПИСАНИЕ МАТЕРИАЛЬНО-ТЕХНИЧЕСКОГО ОБЕСПЕЧЕНИЯ ОБРАЗОВАТЕЛЬНОГО ПРОЦЕССА</w:t>
      </w:r>
    </w:p>
    <w:p w:rsidR="007D10A5" w:rsidRPr="007D10A5" w:rsidRDefault="007D10A5" w:rsidP="007D10A5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D10A5" w:rsidRPr="007D10A5" w:rsidRDefault="007D10A5" w:rsidP="007D10A5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D10A5">
        <w:rPr>
          <w:rFonts w:ascii="Times New Roman" w:eastAsia="Calibri" w:hAnsi="Times New Roman" w:cs="Times New Roman"/>
          <w:b/>
          <w:sz w:val="24"/>
          <w:szCs w:val="24"/>
        </w:rPr>
        <w:t>Учебно-методический комплект</w:t>
      </w:r>
    </w:p>
    <w:p w:rsidR="007D10A5" w:rsidRPr="007D10A5" w:rsidRDefault="007D10A5" w:rsidP="007D10A5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 xml:space="preserve">Коровина В.Я. Литература. 7 класс: учеб. Для </w:t>
      </w:r>
      <w:proofErr w:type="spellStart"/>
      <w:r w:rsidRPr="007D10A5">
        <w:rPr>
          <w:rFonts w:ascii="Times New Roman" w:eastAsia="Calibri" w:hAnsi="Times New Roman" w:cs="Times New Roman"/>
          <w:sz w:val="24"/>
          <w:szCs w:val="24"/>
        </w:rPr>
        <w:t>общеобразоват</w:t>
      </w:r>
      <w:proofErr w:type="spellEnd"/>
      <w:r w:rsidRPr="007D10A5">
        <w:rPr>
          <w:rFonts w:ascii="Times New Roman" w:eastAsia="Calibri" w:hAnsi="Times New Roman" w:cs="Times New Roman"/>
          <w:sz w:val="24"/>
          <w:szCs w:val="24"/>
        </w:rPr>
        <w:t>. Учреждений с прил. на электрон</w:t>
      </w:r>
      <w:proofErr w:type="gramStart"/>
      <w:r w:rsidRPr="007D10A5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7D10A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7D10A5">
        <w:rPr>
          <w:rFonts w:ascii="Times New Roman" w:eastAsia="Calibri" w:hAnsi="Times New Roman" w:cs="Times New Roman"/>
          <w:sz w:val="24"/>
          <w:szCs w:val="24"/>
        </w:rPr>
        <w:t>н</w:t>
      </w:r>
      <w:proofErr w:type="gramEnd"/>
      <w:r w:rsidRPr="007D10A5">
        <w:rPr>
          <w:rFonts w:ascii="Times New Roman" w:eastAsia="Calibri" w:hAnsi="Times New Roman" w:cs="Times New Roman"/>
          <w:sz w:val="24"/>
          <w:szCs w:val="24"/>
        </w:rPr>
        <w:t>осителе: в 2 ч. / В.Я.Коровина, В.П.Журавлёв, В.И.Коровин. – М.: Просвещение, 2014.</w:t>
      </w:r>
    </w:p>
    <w:p w:rsidR="007D10A5" w:rsidRPr="007D10A5" w:rsidRDefault="007D10A5" w:rsidP="007D10A5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>Коровина В.Я. Читаем, думаем, спорим…: дидактические материалы по литературе. 7 класс/в.Я.Коровина, В.И.Коровин, В.П.Журавлёв. – М.:  Просвещение, 2011.</w:t>
      </w:r>
    </w:p>
    <w:p w:rsidR="007D10A5" w:rsidRPr="007D10A5" w:rsidRDefault="007D10A5" w:rsidP="007D10A5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>Коровина В.Я. Фонохрестоматия к учебнику «Литература. 7 класс» (Электронный ресурс)/ В.Я.Коровина, В.П.Журавлёв, В.И.Коровин. – М.: Просвещение, 2014</w:t>
      </w:r>
    </w:p>
    <w:p w:rsidR="007D10A5" w:rsidRPr="007D10A5" w:rsidRDefault="007D10A5" w:rsidP="007D10A5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>Литература. Программы общеобразовательных учреждений. 5-11- классы (базовый уровень)</w:t>
      </w:r>
      <w:proofErr w:type="gramStart"/>
      <w:r w:rsidRPr="007D10A5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7D10A5">
        <w:rPr>
          <w:rFonts w:ascii="Times New Roman" w:eastAsia="Calibri" w:hAnsi="Times New Roman" w:cs="Times New Roman"/>
          <w:sz w:val="24"/>
          <w:szCs w:val="24"/>
        </w:rPr>
        <w:t xml:space="preserve"> / </w:t>
      </w:r>
      <w:proofErr w:type="gramStart"/>
      <w:r w:rsidRPr="007D10A5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Pr="007D10A5">
        <w:rPr>
          <w:rFonts w:ascii="Times New Roman" w:eastAsia="Calibri" w:hAnsi="Times New Roman" w:cs="Times New Roman"/>
          <w:sz w:val="24"/>
          <w:szCs w:val="24"/>
        </w:rPr>
        <w:t>од ред. В.Я.Коровиной – М.: Просвещение, 2010.</w:t>
      </w:r>
    </w:p>
    <w:p w:rsidR="007D10A5" w:rsidRPr="007D10A5" w:rsidRDefault="007D10A5" w:rsidP="007D10A5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 xml:space="preserve">Литература. Рабочие программы. Предметная линия учебников под редакцией В.Я.Коровиной. 5-9 классы: пособие для учителей </w:t>
      </w:r>
      <w:proofErr w:type="spellStart"/>
      <w:r w:rsidRPr="007D10A5">
        <w:rPr>
          <w:rFonts w:ascii="Times New Roman" w:eastAsia="Calibri" w:hAnsi="Times New Roman" w:cs="Times New Roman"/>
          <w:sz w:val="24"/>
          <w:szCs w:val="24"/>
        </w:rPr>
        <w:t>общеобразоват</w:t>
      </w:r>
      <w:proofErr w:type="spellEnd"/>
      <w:r w:rsidRPr="007D10A5">
        <w:rPr>
          <w:rFonts w:ascii="Times New Roman" w:eastAsia="Calibri" w:hAnsi="Times New Roman" w:cs="Times New Roman"/>
          <w:sz w:val="24"/>
          <w:szCs w:val="24"/>
        </w:rPr>
        <w:t>. Учреждений / В.Я.Коровина (и др.); под ред. В.Я.Коровиной. – М.: Просвещение, 2011.</w:t>
      </w:r>
    </w:p>
    <w:p w:rsidR="007D10A5" w:rsidRPr="007D10A5" w:rsidRDefault="007D10A5" w:rsidP="007D10A5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D10A5" w:rsidRPr="007D10A5" w:rsidRDefault="007D10A5" w:rsidP="007D10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D10A5">
        <w:rPr>
          <w:rFonts w:ascii="Times New Roman" w:eastAsia="Calibri" w:hAnsi="Times New Roman" w:cs="Times New Roman"/>
          <w:b/>
          <w:sz w:val="24"/>
          <w:szCs w:val="24"/>
        </w:rPr>
        <w:t>Для  учителя:</w:t>
      </w:r>
    </w:p>
    <w:p w:rsidR="007D10A5" w:rsidRPr="007D10A5" w:rsidRDefault="007D10A5" w:rsidP="007D10A5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7D10A5">
        <w:rPr>
          <w:rFonts w:ascii="Times New Roman" w:eastAsia="Calibri" w:hAnsi="Times New Roman" w:cs="Times New Roman"/>
          <w:sz w:val="24"/>
          <w:szCs w:val="24"/>
        </w:rPr>
        <w:t>Асмолов</w:t>
      </w:r>
      <w:proofErr w:type="spellEnd"/>
      <w:r w:rsidRPr="007D10A5">
        <w:rPr>
          <w:rFonts w:ascii="Times New Roman" w:eastAsia="Calibri" w:hAnsi="Times New Roman" w:cs="Times New Roman"/>
          <w:sz w:val="24"/>
          <w:szCs w:val="24"/>
        </w:rPr>
        <w:t xml:space="preserve"> А.Г. Системно-</w:t>
      </w:r>
      <w:proofErr w:type="spellStart"/>
      <w:r w:rsidRPr="007D10A5">
        <w:rPr>
          <w:rFonts w:ascii="Times New Roman" w:eastAsia="Calibri" w:hAnsi="Times New Roman" w:cs="Times New Roman"/>
          <w:sz w:val="24"/>
          <w:szCs w:val="24"/>
        </w:rPr>
        <w:t>деятельностный</w:t>
      </w:r>
      <w:proofErr w:type="spellEnd"/>
      <w:r w:rsidRPr="007D10A5">
        <w:rPr>
          <w:rFonts w:ascii="Times New Roman" w:eastAsia="Calibri" w:hAnsi="Times New Roman" w:cs="Times New Roman"/>
          <w:sz w:val="24"/>
          <w:szCs w:val="24"/>
        </w:rPr>
        <w:t xml:space="preserve"> подход в разработке стандартов нового поколения. М.: Педагогика, 2009</w:t>
      </w:r>
    </w:p>
    <w:p w:rsidR="007D10A5" w:rsidRPr="007D10A5" w:rsidRDefault="007D10A5" w:rsidP="007D10A5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>Беломестных О.Б., Корнеева М.С., Золотарева И.В. Поурочное планирование по литературе. 7класс. - М.: ВАКО, 2002.</w:t>
      </w:r>
    </w:p>
    <w:p w:rsidR="007D10A5" w:rsidRPr="007D10A5" w:rsidRDefault="007D10A5" w:rsidP="007D10A5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>Беляева Н.В. Уроки изучения лирики в школе: Теория и практика дифференцированного под</w:t>
      </w:r>
      <w:r w:rsidRPr="007D10A5">
        <w:rPr>
          <w:rFonts w:ascii="Times New Roman" w:eastAsia="Calibri" w:hAnsi="Times New Roman" w:cs="Times New Roman"/>
          <w:sz w:val="24"/>
          <w:szCs w:val="24"/>
        </w:rPr>
        <w:softHyphen/>
        <w:t xml:space="preserve">хода к учащимся: Книга для учителя литературы / Н.В. Беляева. - М.: </w:t>
      </w:r>
      <w:proofErr w:type="spellStart"/>
      <w:r w:rsidRPr="007D10A5">
        <w:rPr>
          <w:rFonts w:ascii="Times New Roman" w:eastAsia="Calibri" w:hAnsi="Times New Roman" w:cs="Times New Roman"/>
          <w:sz w:val="24"/>
          <w:szCs w:val="24"/>
        </w:rPr>
        <w:t>Вербум</w:t>
      </w:r>
      <w:proofErr w:type="spellEnd"/>
      <w:r w:rsidRPr="007D10A5">
        <w:rPr>
          <w:rFonts w:ascii="Times New Roman" w:eastAsia="Calibri" w:hAnsi="Times New Roman" w:cs="Times New Roman"/>
          <w:sz w:val="24"/>
          <w:szCs w:val="24"/>
        </w:rPr>
        <w:t xml:space="preserve"> - М., 2004.</w:t>
      </w:r>
    </w:p>
    <w:p w:rsidR="007D10A5" w:rsidRPr="007D10A5" w:rsidRDefault="007D10A5" w:rsidP="007D10A5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>Демиденко Е.Л. Новые контрольные и проверочные работы по литературе. 5-9 классы. - М.: Дрофа, 2006.</w:t>
      </w:r>
    </w:p>
    <w:p w:rsidR="007D10A5" w:rsidRPr="007D10A5" w:rsidRDefault="007D10A5" w:rsidP="007D10A5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 xml:space="preserve">Золотарева И.В., Егорова Н.В. Универсальные поурочные разработки по литературе. 7 класс. - Изд. 3-е, </w:t>
      </w:r>
      <w:proofErr w:type="spellStart"/>
      <w:r w:rsidRPr="007D10A5">
        <w:rPr>
          <w:rFonts w:ascii="Times New Roman" w:eastAsia="Calibri" w:hAnsi="Times New Roman" w:cs="Times New Roman"/>
          <w:sz w:val="24"/>
          <w:szCs w:val="24"/>
        </w:rPr>
        <w:t>исправл</w:t>
      </w:r>
      <w:proofErr w:type="spellEnd"/>
      <w:r w:rsidRPr="007D10A5">
        <w:rPr>
          <w:rFonts w:ascii="Times New Roman" w:eastAsia="Calibri" w:hAnsi="Times New Roman" w:cs="Times New Roman"/>
          <w:sz w:val="24"/>
          <w:szCs w:val="24"/>
        </w:rPr>
        <w:t xml:space="preserve">. и </w:t>
      </w:r>
      <w:proofErr w:type="spellStart"/>
      <w:r w:rsidRPr="007D10A5">
        <w:rPr>
          <w:rFonts w:ascii="Times New Roman" w:eastAsia="Calibri" w:hAnsi="Times New Roman" w:cs="Times New Roman"/>
          <w:sz w:val="24"/>
          <w:szCs w:val="24"/>
        </w:rPr>
        <w:t>дополн</w:t>
      </w:r>
      <w:proofErr w:type="spellEnd"/>
      <w:r w:rsidRPr="007D10A5">
        <w:rPr>
          <w:rFonts w:ascii="Times New Roman" w:eastAsia="Calibri" w:hAnsi="Times New Roman" w:cs="Times New Roman"/>
          <w:sz w:val="24"/>
          <w:szCs w:val="24"/>
        </w:rPr>
        <w:t>. - М.: ВАКО, 2005.</w:t>
      </w:r>
    </w:p>
    <w:p w:rsidR="007D10A5" w:rsidRPr="007D10A5" w:rsidRDefault="007D10A5" w:rsidP="007D10A5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>Концепция Федеральных государственных образовательных стандартов общего образования</w:t>
      </w:r>
      <w:proofErr w:type="gramStart"/>
      <w:r w:rsidRPr="007D10A5">
        <w:rPr>
          <w:rFonts w:ascii="Times New Roman" w:eastAsia="Calibri" w:hAnsi="Times New Roman" w:cs="Times New Roman"/>
          <w:sz w:val="24"/>
          <w:szCs w:val="24"/>
        </w:rPr>
        <w:t>/ П</w:t>
      </w:r>
      <w:proofErr w:type="gramEnd"/>
      <w:r w:rsidRPr="007D10A5">
        <w:rPr>
          <w:rFonts w:ascii="Times New Roman" w:eastAsia="Calibri" w:hAnsi="Times New Roman" w:cs="Times New Roman"/>
          <w:sz w:val="24"/>
          <w:szCs w:val="24"/>
        </w:rPr>
        <w:t xml:space="preserve">од ред. </w:t>
      </w:r>
      <w:proofErr w:type="spellStart"/>
      <w:r w:rsidRPr="007D10A5">
        <w:rPr>
          <w:rFonts w:ascii="Times New Roman" w:eastAsia="Calibri" w:hAnsi="Times New Roman" w:cs="Times New Roman"/>
          <w:sz w:val="24"/>
          <w:szCs w:val="24"/>
        </w:rPr>
        <w:t>А.М.Кондакова</w:t>
      </w:r>
      <w:proofErr w:type="spellEnd"/>
      <w:r w:rsidRPr="007D10A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7D10A5">
        <w:rPr>
          <w:rFonts w:ascii="Times New Roman" w:eastAsia="Calibri" w:hAnsi="Times New Roman" w:cs="Times New Roman"/>
          <w:sz w:val="24"/>
          <w:szCs w:val="24"/>
        </w:rPr>
        <w:t>А.А.Кузнецова</w:t>
      </w:r>
      <w:proofErr w:type="spellEnd"/>
      <w:r w:rsidRPr="007D10A5">
        <w:rPr>
          <w:rFonts w:ascii="Times New Roman" w:eastAsia="Calibri" w:hAnsi="Times New Roman" w:cs="Times New Roman"/>
          <w:sz w:val="24"/>
          <w:szCs w:val="24"/>
        </w:rPr>
        <w:t>. М.: Просвещение, 2008</w:t>
      </w:r>
    </w:p>
    <w:p w:rsidR="007D10A5" w:rsidRPr="007D10A5" w:rsidRDefault="007D10A5" w:rsidP="007D10A5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>Национальная образовательная инициатива «Наша новая школа /электронный документ/Режим доступа:    http:/</w:t>
      </w:r>
      <w:proofErr w:type="spellStart"/>
      <w:r w:rsidRPr="007D10A5">
        <w:rPr>
          <w:rFonts w:ascii="Times New Roman" w:eastAsia="Calibri" w:hAnsi="Times New Roman" w:cs="Times New Roman"/>
          <w:sz w:val="24"/>
          <w:szCs w:val="24"/>
          <w:lang w:val="en-US"/>
        </w:rPr>
        <w:t>mon</w:t>
      </w:r>
      <w:proofErr w:type="spellEnd"/>
      <w:r w:rsidRPr="007D10A5">
        <w:rPr>
          <w:rFonts w:ascii="Times New Roman" w:eastAsia="Calibri" w:hAnsi="Times New Roman" w:cs="Times New Roman"/>
          <w:sz w:val="24"/>
          <w:szCs w:val="24"/>
        </w:rPr>
        <w:t>.</w:t>
      </w:r>
      <w:proofErr w:type="spellStart"/>
      <w:r w:rsidRPr="007D10A5">
        <w:rPr>
          <w:rFonts w:ascii="Times New Roman" w:eastAsia="Calibri" w:hAnsi="Times New Roman" w:cs="Times New Roman"/>
          <w:sz w:val="24"/>
          <w:szCs w:val="24"/>
          <w:lang w:val="en-US"/>
        </w:rPr>
        <w:t>gov</w:t>
      </w:r>
      <w:proofErr w:type="spellEnd"/>
      <w:r w:rsidRPr="007D10A5">
        <w:rPr>
          <w:rFonts w:ascii="Times New Roman" w:eastAsia="Calibri" w:hAnsi="Times New Roman" w:cs="Times New Roman"/>
          <w:sz w:val="24"/>
          <w:szCs w:val="24"/>
        </w:rPr>
        <w:t>.</w:t>
      </w:r>
      <w:proofErr w:type="spellStart"/>
      <w:r w:rsidRPr="007D10A5">
        <w:rPr>
          <w:rFonts w:ascii="Times New Roman" w:eastAsia="Calibri" w:hAnsi="Times New Roman" w:cs="Times New Roman"/>
          <w:sz w:val="24"/>
          <w:szCs w:val="24"/>
          <w:lang w:val="en-US"/>
        </w:rPr>
        <w:t>ru</w:t>
      </w:r>
      <w:proofErr w:type="spellEnd"/>
      <w:r w:rsidRPr="007D10A5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7D10A5">
        <w:rPr>
          <w:rFonts w:ascii="Times New Roman" w:eastAsia="Calibri" w:hAnsi="Times New Roman" w:cs="Times New Roman"/>
          <w:sz w:val="24"/>
          <w:szCs w:val="24"/>
          <w:lang w:val="en-US"/>
        </w:rPr>
        <w:t>dok</w:t>
      </w:r>
      <w:proofErr w:type="spellEnd"/>
      <w:r w:rsidRPr="007D10A5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7D10A5">
        <w:rPr>
          <w:rFonts w:ascii="Times New Roman" w:eastAsia="Calibri" w:hAnsi="Times New Roman" w:cs="Times New Roman"/>
          <w:sz w:val="24"/>
          <w:szCs w:val="24"/>
          <w:lang w:val="en-US"/>
        </w:rPr>
        <w:t>akt</w:t>
      </w:r>
      <w:proofErr w:type="spellEnd"/>
      <w:r w:rsidRPr="007D10A5">
        <w:rPr>
          <w:rFonts w:ascii="Times New Roman" w:eastAsia="Calibri" w:hAnsi="Times New Roman" w:cs="Times New Roman"/>
          <w:sz w:val="24"/>
          <w:szCs w:val="24"/>
        </w:rPr>
        <w:t>/6591</w:t>
      </w:r>
    </w:p>
    <w:p w:rsidR="007D10A5" w:rsidRPr="007D10A5" w:rsidRDefault="007D10A5" w:rsidP="007D10A5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>Постановление Главного государственного санитарного врача РФ от 29.12.2010 №189 «Санитарно-эпидемиологические требования к условиям и организации обучения в общеобразовательных учреждениях» (СанПиН 2.4.2.2621-10)</w:t>
      </w:r>
    </w:p>
    <w:p w:rsidR="007D10A5" w:rsidRPr="007D10A5" w:rsidRDefault="007D10A5" w:rsidP="007D10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406A" w:rsidRDefault="0020406A" w:rsidP="007D10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0406A" w:rsidRDefault="0020406A" w:rsidP="007D10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D10A5" w:rsidRPr="007D10A5" w:rsidRDefault="007D10A5" w:rsidP="007D10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D10A5">
        <w:rPr>
          <w:rFonts w:ascii="Times New Roman" w:eastAsia="Calibri" w:hAnsi="Times New Roman" w:cs="Times New Roman"/>
          <w:b/>
          <w:sz w:val="24"/>
          <w:szCs w:val="24"/>
        </w:rPr>
        <w:t>Для  учащихся:</w:t>
      </w:r>
    </w:p>
    <w:p w:rsidR="007D10A5" w:rsidRPr="007D10A5" w:rsidRDefault="0020406A" w:rsidP="00EB526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</w:t>
      </w:r>
      <w:r w:rsidR="007D10A5" w:rsidRPr="007D10A5">
        <w:rPr>
          <w:rFonts w:ascii="Times New Roman" w:eastAsia="Calibri" w:hAnsi="Times New Roman" w:cs="Times New Roman"/>
          <w:sz w:val="24"/>
          <w:szCs w:val="24"/>
        </w:rPr>
        <w:t xml:space="preserve"> Коровина В.Я. и др. Литература: Учебник-хрестоматия для 6 класса: В 2ч. - М.: Просвещение, 2006.</w:t>
      </w:r>
    </w:p>
    <w:p w:rsidR="007D10A5" w:rsidRPr="007D10A5" w:rsidRDefault="00EB526B" w:rsidP="007D10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7D10A5" w:rsidRPr="007D10A5">
        <w:rPr>
          <w:rFonts w:ascii="Times New Roman" w:eastAsia="Calibri" w:hAnsi="Times New Roman" w:cs="Times New Roman"/>
          <w:sz w:val="24"/>
          <w:szCs w:val="24"/>
        </w:rPr>
        <w:t>. Коровина В.Я. и др. Читаем, думаем, спорим ...: Дидактический материал по литературе: 6 класс. - М.: Просвещение, 2006.</w:t>
      </w:r>
    </w:p>
    <w:p w:rsidR="007D10A5" w:rsidRPr="007D10A5" w:rsidRDefault="00EB526B" w:rsidP="007D10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7D10A5" w:rsidRPr="007D10A5">
        <w:rPr>
          <w:rFonts w:ascii="Times New Roman" w:eastAsia="Calibri" w:hAnsi="Times New Roman" w:cs="Times New Roman"/>
          <w:sz w:val="24"/>
          <w:szCs w:val="24"/>
        </w:rPr>
        <w:t xml:space="preserve">. Литература: 6 класс: Фонохрестоматия: Электронное учебное пособие на </w:t>
      </w:r>
      <w:r w:rsidR="007D10A5" w:rsidRPr="007D10A5">
        <w:rPr>
          <w:rFonts w:ascii="Times New Roman" w:eastAsia="Calibri" w:hAnsi="Times New Roman" w:cs="Times New Roman"/>
          <w:sz w:val="24"/>
          <w:szCs w:val="24"/>
          <w:lang w:val="en-US"/>
        </w:rPr>
        <w:t>CD</w:t>
      </w:r>
      <w:r w:rsidR="007D10A5" w:rsidRPr="007D10A5">
        <w:rPr>
          <w:rFonts w:ascii="Times New Roman" w:eastAsia="Calibri" w:hAnsi="Times New Roman" w:cs="Times New Roman"/>
          <w:sz w:val="24"/>
          <w:szCs w:val="24"/>
        </w:rPr>
        <w:t>-</w:t>
      </w:r>
      <w:r w:rsidR="007D10A5" w:rsidRPr="007D10A5">
        <w:rPr>
          <w:rFonts w:ascii="Times New Roman" w:eastAsia="Calibri" w:hAnsi="Times New Roman" w:cs="Times New Roman"/>
          <w:sz w:val="24"/>
          <w:szCs w:val="24"/>
          <w:lang w:val="en-US"/>
        </w:rPr>
        <w:t>ROM</w:t>
      </w:r>
      <w:proofErr w:type="gramStart"/>
      <w:r w:rsidR="007D10A5" w:rsidRPr="007D10A5">
        <w:rPr>
          <w:rFonts w:ascii="Times New Roman" w:eastAsia="Calibri" w:hAnsi="Times New Roman" w:cs="Times New Roman"/>
          <w:sz w:val="24"/>
          <w:szCs w:val="24"/>
        </w:rPr>
        <w:t xml:space="preserve"> / С</w:t>
      </w:r>
      <w:proofErr w:type="gramEnd"/>
      <w:r w:rsidR="007D10A5" w:rsidRPr="007D10A5">
        <w:rPr>
          <w:rFonts w:ascii="Times New Roman" w:eastAsia="Calibri" w:hAnsi="Times New Roman" w:cs="Times New Roman"/>
          <w:sz w:val="24"/>
          <w:szCs w:val="24"/>
        </w:rPr>
        <w:t>ост. В.Я.Коровина, В.П.Журавлев, В.И.Коровин. - М.: Просвещение, 2008.</w:t>
      </w:r>
    </w:p>
    <w:p w:rsidR="007D10A5" w:rsidRPr="007D10A5" w:rsidRDefault="007D10A5" w:rsidP="007D10A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D10A5" w:rsidRPr="007D10A5" w:rsidRDefault="007D10A5" w:rsidP="007D10A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D10A5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ИНТЕРНЕТ-РЕСУРСЫ</w:t>
      </w:r>
    </w:p>
    <w:p w:rsidR="007D10A5" w:rsidRPr="007D10A5" w:rsidRDefault="007D10A5" w:rsidP="007D10A5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D10A5" w:rsidRPr="007D10A5" w:rsidRDefault="00CA57AF" w:rsidP="007D10A5">
      <w:pPr>
        <w:numPr>
          <w:ilvl w:val="0"/>
          <w:numId w:val="28"/>
        </w:numPr>
        <w:spacing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7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http://school-collection.edu.ru/catalog/rubr/18ece49a-69cc-4218-9c48-88eb1faee117/116184/?interface=teacher&amp;class=47&amp;subject=10</w:t>
        </w:r>
      </w:hyperlink>
    </w:p>
    <w:p w:rsidR="007D10A5" w:rsidRPr="007D10A5" w:rsidRDefault="007D10A5" w:rsidP="007D10A5">
      <w:pPr>
        <w:spacing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>О художественной литературе и чтении</w:t>
      </w:r>
    </w:p>
    <w:p w:rsidR="007D10A5" w:rsidRPr="007D10A5" w:rsidRDefault="00CA57AF" w:rsidP="007D10A5">
      <w:pPr>
        <w:numPr>
          <w:ilvl w:val="0"/>
          <w:numId w:val="28"/>
        </w:numPr>
        <w:spacing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8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http://school-collection.edu.ru/catalog/rubr/18ece49a-69cc-4218-9c48-88eb1faee117/116185/?interface=teacher&amp;class=47&amp;subject=10</w:t>
        </w:r>
      </w:hyperlink>
    </w:p>
    <w:p w:rsidR="007D10A5" w:rsidRPr="007D10A5" w:rsidRDefault="007D10A5" w:rsidP="007D10A5">
      <w:pPr>
        <w:spacing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 xml:space="preserve">Путешествие в </w:t>
      </w:r>
      <w:proofErr w:type="spellStart"/>
      <w:r w:rsidRPr="007D10A5">
        <w:rPr>
          <w:rFonts w:ascii="Times New Roman" w:eastAsia="Calibri" w:hAnsi="Times New Roman" w:cs="Times New Roman"/>
          <w:sz w:val="24"/>
          <w:szCs w:val="24"/>
        </w:rPr>
        <w:t>Книгоград</w:t>
      </w:r>
      <w:proofErr w:type="spellEnd"/>
    </w:p>
    <w:p w:rsidR="007D10A5" w:rsidRPr="007D10A5" w:rsidRDefault="00CA57AF" w:rsidP="007D10A5">
      <w:pPr>
        <w:numPr>
          <w:ilvl w:val="0"/>
          <w:numId w:val="28"/>
        </w:numPr>
        <w:spacing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9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http://school-collection.edu.ru/catalog/rubr/18ece49a-69cc-4218-9c48-88eb1faee117/116228/?interface=teacher&amp;class=47&amp;subject=10</w:t>
        </w:r>
      </w:hyperlink>
    </w:p>
    <w:p w:rsidR="007D10A5" w:rsidRPr="007D10A5" w:rsidRDefault="007D10A5" w:rsidP="007D10A5">
      <w:pPr>
        <w:spacing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>О читательском дневнике</w:t>
      </w:r>
    </w:p>
    <w:p w:rsidR="007D10A5" w:rsidRPr="007D10A5" w:rsidRDefault="00CA57AF" w:rsidP="007D10A5">
      <w:pPr>
        <w:numPr>
          <w:ilvl w:val="0"/>
          <w:numId w:val="28"/>
        </w:numPr>
        <w:spacing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10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http://school-collection.edu.ru/catalog/rubr/18ece49a-69cc-4218-9c48-88eb1faee117/116197/?interface=teacher&amp;class=47&amp;subject=10</w:t>
        </w:r>
      </w:hyperlink>
    </w:p>
    <w:p w:rsidR="007D10A5" w:rsidRPr="007D10A5" w:rsidRDefault="007D10A5" w:rsidP="007D10A5">
      <w:pPr>
        <w:spacing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>Устное народное творчество.</w:t>
      </w:r>
    </w:p>
    <w:p w:rsidR="007D10A5" w:rsidRPr="007D10A5" w:rsidRDefault="00CA57AF" w:rsidP="007D10A5">
      <w:pPr>
        <w:numPr>
          <w:ilvl w:val="0"/>
          <w:numId w:val="28"/>
        </w:numPr>
        <w:spacing w:after="0" w:line="240" w:lineRule="auto"/>
        <w:ind w:left="426"/>
        <w:contextualSpacing/>
        <w:jc w:val="both"/>
        <w:rPr>
          <w:rFonts w:ascii="Calibri" w:eastAsia="Calibri" w:hAnsi="Calibri" w:cs="Times New Roman"/>
          <w:color w:val="0000FF"/>
          <w:sz w:val="24"/>
          <w:u w:val="single"/>
        </w:rPr>
      </w:pPr>
      <w:hyperlink r:id="rId11" w:history="1">
        <w:r w:rsidR="007D10A5" w:rsidRPr="007D10A5">
          <w:rPr>
            <w:rFonts w:ascii="Calibri" w:eastAsia="Calibri" w:hAnsi="Calibri" w:cs="Times New Roman"/>
            <w:color w:val="0000FF"/>
            <w:u w:val="single"/>
          </w:rPr>
          <w:t>http://www.proshkolu.ru/user/ryabizova/folder/56392/</w:t>
        </w:r>
      </w:hyperlink>
      <w:r w:rsidR="007D10A5" w:rsidRPr="007D10A5">
        <w:rPr>
          <w:rFonts w:ascii="Calibri" w:eastAsia="Calibri" w:hAnsi="Calibri" w:cs="Times New Roman"/>
        </w:rPr>
        <w:t xml:space="preserve">  Повесть временных лет</w:t>
      </w:r>
    </w:p>
    <w:p w:rsidR="007D10A5" w:rsidRPr="007D10A5" w:rsidRDefault="00CA57AF" w:rsidP="007D10A5">
      <w:pPr>
        <w:widowControl w:val="0"/>
        <w:numPr>
          <w:ilvl w:val="0"/>
          <w:numId w:val="28"/>
        </w:numPr>
        <w:suppressLineNumbers/>
        <w:suppressAutoHyphens/>
        <w:snapToGrid w:val="0"/>
        <w:spacing w:after="0" w:line="240" w:lineRule="auto"/>
        <w:ind w:firstLine="426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hyperlink r:id="rId12" w:history="1">
        <w:r w:rsidR="007D10A5" w:rsidRPr="007D10A5">
          <w:rPr>
            <w:rFonts w:ascii="Times New Roman" w:eastAsia="SimSun" w:hAnsi="Times New Roman" w:cs="Times New Roman"/>
            <w:color w:val="0000FF"/>
            <w:kern w:val="1"/>
            <w:sz w:val="24"/>
            <w:szCs w:val="24"/>
            <w:u w:val="single"/>
            <w:lang w:eastAsia="hi-IN"/>
          </w:rPr>
          <w:t>http://school-collection.edu.ru/catalog/rubr/31849875-94f3-46d2-a415-fa381283899a/116299/?interface=teacher&amp;class=48&amp;subject=10</w:t>
        </w:r>
      </w:hyperlink>
    </w:p>
    <w:p w:rsidR="007D10A5" w:rsidRPr="007D10A5" w:rsidRDefault="007D10A5" w:rsidP="007D10A5">
      <w:pPr>
        <w:widowControl w:val="0"/>
        <w:suppressLineNumbers/>
        <w:suppressAutoHyphens/>
        <w:snapToGrid w:val="0"/>
        <w:spacing w:after="0" w:line="240" w:lineRule="auto"/>
        <w:ind w:firstLine="426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7D10A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Письменная литература Древней Руси. О древнерусском летописании. "Повесть временных лет"</w:t>
      </w:r>
    </w:p>
    <w:p w:rsidR="007D10A5" w:rsidRPr="007D10A5" w:rsidRDefault="00CA57AF" w:rsidP="007D10A5">
      <w:pPr>
        <w:widowControl w:val="0"/>
        <w:numPr>
          <w:ilvl w:val="0"/>
          <w:numId w:val="28"/>
        </w:numPr>
        <w:suppressLineNumbers/>
        <w:suppressAutoHyphens/>
        <w:snapToGrid w:val="0"/>
        <w:spacing w:after="0" w:line="240" w:lineRule="auto"/>
        <w:ind w:firstLine="426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hyperlink r:id="rId13" w:history="1">
        <w:r w:rsidR="007D10A5" w:rsidRPr="007D10A5">
          <w:rPr>
            <w:rFonts w:ascii="Times New Roman" w:eastAsia="SimSun" w:hAnsi="Times New Roman" w:cs="Times New Roman"/>
            <w:color w:val="0000FF"/>
            <w:kern w:val="1"/>
            <w:sz w:val="24"/>
            <w:szCs w:val="24"/>
            <w:u w:val="single"/>
            <w:lang w:eastAsia="hi-IN" w:bidi="hi-IN"/>
          </w:rPr>
          <w:t>http://www.proshkolu.ru/user/ryabizova/folder/24246/</w:t>
        </w:r>
      </w:hyperlink>
      <w:r w:rsidR="007D10A5" w:rsidRPr="007D10A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 Пушкин А.С.</w:t>
      </w:r>
    </w:p>
    <w:p w:rsidR="007D10A5" w:rsidRPr="007D10A5" w:rsidRDefault="00CA57AF" w:rsidP="007D10A5">
      <w:pPr>
        <w:numPr>
          <w:ilvl w:val="0"/>
          <w:numId w:val="28"/>
        </w:numPr>
        <w:snapToGrid w:val="0"/>
        <w:spacing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14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http://school-collection.edu.ru/catalog/rubr/18ece49a-69cc-4218-9c48-88eb1faee117/116218/?interface=teacher&amp;class=47&amp;subject=10</w:t>
        </w:r>
      </w:hyperlink>
    </w:p>
    <w:p w:rsidR="007D10A5" w:rsidRPr="007D10A5" w:rsidRDefault="007D10A5" w:rsidP="007D10A5">
      <w:pPr>
        <w:snapToGrid w:val="0"/>
        <w:spacing w:line="240" w:lineRule="auto"/>
        <w:ind w:firstLine="426"/>
        <w:contextualSpacing/>
        <w:jc w:val="both"/>
        <w:rPr>
          <w:rFonts w:ascii="Calibri" w:eastAsia="Calibri" w:hAnsi="Calibri" w:cs="Times New Roman"/>
          <w:color w:val="0000FF"/>
          <w:sz w:val="24"/>
          <w:u w:val="single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 xml:space="preserve"> О стихотворной речи. Ритм. Стихотворный размер. Рифма</w:t>
      </w:r>
    </w:p>
    <w:p w:rsidR="007D10A5" w:rsidRPr="007D10A5" w:rsidRDefault="00CA57AF" w:rsidP="007D10A5">
      <w:pPr>
        <w:numPr>
          <w:ilvl w:val="0"/>
          <w:numId w:val="28"/>
        </w:numPr>
        <w:snapToGrid w:val="0"/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15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http://school-collection.edu.ru/catalog/rubr/31849875-94f3-46d2-a415-fa381283899a/116308/?interface=teacher&amp;class=48&amp;subject=10</w:t>
        </w:r>
      </w:hyperlink>
    </w:p>
    <w:p w:rsidR="007D10A5" w:rsidRPr="007D10A5" w:rsidRDefault="007D10A5" w:rsidP="007D10A5">
      <w:pPr>
        <w:snapToGrid w:val="0"/>
        <w:spacing w:after="0" w:line="240" w:lineRule="auto"/>
        <w:ind w:firstLine="426"/>
        <w:contextualSpacing/>
        <w:jc w:val="both"/>
        <w:rPr>
          <w:rFonts w:ascii="Calibri" w:eastAsia="Calibri" w:hAnsi="Calibri" w:cs="Times New Roman"/>
          <w:color w:val="0000FF"/>
          <w:sz w:val="24"/>
          <w:u w:val="single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>О рифме и строфе</w:t>
      </w:r>
    </w:p>
    <w:p w:rsidR="007D10A5" w:rsidRPr="007D10A5" w:rsidRDefault="00CA57AF" w:rsidP="007D10A5">
      <w:pPr>
        <w:widowControl w:val="0"/>
        <w:numPr>
          <w:ilvl w:val="0"/>
          <w:numId w:val="28"/>
        </w:numPr>
        <w:suppressLineNumbers/>
        <w:suppressAutoHyphens/>
        <w:snapToGrid w:val="0"/>
        <w:spacing w:after="0" w:line="240" w:lineRule="auto"/>
        <w:ind w:firstLine="426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hyperlink r:id="rId16" w:history="1">
        <w:r w:rsidR="007D10A5" w:rsidRPr="007D10A5">
          <w:rPr>
            <w:rFonts w:ascii="Times New Roman" w:eastAsia="SimSun" w:hAnsi="Times New Roman" w:cs="Times New Roman"/>
            <w:color w:val="0000FF"/>
            <w:kern w:val="1"/>
            <w:sz w:val="24"/>
            <w:szCs w:val="24"/>
            <w:u w:val="single"/>
            <w:lang w:eastAsia="hi-IN" w:bidi="hi-IN"/>
          </w:rPr>
          <w:t>http://www.proshkolu.ru/user/ryabizova/folder/24234/</w:t>
        </w:r>
      </w:hyperlink>
      <w:r w:rsidR="007D10A5" w:rsidRPr="007D10A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 Лермонтов М.Ю.</w:t>
      </w:r>
    </w:p>
    <w:p w:rsidR="007D10A5" w:rsidRPr="007D10A5" w:rsidRDefault="00CA57AF" w:rsidP="007D10A5">
      <w:pPr>
        <w:numPr>
          <w:ilvl w:val="0"/>
          <w:numId w:val="28"/>
        </w:num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17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http://school-collection.edu.ru/catalog/rubr/18ece49a-69cc-4218-9c48-88eb1faee117/116241/?interface=teacher&amp;class=47&amp;subject=10</w:t>
        </w:r>
      </w:hyperlink>
    </w:p>
    <w:p w:rsidR="007D10A5" w:rsidRPr="007D10A5" w:rsidRDefault="007D10A5" w:rsidP="007D10A5">
      <w:p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0A5">
        <w:rPr>
          <w:rFonts w:ascii="Times New Roman" w:eastAsia="Calibri" w:hAnsi="Times New Roman" w:cs="Times New Roman"/>
          <w:sz w:val="24"/>
          <w:szCs w:val="24"/>
        </w:rPr>
        <w:t>Эпитет и сравнение. О теме и идее художественного произведения</w:t>
      </w:r>
    </w:p>
    <w:p w:rsidR="007D10A5" w:rsidRPr="007D10A5" w:rsidRDefault="00CA57AF" w:rsidP="007D10A5">
      <w:pPr>
        <w:numPr>
          <w:ilvl w:val="0"/>
          <w:numId w:val="28"/>
        </w:numPr>
        <w:snapToGrid w:val="0"/>
        <w:spacing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18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http://www.proshkolu.ru/user/ryabizova/folder/28999/</w:t>
        </w:r>
      </w:hyperlink>
      <w:r w:rsidR="007D10A5" w:rsidRPr="007D10A5">
        <w:rPr>
          <w:rFonts w:ascii="Times New Roman" w:eastAsia="Calibri" w:hAnsi="Times New Roman" w:cs="Times New Roman"/>
          <w:sz w:val="24"/>
          <w:szCs w:val="24"/>
        </w:rPr>
        <w:t xml:space="preserve"> Некрасов Н.</w:t>
      </w:r>
    </w:p>
    <w:p w:rsidR="007D10A5" w:rsidRPr="007D10A5" w:rsidRDefault="00CA57AF" w:rsidP="007D10A5">
      <w:pPr>
        <w:numPr>
          <w:ilvl w:val="0"/>
          <w:numId w:val="28"/>
        </w:numPr>
        <w:snapToGrid w:val="0"/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19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http://www.proshkolu.ru/user/ryabizova/folder/28999/</w:t>
        </w:r>
      </w:hyperlink>
      <w:r w:rsidR="007D10A5" w:rsidRPr="007D10A5">
        <w:rPr>
          <w:rFonts w:ascii="Times New Roman" w:eastAsia="Calibri" w:hAnsi="Times New Roman" w:cs="Times New Roman"/>
          <w:sz w:val="24"/>
          <w:szCs w:val="24"/>
        </w:rPr>
        <w:t xml:space="preserve">  Некрасов Н.</w:t>
      </w:r>
    </w:p>
    <w:p w:rsidR="007D10A5" w:rsidRPr="007D10A5" w:rsidRDefault="00CA57AF" w:rsidP="007D10A5">
      <w:pPr>
        <w:widowControl w:val="0"/>
        <w:numPr>
          <w:ilvl w:val="0"/>
          <w:numId w:val="28"/>
        </w:numPr>
        <w:suppressLineNumbers/>
        <w:suppressAutoHyphens/>
        <w:snapToGrid w:val="0"/>
        <w:spacing w:after="0" w:line="240" w:lineRule="auto"/>
        <w:ind w:firstLine="426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hyperlink r:id="rId20" w:history="1">
        <w:r w:rsidR="007D10A5" w:rsidRPr="007D10A5">
          <w:rPr>
            <w:rFonts w:ascii="Times New Roman" w:eastAsia="SimSun" w:hAnsi="Times New Roman" w:cs="Times New Roman"/>
            <w:color w:val="0000FF"/>
            <w:kern w:val="1"/>
            <w:sz w:val="24"/>
            <w:szCs w:val="24"/>
            <w:u w:val="single"/>
            <w:lang w:eastAsia="hi-IN" w:bidi="hi-IN"/>
          </w:rPr>
          <w:t>http://www.proshkolu.ru/user/ryabizova/folder/25534/</w:t>
        </w:r>
      </w:hyperlink>
      <w:r w:rsidR="007D10A5" w:rsidRPr="007D10A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 Тургенев И.С.</w:t>
      </w:r>
    </w:p>
    <w:p w:rsidR="007D10A5" w:rsidRPr="007D10A5" w:rsidRDefault="00CA57AF" w:rsidP="007D10A5">
      <w:pPr>
        <w:numPr>
          <w:ilvl w:val="0"/>
          <w:numId w:val="28"/>
        </w:numPr>
        <w:snapToGrid w:val="0"/>
        <w:spacing w:after="0" w:line="240" w:lineRule="auto"/>
        <w:ind w:firstLine="426"/>
        <w:contextualSpacing/>
        <w:jc w:val="both"/>
        <w:rPr>
          <w:rFonts w:ascii="Calibri" w:eastAsia="Calibri" w:hAnsi="Calibri" w:cs="Times New Roman"/>
          <w:color w:val="0000FF"/>
          <w:sz w:val="24"/>
          <w:u w:val="single"/>
        </w:rPr>
      </w:pPr>
      <w:hyperlink r:id="rId21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http://www.proshkolu.ru/user/ryabizova/folder/35800/</w:t>
        </w:r>
      </w:hyperlink>
      <w:r w:rsidR="007D10A5" w:rsidRPr="007D10A5">
        <w:rPr>
          <w:rFonts w:ascii="Times New Roman" w:eastAsia="Calibri" w:hAnsi="Times New Roman" w:cs="Times New Roman"/>
          <w:sz w:val="24"/>
          <w:szCs w:val="24"/>
        </w:rPr>
        <w:t xml:space="preserve"> А.А.Фет</w:t>
      </w:r>
    </w:p>
    <w:p w:rsidR="007D10A5" w:rsidRPr="007D10A5" w:rsidRDefault="00CA57AF" w:rsidP="007D10A5">
      <w:pPr>
        <w:widowControl w:val="0"/>
        <w:numPr>
          <w:ilvl w:val="0"/>
          <w:numId w:val="28"/>
        </w:numPr>
        <w:suppressLineNumbers/>
        <w:suppressAutoHyphens/>
        <w:snapToGrid w:val="0"/>
        <w:spacing w:after="0" w:line="240" w:lineRule="auto"/>
        <w:ind w:firstLine="426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hyperlink r:id="rId22" w:history="1">
        <w:r w:rsidR="007D10A5" w:rsidRPr="007D10A5">
          <w:rPr>
            <w:rFonts w:ascii="Times New Roman" w:eastAsia="SimSun" w:hAnsi="Times New Roman" w:cs="Times New Roman"/>
            <w:color w:val="0000FF"/>
            <w:kern w:val="1"/>
            <w:sz w:val="24"/>
            <w:szCs w:val="24"/>
            <w:u w:val="single"/>
            <w:lang w:eastAsia="hi-IN" w:bidi="hi-IN"/>
          </w:rPr>
          <w:t>http://www.proshkolu.ru/user/ryabizova/folder/44283/</w:t>
        </w:r>
      </w:hyperlink>
      <w:r w:rsidR="007D10A5" w:rsidRPr="007D10A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Чехов А.П.</w:t>
      </w:r>
    </w:p>
    <w:p w:rsidR="007D10A5" w:rsidRPr="007D10A5" w:rsidRDefault="00CA57AF" w:rsidP="007D10A5">
      <w:pPr>
        <w:widowControl w:val="0"/>
        <w:numPr>
          <w:ilvl w:val="0"/>
          <w:numId w:val="28"/>
        </w:numPr>
        <w:suppressLineNumbers/>
        <w:suppressAutoHyphens/>
        <w:snapToGrid w:val="0"/>
        <w:spacing w:after="0" w:line="240" w:lineRule="auto"/>
        <w:ind w:firstLine="426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hyperlink r:id="rId23" w:history="1">
        <w:r w:rsidR="007D10A5" w:rsidRPr="007D10A5">
          <w:rPr>
            <w:rFonts w:ascii="Times New Roman" w:eastAsia="SimSun" w:hAnsi="Times New Roman" w:cs="Times New Roman"/>
            <w:color w:val="0000FF"/>
            <w:kern w:val="1"/>
            <w:sz w:val="24"/>
            <w:szCs w:val="24"/>
            <w:u w:val="single"/>
            <w:lang w:eastAsia="hi-IN" w:bidi="hi-IN"/>
          </w:rPr>
          <w:t>http://www.proshkolu.ru/user/ryabizova/folder/24500/</w:t>
        </w:r>
      </w:hyperlink>
      <w:r w:rsidR="007D10A5" w:rsidRPr="007D10A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 Бунин И.</w:t>
      </w:r>
    </w:p>
    <w:p w:rsidR="007D10A5" w:rsidRPr="007D10A5" w:rsidRDefault="00CA57AF" w:rsidP="007D10A5">
      <w:pPr>
        <w:numPr>
          <w:ilvl w:val="0"/>
          <w:numId w:val="28"/>
        </w:numPr>
        <w:snapToGrid w:val="0"/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24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http://school-collection.edu.ru/catalog/rubr/31849875-94f3-46d2-a415-fa381283899a/116336/?interface=teacher&amp;class=48&amp;subject=1</w:t>
        </w:r>
      </w:hyperlink>
      <w:r w:rsidR="007D10A5" w:rsidRPr="007D10A5">
        <w:rPr>
          <w:rFonts w:ascii="Times New Roman" w:eastAsia="Calibri" w:hAnsi="Times New Roman" w:cs="Times New Roman"/>
          <w:sz w:val="24"/>
          <w:szCs w:val="24"/>
        </w:rPr>
        <w:t xml:space="preserve"> Древнерусская литература</w:t>
      </w:r>
    </w:p>
    <w:p w:rsidR="007D10A5" w:rsidRPr="007D10A5" w:rsidRDefault="00CA57AF" w:rsidP="007D10A5">
      <w:pPr>
        <w:widowControl w:val="0"/>
        <w:numPr>
          <w:ilvl w:val="0"/>
          <w:numId w:val="28"/>
        </w:numPr>
        <w:suppressLineNumbers/>
        <w:suppressAutoHyphens/>
        <w:snapToGrid w:val="0"/>
        <w:spacing w:after="0" w:line="240" w:lineRule="auto"/>
        <w:ind w:firstLine="426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hyperlink r:id="rId25" w:history="1">
        <w:r w:rsidR="007D10A5" w:rsidRPr="007D10A5">
          <w:rPr>
            <w:rFonts w:ascii="Times New Roman" w:eastAsia="SimSun" w:hAnsi="Times New Roman" w:cs="Times New Roman"/>
            <w:color w:val="0000FF"/>
            <w:kern w:val="1"/>
            <w:sz w:val="24"/>
            <w:szCs w:val="24"/>
            <w:u w:val="single"/>
            <w:lang w:eastAsia="hi-IN" w:bidi="hi-IN"/>
          </w:rPr>
          <w:t>http://www.proshkolu.ru/user/ryabizova/folder/24856/</w:t>
        </w:r>
      </w:hyperlink>
      <w:r w:rsidR="007D10A5" w:rsidRPr="007D10A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 Есенин С.А.</w:t>
      </w:r>
    </w:p>
    <w:p w:rsidR="007D10A5" w:rsidRPr="007D10A5" w:rsidRDefault="00CA57AF" w:rsidP="007D10A5">
      <w:pPr>
        <w:widowControl w:val="0"/>
        <w:numPr>
          <w:ilvl w:val="0"/>
          <w:numId w:val="28"/>
        </w:numPr>
        <w:suppressLineNumbers/>
        <w:suppressAutoHyphens/>
        <w:snapToGrid w:val="0"/>
        <w:spacing w:after="0" w:line="240" w:lineRule="auto"/>
        <w:ind w:firstLine="426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hyperlink r:id="rId26" w:history="1">
        <w:r w:rsidR="007D10A5" w:rsidRPr="007D10A5">
          <w:rPr>
            <w:rFonts w:ascii="Times New Roman" w:eastAsia="SimSun" w:hAnsi="Times New Roman" w:cs="Times New Roman"/>
            <w:color w:val="0000FF"/>
            <w:kern w:val="1"/>
            <w:sz w:val="24"/>
            <w:szCs w:val="24"/>
            <w:u w:val="single"/>
            <w:lang w:eastAsia="hi-IN" w:bidi="hi-IN"/>
          </w:rPr>
          <w:t>http://www.proshkolu.ru/user/ryabizova/folder/27497/</w:t>
        </w:r>
      </w:hyperlink>
      <w:r w:rsidR="007D10A5" w:rsidRPr="007D10A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Пришвин, Паустовский</w:t>
      </w:r>
    </w:p>
    <w:p w:rsidR="007D10A5" w:rsidRPr="007D10A5" w:rsidRDefault="007D10A5" w:rsidP="007D10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C22907" w:rsidRDefault="00C22907" w:rsidP="007D10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C22907" w:rsidRDefault="00C22907" w:rsidP="007D10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C22907" w:rsidRDefault="00C22907" w:rsidP="007D10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C22907" w:rsidRDefault="00C22907" w:rsidP="007D10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7D10A5" w:rsidRPr="007D10A5" w:rsidRDefault="007D10A5" w:rsidP="007D10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D10A5">
        <w:rPr>
          <w:rFonts w:ascii="Times New Roman" w:eastAsia="Calibri" w:hAnsi="Times New Roman" w:cs="Times New Roman"/>
          <w:b/>
          <w:color w:val="000000"/>
          <w:sz w:val="24"/>
          <w:szCs w:val="24"/>
        </w:rPr>
        <w:lastRenderedPageBreak/>
        <w:t>РЕКОМЕНДУЕМЫЕ ИНФОРМАЦИОННЫЕ РЕСУРСЫ В ИНТЕРНЕТЕ</w:t>
      </w:r>
    </w:p>
    <w:p w:rsidR="007D10A5" w:rsidRPr="007D10A5" w:rsidRDefault="007D10A5" w:rsidP="007D10A5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D10A5">
        <w:rPr>
          <w:rFonts w:ascii="Calibri" w:eastAsia="Calibri" w:hAnsi="Calibri" w:cs="Times New Roman"/>
        </w:rPr>
        <w:t>http://</w:t>
      </w:r>
      <w:hyperlink r:id="rId27" w:history="1"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www</w:t>
        </w:r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wikipedia</w:t>
        </w:r>
        <w:proofErr w:type="spellEnd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Универсальная энциклопедия «Википедия». </w:t>
      </w:r>
    </w:p>
    <w:p w:rsidR="007D10A5" w:rsidRPr="007D10A5" w:rsidRDefault="007D10A5" w:rsidP="007D10A5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D10A5">
        <w:rPr>
          <w:rFonts w:ascii="Calibri" w:eastAsia="Calibri" w:hAnsi="Calibri" w:cs="Times New Roman"/>
        </w:rPr>
        <w:t>http://</w:t>
      </w:r>
      <w:hyperlink r:id="rId28" w:history="1"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www</w:t>
        </w:r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krugosvet</w:t>
        </w:r>
        <w:proofErr w:type="spellEnd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Универсальная энциклопедия «</w:t>
      </w:r>
      <w:proofErr w:type="spellStart"/>
      <w:r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>Кругосвет</w:t>
      </w:r>
      <w:proofErr w:type="spellEnd"/>
      <w:r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». </w:t>
      </w:r>
    </w:p>
    <w:p w:rsidR="007D10A5" w:rsidRPr="007D10A5" w:rsidRDefault="007D10A5" w:rsidP="007D10A5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D10A5">
        <w:rPr>
          <w:rFonts w:ascii="Calibri" w:eastAsia="Calibri" w:hAnsi="Calibri" w:cs="Times New Roman"/>
        </w:rPr>
        <w:t>http://</w:t>
      </w:r>
      <w:hyperlink r:id="rId29" w:history="1"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www</w:t>
        </w:r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rubricon</w:t>
        </w:r>
        <w:proofErr w:type="spellEnd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Энциклопедия «Рубрикой». </w:t>
      </w:r>
    </w:p>
    <w:p w:rsidR="007D10A5" w:rsidRPr="007D10A5" w:rsidRDefault="007D10A5" w:rsidP="007D10A5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D10A5">
        <w:rPr>
          <w:rFonts w:ascii="Calibri" w:eastAsia="Calibri" w:hAnsi="Calibri" w:cs="Times New Roman"/>
        </w:rPr>
        <w:t>http://</w:t>
      </w:r>
      <w:hyperlink r:id="rId30" w:history="1"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www</w:t>
        </w:r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slovari</w:t>
        </w:r>
        <w:proofErr w:type="spellEnd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Электронные словари.</w:t>
      </w:r>
    </w:p>
    <w:p w:rsidR="007D10A5" w:rsidRPr="007D10A5" w:rsidRDefault="007D10A5" w:rsidP="007D10A5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D10A5">
        <w:rPr>
          <w:rFonts w:ascii="Calibri" w:eastAsia="Calibri" w:hAnsi="Calibri" w:cs="Times New Roman"/>
        </w:rPr>
        <w:t>http://</w:t>
      </w:r>
      <w:hyperlink r:id="rId31" w:history="1"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www</w:t>
        </w:r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gramota</w:t>
        </w:r>
        <w:proofErr w:type="spellEnd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Справочно-информационный интернет-портал «Русский язык».</w:t>
      </w:r>
    </w:p>
    <w:p w:rsidR="007D10A5" w:rsidRPr="007D10A5" w:rsidRDefault="007D10A5" w:rsidP="007D10A5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D10A5">
        <w:rPr>
          <w:rFonts w:ascii="Calibri" w:eastAsia="Calibri" w:hAnsi="Calibri" w:cs="Times New Roman"/>
        </w:rPr>
        <w:t>http://</w:t>
      </w:r>
      <w:hyperlink r:id="rId32" w:history="1"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www</w:t>
        </w:r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feb</w:t>
        </w:r>
        <w:proofErr w:type="spellEnd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</w:rPr>
          <w:t>-</w:t>
        </w:r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web</w:t>
        </w:r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Фундаментальная электронная библиотека «Русская литература и фольклор».</w:t>
      </w:r>
    </w:p>
    <w:p w:rsidR="007D10A5" w:rsidRPr="007D10A5" w:rsidRDefault="007D10A5" w:rsidP="007D10A5">
      <w:pPr>
        <w:numPr>
          <w:ilvl w:val="0"/>
          <w:numId w:val="32"/>
        </w:numPr>
        <w:spacing w:after="0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D10A5">
        <w:rPr>
          <w:rFonts w:ascii="Calibri" w:eastAsia="Calibri" w:hAnsi="Calibri" w:cs="Times New Roman"/>
        </w:rPr>
        <w:t>http://</w:t>
      </w:r>
      <w:hyperlink r:id="rId33" w:history="1"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www</w:t>
        </w:r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myfhology</w:t>
        </w:r>
        <w:proofErr w:type="spellEnd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7D10A5">
          <w:rPr>
            <w:rFonts w:ascii="Times New Roman" w:eastAsia="Calibri" w:hAnsi="Times New Roman" w:cs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Мифологическая энциклопедия.</w:t>
      </w:r>
    </w:p>
    <w:p w:rsidR="007D10A5" w:rsidRPr="007D10A5" w:rsidRDefault="00CA57AF" w:rsidP="007D10A5">
      <w:pPr>
        <w:numPr>
          <w:ilvl w:val="0"/>
          <w:numId w:val="32"/>
        </w:numPr>
        <w:spacing w:after="0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hyperlink r:id="rId34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http</w:t>
        </w:r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://</w:t>
        </w:r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window</w:t>
        </w:r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.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edu</w:t>
        </w:r>
        <w:proofErr w:type="spellEnd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.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ru</w:t>
        </w:r>
        <w:proofErr w:type="spellEnd"/>
      </w:hyperlink>
      <w:r w:rsidR="007D10A5"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Единое окно доступа к образовательным ресурсам</w:t>
      </w:r>
    </w:p>
    <w:p w:rsidR="007D10A5" w:rsidRPr="007D10A5" w:rsidRDefault="00CA57AF" w:rsidP="007D10A5">
      <w:pPr>
        <w:numPr>
          <w:ilvl w:val="0"/>
          <w:numId w:val="32"/>
        </w:numPr>
        <w:spacing w:after="0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hyperlink r:id="rId35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</w:t>
        </w:r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school</w:t>
        </w:r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-</w:t>
        </w:r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collection</w:t>
        </w:r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.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edu</w:t>
        </w:r>
        <w:proofErr w:type="spellEnd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.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ru</w:t>
        </w:r>
        <w:proofErr w:type="spellEnd"/>
      </w:hyperlink>
      <w:r w:rsidR="007D10A5"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Каталог единой коллекции цифровых образовательных ресурсов</w:t>
      </w:r>
    </w:p>
    <w:p w:rsidR="007D10A5" w:rsidRPr="007D10A5" w:rsidRDefault="00CA57AF" w:rsidP="007D10A5">
      <w:pPr>
        <w:numPr>
          <w:ilvl w:val="0"/>
          <w:numId w:val="32"/>
        </w:numPr>
        <w:spacing w:after="0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hyperlink r:id="rId36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http</w:t>
        </w:r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://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fcior</w:t>
        </w:r>
        <w:proofErr w:type="spellEnd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.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edu</w:t>
        </w:r>
        <w:proofErr w:type="spellEnd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.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ru</w:t>
        </w:r>
        <w:proofErr w:type="spellEnd"/>
      </w:hyperlink>
      <w:r w:rsidR="007D10A5"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Каталог электронных образовательных ресурсов Федерального центра</w:t>
      </w:r>
    </w:p>
    <w:p w:rsidR="007D10A5" w:rsidRPr="007D10A5" w:rsidRDefault="00CA57AF" w:rsidP="007D10A5">
      <w:pPr>
        <w:numPr>
          <w:ilvl w:val="0"/>
          <w:numId w:val="32"/>
        </w:numPr>
        <w:spacing w:after="0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hyperlink r:id="rId37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katalog</w:t>
        </w:r>
        <w:proofErr w:type="spellEnd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.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iot</w:t>
        </w:r>
        <w:proofErr w:type="spellEnd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.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ru</w:t>
        </w:r>
        <w:proofErr w:type="spellEnd"/>
      </w:hyperlink>
      <w:r w:rsidR="007D10A5"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Образовательные ресурсы сети Интернет</w:t>
      </w:r>
    </w:p>
    <w:p w:rsidR="007D10A5" w:rsidRPr="007D10A5" w:rsidRDefault="00CA57AF" w:rsidP="007D10A5">
      <w:pPr>
        <w:numPr>
          <w:ilvl w:val="0"/>
          <w:numId w:val="32"/>
        </w:numPr>
        <w:spacing w:after="0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hyperlink r:id="rId38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</w:t>
        </w:r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www</w:t>
        </w:r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.</w:t>
        </w:r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it</w:t>
        </w:r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-</w:t>
        </w:r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n</w:t>
        </w:r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.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ru</w:t>
        </w:r>
        <w:proofErr w:type="spellEnd"/>
      </w:hyperlink>
      <w:r w:rsidR="007D10A5"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Сеть творческих учителей</w:t>
      </w:r>
    </w:p>
    <w:p w:rsidR="007D10A5" w:rsidRPr="007D10A5" w:rsidRDefault="00CA57AF" w:rsidP="007D10A5">
      <w:pPr>
        <w:numPr>
          <w:ilvl w:val="0"/>
          <w:numId w:val="32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hyperlink r:id="rId39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standart</w:t>
        </w:r>
        <w:proofErr w:type="spellEnd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.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edu</w:t>
        </w:r>
        <w:proofErr w:type="spellEnd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.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ru</w:t>
        </w:r>
        <w:proofErr w:type="spellEnd"/>
      </w:hyperlink>
      <w:r w:rsidR="007D10A5"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Федеральный государственный образовательный стандарт</w:t>
      </w:r>
    </w:p>
    <w:p w:rsidR="007D10A5" w:rsidRPr="007D10A5" w:rsidRDefault="00CA57AF" w:rsidP="007D10A5">
      <w:pPr>
        <w:numPr>
          <w:ilvl w:val="0"/>
          <w:numId w:val="32"/>
        </w:numPr>
        <w:spacing w:after="0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hyperlink r:id="rId40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mon</w:t>
        </w:r>
        <w:proofErr w:type="spellEnd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.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gov</w:t>
        </w:r>
        <w:proofErr w:type="spellEnd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.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ru</w:t>
        </w:r>
        <w:proofErr w:type="spellEnd"/>
      </w:hyperlink>
      <w:r w:rsidR="007D10A5"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Министерство образования и науки РФ</w:t>
      </w:r>
    </w:p>
    <w:p w:rsidR="007D10A5" w:rsidRPr="007D10A5" w:rsidRDefault="00CA57AF" w:rsidP="007D10A5">
      <w:pPr>
        <w:numPr>
          <w:ilvl w:val="0"/>
          <w:numId w:val="32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hyperlink r:id="rId41" w:history="1"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http://</w:t>
        </w:r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www</w:t>
        </w:r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.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informatika</w:t>
        </w:r>
        <w:proofErr w:type="spellEnd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</w:rPr>
          <w:t>.</w:t>
        </w:r>
        <w:proofErr w:type="spellStart"/>
        <w:r w:rsidR="007D10A5" w:rsidRPr="007D10A5">
          <w:rPr>
            <w:rFonts w:ascii="Calibri" w:eastAsia="Calibri" w:hAnsi="Calibri" w:cs="Times New Roman"/>
            <w:color w:val="0000FF"/>
            <w:sz w:val="24"/>
            <w:u w:val="single"/>
            <w:lang w:val="en-US"/>
          </w:rPr>
          <w:t>ru</w:t>
        </w:r>
        <w:proofErr w:type="spellEnd"/>
      </w:hyperlink>
      <w:r w:rsidR="007D10A5"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ФГУ «Государственный научно-исследовательский институт информационных технологий и телекоммуникаций</w:t>
      </w:r>
    </w:p>
    <w:p w:rsidR="007D10A5" w:rsidRPr="007D10A5" w:rsidRDefault="007D10A5" w:rsidP="007D10A5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28"/>
          <w:szCs w:val="24"/>
        </w:rPr>
      </w:pPr>
      <w:r w:rsidRPr="007D10A5">
        <w:rPr>
          <w:rFonts w:ascii="Times New Roman" w:eastAsia="Calibri" w:hAnsi="Times New Roman" w:cs="Times New Roman"/>
          <w:b/>
          <w:color w:val="000000"/>
          <w:sz w:val="28"/>
          <w:szCs w:val="24"/>
        </w:rPr>
        <w:t>Техническое оборудование</w:t>
      </w:r>
    </w:p>
    <w:p w:rsidR="007D10A5" w:rsidRPr="007D10A5" w:rsidRDefault="007D10A5" w:rsidP="007D10A5">
      <w:pPr>
        <w:numPr>
          <w:ilvl w:val="0"/>
          <w:numId w:val="35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>Компьютер</w:t>
      </w:r>
    </w:p>
    <w:p w:rsidR="007D10A5" w:rsidRPr="007D10A5" w:rsidRDefault="007D10A5" w:rsidP="007D10A5">
      <w:pPr>
        <w:numPr>
          <w:ilvl w:val="0"/>
          <w:numId w:val="35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D10A5">
        <w:rPr>
          <w:rFonts w:ascii="Times New Roman" w:eastAsia="Calibri" w:hAnsi="Times New Roman" w:cs="Times New Roman"/>
          <w:color w:val="000000"/>
          <w:sz w:val="24"/>
          <w:szCs w:val="24"/>
        </w:rPr>
        <w:t>Мультимедийный проектор</w:t>
      </w:r>
    </w:p>
    <w:p w:rsidR="007D10A5" w:rsidRPr="007D10A5" w:rsidRDefault="007D10A5" w:rsidP="007D10A5">
      <w:pPr>
        <w:spacing w:after="0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7D10A5" w:rsidRPr="007D10A5" w:rsidRDefault="007D10A5" w:rsidP="007D10A5">
      <w:pPr>
        <w:spacing w:after="0"/>
        <w:ind w:left="720"/>
        <w:contextualSpacing/>
        <w:jc w:val="righ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D10A5" w:rsidRPr="007D10A5" w:rsidRDefault="007D10A5" w:rsidP="007D10A5">
      <w:pPr>
        <w:spacing w:after="0"/>
        <w:ind w:left="720"/>
        <w:contextualSpacing/>
        <w:jc w:val="righ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D10A5" w:rsidRPr="007D10A5" w:rsidRDefault="007D10A5" w:rsidP="007D10A5">
      <w:pPr>
        <w:spacing w:after="0"/>
        <w:ind w:left="720"/>
        <w:contextualSpacing/>
        <w:jc w:val="righ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D10A5" w:rsidRPr="007D10A5" w:rsidRDefault="007D10A5" w:rsidP="007D10A5">
      <w:pPr>
        <w:spacing w:after="0"/>
        <w:ind w:left="720"/>
        <w:contextualSpacing/>
        <w:jc w:val="righ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D10A5" w:rsidRPr="007D10A5" w:rsidRDefault="007D10A5" w:rsidP="007D10A5">
      <w:pPr>
        <w:spacing w:after="0"/>
        <w:ind w:left="720"/>
        <w:contextualSpacing/>
        <w:jc w:val="righ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D10A5" w:rsidRPr="007D10A5" w:rsidRDefault="007D10A5" w:rsidP="007D10A5">
      <w:pPr>
        <w:spacing w:after="0"/>
        <w:ind w:left="720"/>
        <w:contextualSpacing/>
        <w:jc w:val="righ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D10A5" w:rsidRPr="007D10A5" w:rsidRDefault="007D10A5" w:rsidP="007D10A5">
      <w:pPr>
        <w:spacing w:after="0"/>
        <w:ind w:left="720"/>
        <w:contextualSpacing/>
        <w:jc w:val="righ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D10A5" w:rsidRPr="007D10A5" w:rsidRDefault="007D10A5" w:rsidP="007D10A5">
      <w:pPr>
        <w:spacing w:after="0"/>
        <w:ind w:left="720"/>
        <w:contextualSpacing/>
        <w:jc w:val="righ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D10A5" w:rsidRPr="007D10A5" w:rsidRDefault="007D10A5" w:rsidP="007D10A5">
      <w:pPr>
        <w:spacing w:after="0"/>
        <w:ind w:left="720"/>
        <w:contextualSpacing/>
        <w:jc w:val="righ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D10A5" w:rsidRPr="007D10A5" w:rsidRDefault="007D10A5" w:rsidP="007D10A5">
      <w:pPr>
        <w:spacing w:after="0"/>
        <w:contextualSpacing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D10A5" w:rsidRPr="007D10A5" w:rsidRDefault="007D10A5" w:rsidP="007D10A5">
      <w:pPr>
        <w:spacing w:after="0"/>
        <w:contextualSpacing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D10A5" w:rsidRPr="007D10A5" w:rsidRDefault="007D10A5" w:rsidP="007D10A5">
      <w:pPr>
        <w:spacing w:after="0"/>
        <w:ind w:left="720"/>
        <w:contextualSpacing/>
        <w:jc w:val="righ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D10A5" w:rsidRPr="007D10A5" w:rsidRDefault="007D10A5" w:rsidP="007D10A5">
      <w:pPr>
        <w:spacing w:after="0"/>
        <w:ind w:left="720"/>
        <w:contextualSpacing/>
        <w:jc w:val="righ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D10A5" w:rsidRPr="007D10A5" w:rsidRDefault="007D10A5" w:rsidP="007D10A5">
      <w:pPr>
        <w:spacing w:after="0"/>
        <w:ind w:left="720"/>
        <w:contextualSpacing/>
        <w:jc w:val="righ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7D10A5">
        <w:rPr>
          <w:rFonts w:ascii="Times New Roman" w:eastAsia="Calibri" w:hAnsi="Times New Roman" w:cs="Times New Roman"/>
          <w:i/>
          <w:color w:val="000000"/>
          <w:sz w:val="24"/>
          <w:szCs w:val="24"/>
        </w:rPr>
        <w:lastRenderedPageBreak/>
        <w:t>ПРИЛОЖЕНИЕ 1</w:t>
      </w:r>
    </w:p>
    <w:p w:rsidR="007D10A5" w:rsidRPr="007D10A5" w:rsidRDefault="007D10A5" w:rsidP="007D10A5">
      <w:pPr>
        <w:shd w:val="clear" w:color="auto" w:fill="FFFFFF"/>
        <w:spacing w:after="0"/>
        <w:ind w:left="230"/>
        <w:jc w:val="center"/>
        <w:rPr>
          <w:rFonts w:ascii="Times New Roman" w:eastAsia="Calibri" w:hAnsi="Times New Roman" w:cs="Times New Roman"/>
          <w:b/>
          <w:bCs/>
          <w:spacing w:val="-1"/>
        </w:rPr>
      </w:pPr>
      <w:r w:rsidRPr="007D10A5">
        <w:rPr>
          <w:rFonts w:ascii="Times New Roman" w:eastAsia="Calibri" w:hAnsi="Times New Roman" w:cs="Times New Roman"/>
          <w:b/>
          <w:bCs/>
          <w:spacing w:val="-1"/>
        </w:rPr>
        <w:t>ПРОИЗВЕДЕНИЯ  ДЛЯ   ЗАУЧИВАНИЯ   НАИЗУСТЬ</w:t>
      </w:r>
    </w:p>
    <w:p w:rsidR="007D10A5" w:rsidRPr="007D10A5" w:rsidRDefault="007D10A5" w:rsidP="007D10A5">
      <w:pPr>
        <w:widowControl w:val="0"/>
        <w:suppressAutoHyphens/>
        <w:autoSpaceDN w:val="0"/>
        <w:spacing w:after="0" w:line="240" w:lineRule="auto"/>
        <w:jc w:val="center"/>
        <w:rPr>
          <w:rFonts w:ascii="Arial" w:eastAsia="Andale Sans UI" w:hAnsi="Arial" w:cs="Tahoma"/>
          <w:kern w:val="3"/>
          <w:lang w:eastAsia="ja-JP" w:bidi="fa-IR"/>
        </w:rPr>
      </w:pPr>
    </w:p>
    <w:p w:rsidR="007D10A5" w:rsidRPr="007D10A5" w:rsidRDefault="007D10A5" w:rsidP="007D10A5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imes New Roman"/>
          <w:kern w:val="3"/>
          <w:sz w:val="24"/>
          <w:lang w:eastAsia="ja-JP" w:bidi="fa-IR"/>
        </w:rPr>
      </w:pPr>
      <w:r w:rsidRPr="007D10A5">
        <w:rPr>
          <w:rFonts w:ascii="Arial" w:eastAsia="Andale Sans UI" w:hAnsi="Arial" w:cs="Tahoma"/>
          <w:kern w:val="3"/>
          <w:lang w:eastAsia="ja-JP" w:bidi="fa-IR"/>
        </w:rPr>
        <w:t>(</w:t>
      </w:r>
      <w:r w:rsidRPr="007D10A5">
        <w:rPr>
          <w:rFonts w:ascii="Times New Roman" w:eastAsia="Andale Sans UI" w:hAnsi="Times New Roman" w:cs="Times New Roman"/>
          <w:kern w:val="3"/>
          <w:sz w:val="24"/>
          <w:lang w:eastAsia="ja-JP" w:bidi="fa-IR"/>
        </w:rPr>
        <w:t>список произведений составлен на основе программы по литературе под редакцией В. Я. Коровиной)</w:t>
      </w:r>
    </w:p>
    <w:p w:rsidR="007D10A5" w:rsidRPr="007D10A5" w:rsidRDefault="007D10A5" w:rsidP="007D10A5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imes New Roman"/>
          <w:kern w:val="3"/>
          <w:sz w:val="24"/>
          <w:lang w:eastAsia="ja-JP" w:bidi="fa-IR"/>
        </w:rPr>
      </w:pPr>
    </w:p>
    <w:p w:rsidR="007D10A5" w:rsidRPr="007D10A5" w:rsidRDefault="007D10A5" w:rsidP="007D10A5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imes New Roman"/>
          <w:i/>
          <w:iCs/>
          <w:kern w:val="3"/>
          <w:sz w:val="24"/>
          <w:szCs w:val="20"/>
          <w:lang w:eastAsia="ja-JP" w:bidi="fa-IR"/>
        </w:rPr>
      </w:pPr>
      <w:r w:rsidRPr="007D10A5">
        <w:rPr>
          <w:rFonts w:ascii="Times New Roman" w:eastAsia="Andale Sans UI" w:hAnsi="Times New Roman" w:cs="Times New Roman"/>
          <w:i/>
          <w:iCs/>
          <w:kern w:val="3"/>
          <w:sz w:val="24"/>
          <w:szCs w:val="20"/>
          <w:lang w:eastAsia="ja-JP" w:bidi="fa-IR"/>
        </w:rPr>
        <w:t>Сложность работы по заучиванию наизусть в 7-ом классе  объясняется тем, что учащемуся предстоит запоминать не только тексты с привычно рифмующимися строками, но и работать с прозаическими отрывками.</w:t>
      </w:r>
    </w:p>
    <w:p w:rsidR="007D10A5" w:rsidRPr="007D10A5" w:rsidRDefault="007D10A5" w:rsidP="007D10A5">
      <w:pPr>
        <w:shd w:val="clear" w:color="auto" w:fill="FFFFFF"/>
        <w:spacing w:after="0"/>
        <w:rPr>
          <w:rFonts w:ascii="Times New Roman" w:eastAsia="Calibri" w:hAnsi="Times New Roman" w:cs="Times New Roman"/>
        </w:rPr>
      </w:pPr>
    </w:p>
    <w:p w:rsidR="007D10A5" w:rsidRPr="007D10A5" w:rsidRDefault="007D10A5" w:rsidP="007D10A5">
      <w:pPr>
        <w:numPr>
          <w:ilvl w:val="0"/>
          <w:numId w:val="36"/>
        </w:numPr>
        <w:shd w:val="clear" w:color="auto" w:fill="FFFFFF"/>
        <w:spacing w:after="0" w:line="223" w:lineRule="exact"/>
        <w:ind w:right="36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7D10A5">
        <w:rPr>
          <w:rFonts w:ascii="Times New Roman" w:eastAsia="Calibri" w:hAnsi="Times New Roman" w:cs="Times New Roman"/>
          <w:sz w:val="24"/>
        </w:rPr>
        <w:t xml:space="preserve">Былины: </w:t>
      </w:r>
      <w:proofErr w:type="spellStart"/>
      <w:r w:rsidRPr="007D10A5">
        <w:rPr>
          <w:rFonts w:ascii="Times New Roman" w:eastAsia="Calibri" w:hAnsi="Times New Roman" w:cs="Times New Roman"/>
          <w:sz w:val="24"/>
        </w:rPr>
        <w:t>Вольга</w:t>
      </w:r>
      <w:proofErr w:type="spellEnd"/>
      <w:r w:rsidRPr="007D10A5">
        <w:rPr>
          <w:rFonts w:ascii="Times New Roman" w:eastAsia="Calibri" w:hAnsi="Times New Roman" w:cs="Times New Roman"/>
          <w:sz w:val="24"/>
        </w:rPr>
        <w:t xml:space="preserve"> и Микула </w:t>
      </w:r>
      <w:proofErr w:type="spellStart"/>
      <w:r w:rsidRPr="007D10A5">
        <w:rPr>
          <w:rFonts w:ascii="Times New Roman" w:eastAsia="Calibri" w:hAnsi="Times New Roman" w:cs="Times New Roman"/>
          <w:sz w:val="24"/>
        </w:rPr>
        <w:t>Селянинович</w:t>
      </w:r>
      <w:proofErr w:type="spellEnd"/>
      <w:r w:rsidRPr="007D10A5">
        <w:rPr>
          <w:rFonts w:ascii="Times New Roman" w:eastAsia="Calibri" w:hAnsi="Times New Roman" w:cs="Times New Roman"/>
          <w:sz w:val="24"/>
        </w:rPr>
        <w:t>. Садко (отры</w:t>
      </w:r>
      <w:r w:rsidRPr="007D10A5">
        <w:rPr>
          <w:rFonts w:ascii="Times New Roman" w:eastAsia="Calibri" w:hAnsi="Times New Roman" w:cs="Times New Roman"/>
          <w:sz w:val="24"/>
        </w:rPr>
        <w:softHyphen/>
        <w:t>вок по выбору учащихся).</w:t>
      </w:r>
    </w:p>
    <w:p w:rsidR="007D10A5" w:rsidRPr="007D10A5" w:rsidRDefault="007D10A5" w:rsidP="007D10A5">
      <w:pPr>
        <w:numPr>
          <w:ilvl w:val="0"/>
          <w:numId w:val="36"/>
        </w:numPr>
        <w:shd w:val="clear" w:color="auto" w:fill="FFFFFF"/>
        <w:spacing w:after="0"/>
        <w:contextualSpacing/>
        <w:rPr>
          <w:rFonts w:ascii="Times New Roman" w:eastAsia="Calibri" w:hAnsi="Times New Roman" w:cs="Times New Roman"/>
          <w:sz w:val="24"/>
        </w:rPr>
      </w:pPr>
      <w:r w:rsidRPr="007D10A5">
        <w:rPr>
          <w:rFonts w:ascii="Times New Roman" w:eastAsia="Calibri" w:hAnsi="Times New Roman" w:cs="Times New Roman"/>
          <w:sz w:val="24"/>
        </w:rPr>
        <w:t>Пословицы и поговорки (на выбор).</w:t>
      </w:r>
    </w:p>
    <w:p w:rsidR="007D10A5" w:rsidRPr="007D10A5" w:rsidRDefault="007D10A5" w:rsidP="007D10A5">
      <w:pPr>
        <w:numPr>
          <w:ilvl w:val="0"/>
          <w:numId w:val="36"/>
        </w:numPr>
        <w:shd w:val="clear" w:color="auto" w:fill="FFFFFF"/>
        <w:spacing w:after="0" w:line="252" w:lineRule="exact"/>
        <w:ind w:right="43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7D10A5">
        <w:rPr>
          <w:rFonts w:ascii="Times New Roman" w:eastAsia="Calibri" w:hAnsi="Times New Roman" w:cs="Times New Roman"/>
          <w:sz w:val="24"/>
        </w:rPr>
        <w:t>М. В. Ломоносов. Ода на день восшествия на Всерос</w:t>
      </w:r>
      <w:r w:rsidRPr="007D10A5">
        <w:rPr>
          <w:rFonts w:ascii="Times New Roman" w:eastAsia="Calibri" w:hAnsi="Times New Roman" w:cs="Times New Roman"/>
          <w:sz w:val="24"/>
        </w:rPr>
        <w:softHyphen/>
        <w:t xml:space="preserve">сийский престол </w:t>
      </w:r>
      <w:proofErr w:type="spellStart"/>
      <w:r w:rsidRPr="007D10A5">
        <w:rPr>
          <w:rFonts w:ascii="Times New Roman" w:eastAsia="Calibri" w:hAnsi="Times New Roman" w:cs="Times New Roman"/>
          <w:sz w:val="24"/>
        </w:rPr>
        <w:t>ея</w:t>
      </w:r>
      <w:proofErr w:type="spellEnd"/>
      <w:r w:rsidRPr="007D10A5">
        <w:rPr>
          <w:rFonts w:ascii="Times New Roman" w:eastAsia="Calibri" w:hAnsi="Times New Roman" w:cs="Times New Roman"/>
          <w:sz w:val="24"/>
        </w:rPr>
        <w:t xml:space="preserve"> Величества государыни Императрицы </w:t>
      </w:r>
      <w:proofErr w:type="spellStart"/>
      <w:r w:rsidRPr="007D10A5">
        <w:rPr>
          <w:rFonts w:ascii="Times New Roman" w:eastAsia="Calibri" w:hAnsi="Times New Roman" w:cs="Times New Roman"/>
          <w:sz w:val="24"/>
        </w:rPr>
        <w:t>Елисаветы</w:t>
      </w:r>
      <w:proofErr w:type="spellEnd"/>
      <w:r w:rsidRPr="007D10A5">
        <w:rPr>
          <w:rFonts w:ascii="Times New Roman" w:eastAsia="Calibri" w:hAnsi="Times New Roman" w:cs="Times New Roman"/>
          <w:sz w:val="24"/>
        </w:rPr>
        <w:t xml:space="preserve"> Петровны   1747 года (отрывок).</w:t>
      </w:r>
    </w:p>
    <w:p w:rsidR="007D10A5" w:rsidRPr="007D10A5" w:rsidRDefault="007D10A5" w:rsidP="007D10A5">
      <w:pPr>
        <w:numPr>
          <w:ilvl w:val="0"/>
          <w:numId w:val="36"/>
        </w:numPr>
        <w:shd w:val="clear" w:color="auto" w:fill="FFFFFF"/>
        <w:spacing w:after="0" w:line="252" w:lineRule="exact"/>
        <w:ind w:right="43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7D10A5">
        <w:rPr>
          <w:rFonts w:ascii="Times New Roman" w:eastAsia="Calibri" w:hAnsi="Times New Roman" w:cs="Times New Roman"/>
          <w:sz w:val="24"/>
        </w:rPr>
        <w:t>С. Пушкин. Медный всадник (отрывок). Песнь о вещем Олеге. Борис Годунов (отрывок по выбору учащихся).</w:t>
      </w:r>
    </w:p>
    <w:p w:rsidR="007D10A5" w:rsidRPr="007D10A5" w:rsidRDefault="007D10A5" w:rsidP="007D10A5">
      <w:pPr>
        <w:numPr>
          <w:ilvl w:val="0"/>
          <w:numId w:val="36"/>
        </w:numPr>
        <w:shd w:val="clear" w:color="auto" w:fill="FFFFFF"/>
        <w:spacing w:after="0" w:line="252" w:lineRule="exact"/>
        <w:ind w:right="72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7D10A5">
        <w:rPr>
          <w:rFonts w:ascii="Times New Roman" w:eastAsia="Calibri" w:hAnsi="Times New Roman" w:cs="Times New Roman"/>
          <w:sz w:val="24"/>
        </w:rPr>
        <w:t xml:space="preserve">М. Ю. Лермонтов. </w:t>
      </w:r>
      <w:proofErr w:type="gramStart"/>
      <w:r w:rsidRPr="007D10A5">
        <w:rPr>
          <w:rFonts w:ascii="Times New Roman" w:eastAsia="Calibri" w:hAnsi="Times New Roman" w:cs="Times New Roman"/>
          <w:sz w:val="24"/>
        </w:rPr>
        <w:t>Песня про царя</w:t>
      </w:r>
      <w:proofErr w:type="gramEnd"/>
      <w:r w:rsidRPr="007D10A5">
        <w:rPr>
          <w:rFonts w:ascii="Times New Roman" w:eastAsia="Calibri" w:hAnsi="Times New Roman" w:cs="Times New Roman"/>
          <w:sz w:val="24"/>
        </w:rPr>
        <w:t xml:space="preserve"> Ивана Васильеви</w:t>
      </w:r>
      <w:r w:rsidRPr="007D10A5">
        <w:rPr>
          <w:rFonts w:ascii="Times New Roman" w:eastAsia="Calibri" w:hAnsi="Times New Roman" w:cs="Times New Roman"/>
          <w:sz w:val="24"/>
        </w:rPr>
        <w:softHyphen/>
        <w:t>ча, молодого опричника и удалого купца Калашникова (фрагмент по выбору). Молитва. «Когда волнуется желтею</w:t>
      </w:r>
      <w:r w:rsidRPr="007D10A5">
        <w:rPr>
          <w:rFonts w:ascii="Times New Roman" w:eastAsia="Calibri" w:hAnsi="Times New Roman" w:cs="Times New Roman"/>
          <w:sz w:val="24"/>
        </w:rPr>
        <w:softHyphen/>
        <w:t>щая нива...». Ангел (по выбору учащихся).</w:t>
      </w:r>
    </w:p>
    <w:p w:rsidR="007D10A5" w:rsidRPr="007D10A5" w:rsidRDefault="007D10A5" w:rsidP="007D10A5">
      <w:pPr>
        <w:numPr>
          <w:ilvl w:val="0"/>
          <w:numId w:val="36"/>
        </w:numPr>
        <w:shd w:val="clear" w:color="auto" w:fill="FFFFFF"/>
        <w:spacing w:after="0" w:line="240" w:lineRule="auto"/>
        <w:contextualSpacing/>
        <w:rPr>
          <w:rFonts w:ascii="Times New Roman" w:eastAsia="Calibri" w:hAnsi="Times New Roman" w:cs="Times New Roman"/>
          <w:sz w:val="24"/>
        </w:rPr>
      </w:pPr>
      <w:r w:rsidRPr="007D10A5">
        <w:rPr>
          <w:rFonts w:ascii="Times New Roman" w:eastAsia="Calibri" w:hAnsi="Times New Roman" w:cs="Times New Roman"/>
          <w:sz w:val="24"/>
        </w:rPr>
        <w:t>Н. В. Гоголь. Тарас Бульба (речь о товариществе).</w:t>
      </w:r>
    </w:p>
    <w:p w:rsidR="007D10A5" w:rsidRPr="007D10A5" w:rsidRDefault="007D10A5" w:rsidP="007D10A5">
      <w:pPr>
        <w:numPr>
          <w:ilvl w:val="0"/>
          <w:numId w:val="36"/>
        </w:numPr>
        <w:shd w:val="clear" w:color="auto" w:fill="FFFFFF"/>
        <w:spacing w:after="0" w:line="240" w:lineRule="auto"/>
        <w:contextualSpacing/>
        <w:rPr>
          <w:rFonts w:ascii="Times New Roman" w:eastAsia="Calibri" w:hAnsi="Times New Roman" w:cs="Times New Roman"/>
          <w:sz w:val="24"/>
        </w:rPr>
      </w:pPr>
      <w:r w:rsidRPr="007D10A5">
        <w:rPr>
          <w:rFonts w:ascii="Times New Roman" w:eastAsia="Calibri" w:hAnsi="Times New Roman" w:cs="Times New Roman"/>
          <w:sz w:val="24"/>
        </w:rPr>
        <w:t>И. С. Тургенев. Русский язык.</w:t>
      </w:r>
    </w:p>
    <w:p w:rsidR="007D10A5" w:rsidRPr="007D10A5" w:rsidRDefault="007D10A5" w:rsidP="007D10A5">
      <w:pPr>
        <w:numPr>
          <w:ilvl w:val="0"/>
          <w:numId w:val="36"/>
        </w:numPr>
        <w:shd w:val="clear" w:color="auto" w:fill="FFFFFF"/>
        <w:spacing w:after="0" w:line="240" w:lineRule="auto"/>
        <w:ind w:right="86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7D10A5">
        <w:rPr>
          <w:rFonts w:ascii="Times New Roman" w:eastAsia="Calibri" w:hAnsi="Times New Roman" w:cs="Times New Roman"/>
          <w:sz w:val="24"/>
        </w:rPr>
        <w:t>Н. А. Некрасов. Русские женщины (отрывок по выбору учащихся).</w:t>
      </w:r>
    </w:p>
    <w:p w:rsidR="007D10A5" w:rsidRPr="007D10A5" w:rsidRDefault="007D10A5" w:rsidP="007D10A5">
      <w:pPr>
        <w:numPr>
          <w:ilvl w:val="0"/>
          <w:numId w:val="36"/>
        </w:numPr>
        <w:shd w:val="clear" w:color="auto" w:fill="FFFFFF"/>
        <w:spacing w:after="0" w:line="216" w:lineRule="exact"/>
        <w:ind w:right="86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7D10A5">
        <w:rPr>
          <w:rFonts w:ascii="Times New Roman" w:eastAsia="Calibri" w:hAnsi="Times New Roman" w:cs="Times New Roman"/>
          <w:sz w:val="24"/>
        </w:rPr>
        <w:t>А. Жуковский. Приход весны. А. К. Толстой. «Край ты мой, родимый край...» или Благовест. И. А. Бунин. Родина (на выбор).</w:t>
      </w:r>
    </w:p>
    <w:p w:rsidR="007D10A5" w:rsidRPr="007D10A5" w:rsidRDefault="007D10A5" w:rsidP="007D10A5">
      <w:pPr>
        <w:numPr>
          <w:ilvl w:val="0"/>
          <w:numId w:val="36"/>
        </w:numPr>
        <w:shd w:val="clear" w:color="auto" w:fill="FFFFFF"/>
        <w:tabs>
          <w:tab w:val="left" w:pos="691"/>
        </w:tabs>
        <w:spacing w:after="0" w:line="238" w:lineRule="exact"/>
        <w:ind w:right="115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7D10A5">
        <w:rPr>
          <w:rFonts w:ascii="Times New Roman" w:eastAsia="Calibri" w:hAnsi="Times New Roman" w:cs="Times New Roman"/>
          <w:sz w:val="24"/>
        </w:rPr>
        <w:t>В. Маяковский. Необычайное приключение, бывшее с Владимиром Маяковским летом на даче. Хорошее отношение к лошадям (на выбор).</w:t>
      </w:r>
    </w:p>
    <w:p w:rsidR="007D10A5" w:rsidRPr="007D10A5" w:rsidRDefault="007D10A5" w:rsidP="007D10A5">
      <w:pPr>
        <w:numPr>
          <w:ilvl w:val="0"/>
          <w:numId w:val="36"/>
        </w:numPr>
        <w:shd w:val="clear" w:color="auto" w:fill="FFFFFF"/>
        <w:spacing w:after="0" w:line="245" w:lineRule="exact"/>
        <w:ind w:right="137"/>
        <w:contextualSpacing/>
        <w:jc w:val="both"/>
        <w:rPr>
          <w:rFonts w:ascii="Times New Roman" w:eastAsia="Calibri" w:hAnsi="Times New Roman" w:cs="Times New Roman"/>
          <w:sz w:val="24"/>
        </w:rPr>
      </w:pPr>
      <w:proofErr w:type="gramStart"/>
      <w:r w:rsidRPr="007D10A5">
        <w:rPr>
          <w:rFonts w:ascii="Times New Roman" w:eastAsia="Calibri" w:hAnsi="Times New Roman" w:cs="Times New Roman"/>
          <w:sz w:val="24"/>
        </w:rPr>
        <w:t>По теме «Великая Отечественная война»: 1—2 стихотво</w:t>
      </w:r>
      <w:r w:rsidRPr="007D10A5">
        <w:rPr>
          <w:rFonts w:ascii="Times New Roman" w:eastAsia="Calibri" w:hAnsi="Times New Roman" w:cs="Times New Roman"/>
          <w:sz w:val="24"/>
        </w:rPr>
        <w:softHyphen/>
        <w:t>рения по выбору учащихся  (К. М. Симонов.</w:t>
      </w:r>
      <w:proofErr w:type="gramEnd"/>
      <w:r w:rsidRPr="007D10A5">
        <w:rPr>
          <w:rFonts w:ascii="Times New Roman" w:eastAsia="Calibri" w:hAnsi="Times New Roman" w:cs="Times New Roman"/>
          <w:sz w:val="24"/>
        </w:rPr>
        <w:t xml:space="preserve"> «Ты по</w:t>
      </w:r>
      <w:r w:rsidRPr="007D10A5">
        <w:rPr>
          <w:rFonts w:ascii="Times New Roman" w:eastAsia="Calibri" w:hAnsi="Times New Roman" w:cs="Times New Roman"/>
          <w:sz w:val="24"/>
        </w:rPr>
        <w:softHyphen/>
        <w:t>мнишь, Алеша, дороги Смоленщины...», Е. М. Виноку</w:t>
      </w:r>
      <w:r w:rsidRPr="007D10A5">
        <w:rPr>
          <w:rFonts w:ascii="Times New Roman" w:eastAsia="Calibri" w:hAnsi="Times New Roman" w:cs="Times New Roman"/>
          <w:sz w:val="24"/>
        </w:rPr>
        <w:softHyphen/>
        <w:t xml:space="preserve">ров. </w:t>
      </w:r>
      <w:proofErr w:type="gramStart"/>
      <w:r w:rsidRPr="007D10A5">
        <w:rPr>
          <w:rFonts w:ascii="Times New Roman" w:eastAsia="Calibri" w:hAnsi="Times New Roman" w:cs="Times New Roman"/>
          <w:sz w:val="24"/>
        </w:rPr>
        <w:t>Москвичи).</w:t>
      </w:r>
      <w:proofErr w:type="gramEnd"/>
    </w:p>
    <w:p w:rsidR="007D10A5" w:rsidRPr="007D10A5" w:rsidRDefault="007D10A5" w:rsidP="007D10A5">
      <w:pPr>
        <w:numPr>
          <w:ilvl w:val="0"/>
          <w:numId w:val="36"/>
        </w:numPr>
        <w:shd w:val="clear" w:color="auto" w:fill="FFFFFF"/>
        <w:spacing w:after="0" w:line="245" w:lineRule="exact"/>
        <w:ind w:right="137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7D10A5">
        <w:rPr>
          <w:rFonts w:ascii="Times New Roman" w:eastAsia="Calibri" w:hAnsi="Times New Roman" w:cs="Times New Roman"/>
          <w:sz w:val="24"/>
        </w:rPr>
        <w:t>А. Есенин. «Топи да болота...». Н. А. Заболоцкий. «Я воспитан природой суровой...». Н. М. Рубцов. «Тихая моя родина...» (на выбор).</w:t>
      </w:r>
    </w:p>
    <w:p w:rsidR="007D10A5" w:rsidRPr="007D10A5" w:rsidRDefault="007D10A5" w:rsidP="007D10A5">
      <w:pPr>
        <w:numPr>
          <w:ilvl w:val="0"/>
          <w:numId w:val="36"/>
        </w:numPr>
        <w:shd w:val="clear" w:color="auto" w:fill="FFFFFF"/>
        <w:spacing w:after="0" w:line="245" w:lineRule="exact"/>
        <w:ind w:right="137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7D10A5">
        <w:rPr>
          <w:rFonts w:ascii="Times New Roman" w:eastAsia="Calibri" w:hAnsi="Times New Roman" w:cs="Times New Roman"/>
          <w:sz w:val="24"/>
        </w:rPr>
        <w:t>А.Т.Твардовский. «Снега потемнеют синие…».</w:t>
      </w:r>
    </w:p>
    <w:p w:rsidR="007D10A5" w:rsidRPr="007D10A5" w:rsidRDefault="007D10A5" w:rsidP="007D10A5">
      <w:pPr>
        <w:spacing w:after="0"/>
        <w:jc w:val="center"/>
        <w:rPr>
          <w:rFonts w:ascii="Calibri" w:eastAsia="Calibri" w:hAnsi="Calibri" w:cs="Times New Roman"/>
          <w:b/>
        </w:rPr>
      </w:pPr>
    </w:p>
    <w:p w:rsidR="007D10A5" w:rsidRPr="007D10A5" w:rsidRDefault="007D10A5" w:rsidP="007D10A5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imes New Roman"/>
          <w:b/>
          <w:i/>
          <w:iCs/>
          <w:kern w:val="3"/>
          <w:sz w:val="24"/>
          <w:szCs w:val="24"/>
          <w:lang w:eastAsia="ja-JP" w:bidi="fa-IR"/>
        </w:rPr>
      </w:pPr>
      <w:r w:rsidRPr="007D10A5">
        <w:rPr>
          <w:rFonts w:ascii="Times New Roman" w:eastAsia="Andale Sans UI" w:hAnsi="Times New Roman" w:cs="Times New Roman"/>
          <w:b/>
          <w:i/>
          <w:iCs/>
          <w:kern w:val="3"/>
          <w:sz w:val="24"/>
          <w:szCs w:val="24"/>
          <w:lang w:eastAsia="ja-JP" w:bidi="fa-IR"/>
        </w:rPr>
        <w:t xml:space="preserve">Оценка ставится за выразительное чтение, что предполагает  </w:t>
      </w:r>
    </w:p>
    <w:p w:rsidR="007D10A5" w:rsidRPr="007D10A5" w:rsidRDefault="007D10A5" w:rsidP="007D10A5">
      <w:pPr>
        <w:widowControl w:val="0"/>
        <w:numPr>
          <w:ilvl w:val="0"/>
          <w:numId w:val="37"/>
        </w:numPr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eastAsia="ja-JP" w:bidi="fa-IR"/>
        </w:rPr>
      </w:pPr>
      <w:r w:rsidRPr="007D10A5"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eastAsia="ja-JP" w:bidi="fa-IR"/>
        </w:rPr>
        <w:t>полное понимание текста читаемого наизусть произведения</w:t>
      </w:r>
    </w:p>
    <w:p w:rsidR="007D10A5" w:rsidRPr="007D10A5" w:rsidRDefault="007D10A5" w:rsidP="007D10A5">
      <w:pPr>
        <w:widowControl w:val="0"/>
        <w:numPr>
          <w:ilvl w:val="0"/>
          <w:numId w:val="37"/>
        </w:numPr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eastAsia="ja-JP" w:bidi="fa-IR"/>
        </w:rPr>
      </w:pPr>
      <w:r w:rsidRPr="007D10A5"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eastAsia="ja-JP" w:bidi="fa-IR"/>
        </w:rPr>
        <w:t>правильный выбор интонации, расстановку логических ударений</w:t>
      </w:r>
    </w:p>
    <w:p w:rsidR="007D10A5" w:rsidRPr="007D10A5" w:rsidRDefault="007D10A5" w:rsidP="007D10A5">
      <w:pPr>
        <w:widowControl w:val="0"/>
        <w:numPr>
          <w:ilvl w:val="0"/>
          <w:numId w:val="37"/>
        </w:numPr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eastAsia="ja-JP" w:bidi="fa-IR"/>
        </w:rPr>
      </w:pPr>
      <w:r w:rsidRPr="007D10A5"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eastAsia="ja-JP" w:bidi="fa-IR"/>
        </w:rPr>
        <w:t xml:space="preserve">безупречную орфоэпию </w:t>
      </w:r>
      <w:proofErr w:type="gramStart"/>
      <w:r w:rsidRPr="007D10A5"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eastAsia="ja-JP" w:bidi="fa-IR"/>
        </w:rPr>
        <w:t xml:space="preserve">( </w:t>
      </w:r>
      <w:proofErr w:type="gramEnd"/>
      <w:r w:rsidRPr="007D10A5"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eastAsia="ja-JP" w:bidi="fa-IR"/>
        </w:rPr>
        <w:t>= соблюдение правил литературного произношения)</w:t>
      </w:r>
    </w:p>
    <w:p w:rsidR="007D10A5" w:rsidRPr="007D10A5" w:rsidRDefault="007D10A5" w:rsidP="007D10A5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eastAsia="ja-JP" w:bidi="fa-IR"/>
        </w:rPr>
      </w:pPr>
      <w:r w:rsidRPr="007D10A5"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eastAsia="ja-JP" w:bidi="fa-IR"/>
        </w:rPr>
        <w:t xml:space="preserve">Учитель определяет, выставлять ли </w:t>
      </w:r>
      <w:r w:rsidRPr="007D10A5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оценку за каждое</w:t>
      </w:r>
      <w:r w:rsidRPr="007D10A5"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eastAsia="ja-JP" w:bidi="fa-IR"/>
        </w:rPr>
        <w:t xml:space="preserve"> прочитанное наизусть </w:t>
      </w:r>
      <w:r w:rsidRPr="007D10A5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стихотворение</w:t>
      </w:r>
      <w:r w:rsidRPr="007D10A5"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eastAsia="ja-JP" w:bidi="fa-IR"/>
        </w:rPr>
        <w:t xml:space="preserve"> или </w:t>
      </w:r>
      <w:r w:rsidRPr="007D10A5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общую оценку за несколько стихотворений,</w:t>
      </w:r>
      <w:r w:rsidRPr="007D10A5"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eastAsia="ja-JP" w:bidi="fa-IR"/>
        </w:rPr>
        <w:t xml:space="preserve"> принадлежащих одному автору или объединённых общей темой. Учитель имеет право задавать вопросы на понимание прочитанного наизусть текста, проверять умения и навыки анализа лирического произведения.</w:t>
      </w:r>
    </w:p>
    <w:p w:rsidR="00F53343" w:rsidRPr="00F53343" w:rsidRDefault="00F53343" w:rsidP="00F533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53343" w:rsidRPr="00F53343" w:rsidSect="00F53343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1A1F62"/>
    <w:multiLevelType w:val="hybridMultilevel"/>
    <w:tmpl w:val="6BD2E24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6EE0DC8"/>
    <w:multiLevelType w:val="hybridMultilevel"/>
    <w:tmpl w:val="C5189E1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A940097"/>
    <w:multiLevelType w:val="hybridMultilevel"/>
    <w:tmpl w:val="90048E14"/>
    <w:lvl w:ilvl="0" w:tplc="0419000F">
      <w:start w:val="1"/>
      <w:numFmt w:val="decimal"/>
      <w:lvlText w:val="%1."/>
      <w:lvlJc w:val="left"/>
      <w:pPr>
        <w:ind w:left="772" w:hanging="360"/>
      </w:pPr>
    </w:lvl>
    <w:lvl w:ilvl="1" w:tplc="04190019" w:tentative="1">
      <w:start w:val="1"/>
      <w:numFmt w:val="lowerLetter"/>
      <w:lvlText w:val="%2."/>
      <w:lvlJc w:val="left"/>
      <w:pPr>
        <w:ind w:left="1492" w:hanging="360"/>
      </w:pPr>
    </w:lvl>
    <w:lvl w:ilvl="2" w:tplc="0419001B" w:tentative="1">
      <w:start w:val="1"/>
      <w:numFmt w:val="lowerRoman"/>
      <w:lvlText w:val="%3."/>
      <w:lvlJc w:val="right"/>
      <w:pPr>
        <w:ind w:left="2212" w:hanging="180"/>
      </w:pPr>
    </w:lvl>
    <w:lvl w:ilvl="3" w:tplc="0419000F" w:tentative="1">
      <w:start w:val="1"/>
      <w:numFmt w:val="decimal"/>
      <w:lvlText w:val="%4."/>
      <w:lvlJc w:val="left"/>
      <w:pPr>
        <w:ind w:left="2932" w:hanging="360"/>
      </w:pPr>
    </w:lvl>
    <w:lvl w:ilvl="4" w:tplc="04190019" w:tentative="1">
      <w:start w:val="1"/>
      <w:numFmt w:val="lowerLetter"/>
      <w:lvlText w:val="%5."/>
      <w:lvlJc w:val="left"/>
      <w:pPr>
        <w:ind w:left="3652" w:hanging="360"/>
      </w:pPr>
    </w:lvl>
    <w:lvl w:ilvl="5" w:tplc="0419001B" w:tentative="1">
      <w:start w:val="1"/>
      <w:numFmt w:val="lowerRoman"/>
      <w:lvlText w:val="%6."/>
      <w:lvlJc w:val="right"/>
      <w:pPr>
        <w:ind w:left="4372" w:hanging="180"/>
      </w:pPr>
    </w:lvl>
    <w:lvl w:ilvl="6" w:tplc="0419000F" w:tentative="1">
      <w:start w:val="1"/>
      <w:numFmt w:val="decimal"/>
      <w:lvlText w:val="%7."/>
      <w:lvlJc w:val="left"/>
      <w:pPr>
        <w:ind w:left="5092" w:hanging="360"/>
      </w:pPr>
    </w:lvl>
    <w:lvl w:ilvl="7" w:tplc="04190019" w:tentative="1">
      <w:start w:val="1"/>
      <w:numFmt w:val="lowerLetter"/>
      <w:lvlText w:val="%8."/>
      <w:lvlJc w:val="left"/>
      <w:pPr>
        <w:ind w:left="5812" w:hanging="360"/>
      </w:pPr>
    </w:lvl>
    <w:lvl w:ilvl="8" w:tplc="0419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5">
    <w:nsid w:val="0BC2446D"/>
    <w:multiLevelType w:val="multilevel"/>
    <w:tmpl w:val="A09E5A82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397B36"/>
    <w:multiLevelType w:val="hybridMultilevel"/>
    <w:tmpl w:val="21C26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E62766"/>
    <w:multiLevelType w:val="hybridMultilevel"/>
    <w:tmpl w:val="70D88428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8">
    <w:nsid w:val="1C312B5C"/>
    <w:multiLevelType w:val="hybridMultilevel"/>
    <w:tmpl w:val="2332BEE8"/>
    <w:lvl w:ilvl="0" w:tplc="AB5A09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C37B65"/>
    <w:multiLevelType w:val="hybridMultilevel"/>
    <w:tmpl w:val="2A7E9C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12709A9"/>
    <w:multiLevelType w:val="hybridMultilevel"/>
    <w:tmpl w:val="0064734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DB387088">
      <w:start w:val="1"/>
      <w:numFmt w:val="upperLetter"/>
      <w:lvlText w:val="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276432E"/>
    <w:multiLevelType w:val="hybridMultilevel"/>
    <w:tmpl w:val="03E4A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F2040"/>
    <w:multiLevelType w:val="hybridMultilevel"/>
    <w:tmpl w:val="C39E19A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A9303636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7212A4"/>
    <w:multiLevelType w:val="hybridMultilevel"/>
    <w:tmpl w:val="32AC43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407C05"/>
    <w:multiLevelType w:val="hybridMultilevel"/>
    <w:tmpl w:val="54B8A3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BA80CB1"/>
    <w:multiLevelType w:val="hybridMultilevel"/>
    <w:tmpl w:val="0F3605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CF6172E"/>
    <w:multiLevelType w:val="hybridMultilevel"/>
    <w:tmpl w:val="D66099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E7444E8"/>
    <w:multiLevelType w:val="hybridMultilevel"/>
    <w:tmpl w:val="681EE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43276A"/>
    <w:multiLevelType w:val="hybridMultilevel"/>
    <w:tmpl w:val="7A941A4C"/>
    <w:lvl w:ilvl="0" w:tplc="041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9">
    <w:nsid w:val="34E7393E"/>
    <w:multiLevelType w:val="hybridMultilevel"/>
    <w:tmpl w:val="97BC8B56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0">
    <w:nsid w:val="3B43280C"/>
    <w:multiLevelType w:val="hybridMultilevel"/>
    <w:tmpl w:val="CF349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B44907"/>
    <w:multiLevelType w:val="hybridMultilevel"/>
    <w:tmpl w:val="8A8E0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0036E8"/>
    <w:multiLevelType w:val="hybridMultilevel"/>
    <w:tmpl w:val="363056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8F1548"/>
    <w:multiLevelType w:val="hybridMultilevel"/>
    <w:tmpl w:val="5C86F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F7B71F3"/>
    <w:multiLevelType w:val="hybridMultilevel"/>
    <w:tmpl w:val="81F05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F37677"/>
    <w:multiLevelType w:val="hybridMultilevel"/>
    <w:tmpl w:val="F2845334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53407804"/>
    <w:multiLevelType w:val="hybridMultilevel"/>
    <w:tmpl w:val="269EF88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7373345"/>
    <w:multiLevelType w:val="hybridMultilevel"/>
    <w:tmpl w:val="57748F1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8">
    <w:nsid w:val="5D9D0F7D"/>
    <w:multiLevelType w:val="hybridMultilevel"/>
    <w:tmpl w:val="D204846C"/>
    <w:lvl w:ilvl="0" w:tplc="041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9">
    <w:nsid w:val="63527C1D"/>
    <w:multiLevelType w:val="hybridMultilevel"/>
    <w:tmpl w:val="58A64252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0">
    <w:nsid w:val="66D00423"/>
    <w:multiLevelType w:val="hybridMultilevel"/>
    <w:tmpl w:val="E78EE104"/>
    <w:lvl w:ilvl="0" w:tplc="041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1">
    <w:nsid w:val="68956238"/>
    <w:multiLevelType w:val="hybridMultilevel"/>
    <w:tmpl w:val="79D42C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F94518A"/>
    <w:multiLevelType w:val="hybridMultilevel"/>
    <w:tmpl w:val="B88208C8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3">
    <w:nsid w:val="6FDA596F"/>
    <w:multiLevelType w:val="hybridMultilevel"/>
    <w:tmpl w:val="9FA62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4466E28"/>
    <w:multiLevelType w:val="hybridMultilevel"/>
    <w:tmpl w:val="8EEC9C3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EF10E6"/>
    <w:multiLevelType w:val="hybridMultilevel"/>
    <w:tmpl w:val="E6D632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FBE7D21"/>
    <w:multiLevelType w:val="hybridMultilevel"/>
    <w:tmpl w:val="67C44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3"/>
  </w:num>
  <w:num w:numId="11">
    <w:abstractNumId w:val="36"/>
  </w:num>
  <w:num w:numId="12">
    <w:abstractNumId w:val="10"/>
  </w:num>
  <w:num w:numId="13">
    <w:abstractNumId w:val="32"/>
  </w:num>
  <w:num w:numId="14">
    <w:abstractNumId w:val="7"/>
  </w:num>
  <w:num w:numId="15">
    <w:abstractNumId w:val="29"/>
  </w:num>
  <w:num w:numId="16">
    <w:abstractNumId w:val="27"/>
  </w:num>
  <w:num w:numId="17">
    <w:abstractNumId w:val="16"/>
  </w:num>
  <w:num w:numId="18">
    <w:abstractNumId w:val="15"/>
  </w:num>
  <w:num w:numId="19">
    <w:abstractNumId w:val="2"/>
  </w:num>
  <w:num w:numId="20">
    <w:abstractNumId w:val="23"/>
  </w:num>
  <w:num w:numId="21">
    <w:abstractNumId w:val="19"/>
  </w:num>
  <w:num w:numId="22">
    <w:abstractNumId w:val="33"/>
  </w:num>
  <w:num w:numId="23">
    <w:abstractNumId w:val="34"/>
  </w:num>
  <w:num w:numId="24">
    <w:abstractNumId w:val="18"/>
  </w:num>
  <w:num w:numId="25">
    <w:abstractNumId w:val="28"/>
  </w:num>
  <w:num w:numId="26">
    <w:abstractNumId w:val="30"/>
  </w:num>
  <w:num w:numId="27">
    <w:abstractNumId w:val="9"/>
  </w:num>
  <w:num w:numId="28">
    <w:abstractNumId w:val="12"/>
  </w:num>
  <w:num w:numId="29">
    <w:abstractNumId w:val="24"/>
  </w:num>
  <w:num w:numId="30">
    <w:abstractNumId w:val="0"/>
  </w:num>
  <w:num w:numId="31">
    <w:abstractNumId w:val="1"/>
  </w:num>
  <w:num w:numId="32">
    <w:abstractNumId w:val="11"/>
  </w:num>
  <w:num w:numId="33">
    <w:abstractNumId w:val="17"/>
  </w:num>
  <w:num w:numId="34">
    <w:abstractNumId w:val="8"/>
  </w:num>
  <w:num w:numId="35">
    <w:abstractNumId w:val="22"/>
  </w:num>
  <w:num w:numId="36">
    <w:abstractNumId w:val="21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4544F"/>
    <w:rsid w:val="001D08FE"/>
    <w:rsid w:val="001D16AD"/>
    <w:rsid w:val="0020406A"/>
    <w:rsid w:val="0022107A"/>
    <w:rsid w:val="0034544F"/>
    <w:rsid w:val="003B106F"/>
    <w:rsid w:val="0059378C"/>
    <w:rsid w:val="00601479"/>
    <w:rsid w:val="007D10A5"/>
    <w:rsid w:val="0083310B"/>
    <w:rsid w:val="009D7D4F"/>
    <w:rsid w:val="00B1393E"/>
    <w:rsid w:val="00B20796"/>
    <w:rsid w:val="00BC72AC"/>
    <w:rsid w:val="00C0073A"/>
    <w:rsid w:val="00C22907"/>
    <w:rsid w:val="00C537A7"/>
    <w:rsid w:val="00CA57AF"/>
    <w:rsid w:val="00DF6ECE"/>
    <w:rsid w:val="00E01FE8"/>
    <w:rsid w:val="00EB526B"/>
    <w:rsid w:val="00F36F54"/>
    <w:rsid w:val="00F533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53343"/>
  </w:style>
  <w:style w:type="paragraph" w:styleId="a3">
    <w:name w:val="Body Text"/>
    <w:basedOn w:val="a"/>
    <w:link w:val="a4"/>
    <w:rsid w:val="00F5334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F533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F5334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F53343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22107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A5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A57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53343"/>
  </w:style>
  <w:style w:type="paragraph" w:styleId="a3">
    <w:name w:val="Body Text"/>
    <w:basedOn w:val="a"/>
    <w:link w:val="a4"/>
    <w:rsid w:val="00F5334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F533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F5334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F5334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"/>
    <w:uiPriority w:val="34"/>
    <w:qFormat/>
    <w:rsid w:val="002210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collection.edu.ru/catalog/rubr/18ece49a-69cc-4218-9c48-88eb1faee117/116185/?interface=teacher&amp;class=47&amp;subject=10" TargetMode="External"/><Relationship Id="rId13" Type="http://schemas.openxmlformats.org/officeDocument/2006/relationships/hyperlink" Target="http://www.proshkolu.ru/user/ryabizova/folder/24246/" TargetMode="External"/><Relationship Id="rId18" Type="http://schemas.openxmlformats.org/officeDocument/2006/relationships/hyperlink" Target="http://www.proshkolu.ru/user/ryabizova/folder/28999/" TargetMode="External"/><Relationship Id="rId26" Type="http://schemas.openxmlformats.org/officeDocument/2006/relationships/hyperlink" Target="http://www.proshkolu.ru/user/ryabizova/folder/27497/" TargetMode="External"/><Relationship Id="rId39" Type="http://schemas.openxmlformats.org/officeDocument/2006/relationships/hyperlink" Target="http://standart.edu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proshkolu.ru/user/ryabizova/folder/35800/" TargetMode="External"/><Relationship Id="rId34" Type="http://schemas.openxmlformats.org/officeDocument/2006/relationships/hyperlink" Target="http://window.edu.ru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school-collection.edu.ru/catalog/rubr/18ece49a-69cc-4218-9c48-88eb1faee117/116184/?interface=teacher&amp;class=47&amp;subject=10" TargetMode="External"/><Relationship Id="rId12" Type="http://schemas.openxmlformats.org/officeDocument/2006/relationships/hyperlink" Target="http://school-collection.edu.ru/catalog/rubr/31849875-94f3-46d2-a415-fa381283899a/116299/?interface=teacher&amp;class=48&amp;subject=10" TargetMode="External"/><Relationship Id="rId17" Type="http://schemas.openxmlformats.org/officeDocument/2006/relationships/hyperlink" Target="http://school-collection.edu.ru/catalog/rubr/18ece49a-69cc-4218-9c48-88eb1faee117/116241/?interface=teacher&amp;class=47&amp;subject=10" TargetMode="External"/><Relationship Id="rId25" Type="http://schemas.openxmlformats.org/officeDocument/2006/relationships/hyperlink" Target="http://www.proshkolu.ru/user/ryabizova/folder/24856/" TargetMode="External"/><Relationship Id="rId33" Type="http://schemas.openxmlformats.org/officeDocument/2006/relationships/hyperlink" Target="http://www.myfhology.ru" TargetMode="External"/><Relationship Id="rId38" Type="http://schemas.openxmlformats.org/officeDocument/2006/relationships/hyperlink" Target="http://www.it-n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roshkolu.ru/user/ryabizova/folder/24234/" TargetMode="External"/><Relationship Id="rId20" Type="http://schemas.openxmlformats.org/officeDocument/2006/relationships/hyperlink" Target="http://www.proshkolu.ru/user/ryabizova/folder/25534/" TargetMode="External"/><Relationship Id="rId29" Type="http://schemas.openxmlformats.org/officeDocument/2006/relationships/hyperlink" Target="http://www.rubricon.ru" TargetMode="External"/><Relationship Id="rId41" Type="http://schemas.openxmlformats.org/officeDocument/2006/relationships/hyperlink" Target="http://www.informatika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proshkolu.ru/user/ryabizova/folder/56392/%20&#1055;&#1086;&#1074;&#1077;&#1089;&#1090;&#1100;" TargetMode="External"/><Relationship Id="rId24" Type="http://schemas.openxmlformats.org/officeDocument/2006/relationships/hyperlink" Target="http://school-collection.edu.ru/catalog/rubr/31849875-94f3-46d2-a415-fa381283899a/116336/?interface=teacher&amp;class=48&amp;subject=1" TargetMode="External"/><Relationship Id="rId32" Type="http://schemas.openxmlformats.org/officeDocument/2006/relationships/hyperlink" Target="http://www.feb-web.ru" TargetMode="External"/><Relationship Id="rId37" Type="http://schemas.openxmlformats.org/officeDocument/2006/relationships/hyperlink" Target="http://katalog.iot.ru" TargetMode="External"/><Relationship Id="rId40" Type="http://schemas.openxmlformats.org/officeDocument/2006/relationships/hyperlink" Target="http://mon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chool-collection.edu.ru/catalog/rubr/31849875-94f3-46d2-a415-fa381283899a/116308/?interface=teacher&amp;class=48&amp;subject=10" TargetMode="External"/><Relationship Id="rId23" Type="http://schemas.openxmlformats.org/officeDocument/2006/relationships/hyperlink" Target="http://www.proshkolu.ru/user/ryabizova/folder/24500/" TargetMode="External"/><Relationship Id="rId28" Type="http://schemas.openxmlformats.org/officeDocument/2006/relationships/hyperlink" Target="http://www.krugosvet.ru" TargetMode="External"/><Relationship Id="rId36" Type="http://schemas.openxmlformats.org/officeDocument/2006/relationships/hyperlink" Target="http://fcior.edu.ru" TargetMode="External"/><Relationship Id="rId10" Type="http://schemas.openxmlformats.org/officeDocument/2006/relationships/hyperlink" Target="http://school-collection.edu.ru/catalog/rubr/18ece49a-69cc-4218-9c48-88eb1faee117/116197/?interface=teacher&amp;class=47&amp;subject=10" TargetMode="External"/><Relationship Id="rId19" Type="http://schemas.openxmlformats.org/officeDocument/2006/relationships/hyperlink" Target="http://www.proshkolu.ru/user/ryabizova/folder/28999/" TargetMode="External"/><Relationship Id="rId31" Type="http://schemas.openxmlformats.org/officeDocument/2006/relationships/hyperlink" Target="http://www.gramota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chool-collection.edu.ru/catalog/rubr/18ece49a-69cc-4218-9c48-88eb1faee117/116228/?interface=teacher&amp;class=47&amp;subject=10" TargetMode="External"/><Relationship Id="rId14" Type="http://schemas.openxmlformats.org/officeDocument/2006/relationships/hyperlink" Target="http://school-collection.edu.ru/catalog/rubr/18ece49a-69cc-4218-9c48-88eb1faee117/116218/?interface=teacher&amp;class=47&amp;subject=10" TargetMode="External"/><Relationship Id="rId22" Type="http://schemas.openxmlformats.org/officeDocument/2006/relationships/hyperlink" Target="http://www.proshkolu.ru/user/ryabizova/folder/44283/" TargetMode="External"/><Relationship Id="rId27" Type="http://schemas.openxmlformats.org/officeDocument/2006/relationships/hyperlink" Target="http://www.wikipedia.ru" TargetMode="External"/><Relationship Id="rId30" Type="http://schemas.openxmlformats.org/officeDocument/2006/relationships/hyperlink" Target="http://www.slovari.ru" TargetMode="External"/><Relationship Id="rId35" Type="http://schemas.openxmlformats.org/officeDocument/2006/relationships/hyperlink" Target="http://school-collection.edu.ru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16260</Words>
  <Characters>92684</Characters>
  <Application>Microsoft Office Word</Application>
  <DocSecurity>0</DocSecurity>
  <Lines>772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108727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cp:lastPrinted>2026-09-14T05:28:00Z</cp:lastPrinted>
  <dcterms:created xsi:type="dcterms:W3CDTF">2017-01-31T14:48:00Z</dcterms:created>
  <dcterms:modified xsi:type="dcterms:W3CDTF">2026-10-26T02:58:00Z</dcterms:modified>
</cp:coreProperties>
</file>