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289" w:rsidRDefault="00103289" w:rsidP="008A6BC8">
      <w:pPr>
        <w:spacing w:after="0" w:line="259" w:lineRule="auto"/>
        <w:ind w:left="0" w:right="23" w:firstLine="0"/>
        <w:jc w:val="center"/>
        <w:rPr>
          <w:b/>
          <w:sz w:val="22"/>
        </w:rPr>
      </w:pPr>
    </w:p>
    <w:p w:rsidR="00103289" w:rsidRDefault="00103289" w:rsidP="008A6BC8">
      <w:pPr>
        <w:spacing w:after="0" w:line="259" w:lineRule="auto"/>
        <w:ind w:left="0" w:right="23" w:firstLine="0"/>
        <w:jc w:val="center"/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>
            <wp:extent cx="6214745" cy="85379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745" cy="8537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3289" w:rsidRDefault="00103289" w:rsidP="008A6BC8">
      <w:pPr>
        <w:spacing w:after="0" w:line="259" w:lineRule="auto"/>
        <w:ind w:left="0" w:right="23" w:firstLine="0"/>
        <w:jc w:val="center"/>
        <w:rPr>
          <w:b/>
          <w:sz w:val="22"/>
        </w:rPr>
      </w:pPr>
    </w:p>
    <w:p w:rsidR="00E47F9C" w:rsidRDefault="009E2ECC" w:rsidP="008A6BC8">
      <w:pPr>
        <w:spacing w:after="0" w:line="259" w:lineRule="auto"/>
        <w:ind w:left="0" w:right="23" w:firstLine="0"/>
        <w:jc w:val="center"/>
      </w:pPr>
      <w:r>
        <w:rPr>
          <w:b/>
          <w:sz w:val="22"/>
        </w:rPr>
        <w:t>Пояснительная записка</w:t>
      </w:r>
    </w:p>
    <w:p w:rsidR="00E47F9C" w:rsidRDefault="009E2ECC">
      <w:pPr>
        <w:ind w:left="427" w:firstLine="475"/>
      </w:pPr>
      <w:r>
        <w:t xml:space="preserve">Современная школа требует развития новых способов образования, педагогических технологий, имеющих дело с индивидуальным развитием личности, творческой инициативой, навыка самостоятельности. Акцент переносится на воспитание и развитие качеств личности, отвечающих требованиям информационного общества, инновационной </w:t>
      </w:r>
      <w:r>
        <w:lastRenderedPageBreak/>
        <w:t xml:space="preserve">экономики, задачам построения демократического, гражданского общества на основе толерантности, диалога культур и уважения многонационального, поликультурного состава российского общества. </w:t>
      </w:r>
    </w:p>
    <w:p w:rsidR="00E47F9C" w:rsidRDefault="009E2ECC">
      <w:pPr>
        <w:ind w:left="427" w:firstLine="876"/>
      </w:pPr>
      <w:r>
        <w:t xml:space="preserve">Федеральный государственный образовательный стандарт начального общего образования (ФГОС) ориентирован на развитие таких личностных характеристик учащегося начальной школы как патриотизм, толерантность, любознательность, самостоятельность, ответственность, доброжелательность, умение отстаивать свою точку зрения и следование правилам здорового и безопасного для себя и окружающих образа жизни. </w:t>
      </w:r>
    </w:p>
    <w:p w:rsidR="00E47F9C" w:rsidRDefault="00AC06AF">
      <w:pPr>
        <w:ind w:left="427" w:firstLine="533"/>
      </w:pPr>
      <w:r>
        <w:t>Группа продленного</w:t>
      </w:r>
      <w:r w:rsidR="009E2ECC">
        <w:t xml:space="preserve"> дня (ГПД) — одна из форм общественного воспитания детей, которая имеет большой потенциал для комплексного решения учебно-воспитательных и оздоровительных задач. Продленный день в школе способствует формированию воспитывающей образовательной среды. Деятельность группы продлённого дня основывается на принципах руководства Законом Российской Федерации «Об образовании», Конвенции о правах ребёнка, Уставом образовательного учреждения (ОУ). </w:t>
      </w:r>
    </w:p>
    <w:p w:rsidR="00E47F9C" w:rsidRDefault="009E2ECC">
      <w:pPr>
        <w:ind w:left="427" w:firstLine="977"/>
      </w:pPr>
      <w:r>
        <w:t>Рабочая программа разработана на основе</w:t>
      </w:r>
      <w:r w:rsidR="00542507">
        <w:t xml:space="preserve"> Муниципального казенного общеобразовательного учреждения имени Густава Ивановича Радде.</w:t>
      </w:r>
      <w:r>
        <w:t xml:space="preserve"> Программа групп</w:t>
      </w:r>
      <w:r w:rsidR="00AC06AF">
        <w:t>ы продленного</w:t>
      </w:r>
      <w:r>
        <w:t xml:space="preserve"> дня</w:t>
      </w:r>
      <w:r w:rsidR="00542507">
        <w:t xml:space="preserve"> предназначена для обучающихся 2</w:t>
      </w:r>
      <w:r>
        <w:t xml:space="preserve"> - 4 классов. Ее актуальность заключается в том, что она создает благоприятные условия для личностного развития обучающихся, способствующих формированию положительной мотивации личности к творчеству, развитию. </w:t>
      </w:r>
    </w:p>
    <w:p w:rsidR="00E47F9C" w:rsidRDefault="009E2ECC">
      <w:pPr>
        <w:ind w:left="427" w:firstLine="485"/>
      </w:pPr>
      <w:r>
        <w:t>Во время учебного года далеко не все родители могут предоставить своему ребёнку полноценный, правильно организованный досуг. Зачастую дети большую часть времени предоставлены сами себе. Поэтому в помощь детям и родителям</w:t>
      </w:r>
      <w:r w:rsidR="00542507">
        <w:t xml:space="preserve"> в школе созданы группы полного</w:t>
      </w:r>
      <w:r>
        <w:t xml:space="preserve"> дня для социализации, индивидуальной коррекции и разностороннего развития ребёнка. </w:t>
      </w:r>
    </w:p>
    <w:p w:rsidR="00E47F9C" w:rsidRDefault="009E2ECC">
      <w:pPr>
        <w:ind w:left="427" w:firstLine="425"/>
      </w:pPr>
      <w:r>
        <w:t xml:space="preserve">Задача воспитателя ГПД сформировать такой классный коллектив, в котором каждый ребёнок чувствовал бы себя комфортно, смог раскрыть свои способности. Воспитатель организует деятельность по сплочению учащихся класса и формированию детского школьного коллектива, а также по изучению норм поведения в школе, семье, общественных местах. </w:t>
      </w:r>
    </w:p>
    <w:p w:rsidR="00E47F9C" w:rsidRDefault="009E2ECC">
      <w:pPr>
        <w:ind w:left="427" w:firstLine="696"/>
      </w:pPr>
      <w:r>
        <w:t xml:space="preserve">Среди учащихся проводится профилактическая работа с целью предупреждения правонарушений, охраны жизни и здоровья. Для этого используются инструктажи, викторины, конкурсы рисунков, игры по ПДД. Воспитатель развивает чувство бережного отношения к природе и школьному имуществу, уважения к людям любой профессии, воспитывает желание трудиться самому. Работа, организуемая педагогом направлена на развитие ценностного отношения к прекрасному, формирование представлений об эстетических ценностях. При этом используются беседы, конкурсы рисунков, чтение рассказов, уроки творчества и др. </w:t>
      </w:r>
    </w:p>
    <w:p w:rsidR="00E47F9C" w:rsidRDefault="009E2ECC">
      <w:pPr>
        <w:spacing w:after="249"/>
        <w:ind w:left="427" w:firstLine="614"/>
      </w:pPr>
      <w:r>
        <w:t xml:space="preserve">Вся неурочная деятельность в ГПД проводится с учётом работы учителя в первой половине дня и составляется на основе единых требований к учащимся. Совместные действия учителя и воспитателя ведут к более успешной и эффективной работе с детьми, в познавательной деятельности, эмоционально-волевой сфере и навыков взаимодействия в коллективе. Внеурочная деятельность во второй половине дня стимулирует процессы развития индивидуальных особенностей детей, создаёт условия для самореализации каждого ребёнка. </w:t>
      </w:r>
    </w:p>
    <w:p w:rsidR="00A32D3E" w:rsidRDefault="00A32D3E">
      <w:pPr>
        <w:spacing w:after="0" w:line="259" w:lineRule="auto"/>
        <w:ind w:left="422"/>
        <w:jc w:val="left"/>
        <w:rPr>
          <w:b/>
        </w:rPr>
      </w:pPr>
    </w:p>
    <w:p w:rsidR="00A32D3E" w:rsidRDefault="00A32D3E">
      <w:pPr>
        <w:spacing w:after="0" w:line="259" w:lineRule="auto"/>
        <w:ind w:left="422"/>
        <w:jc w:val="left"/>
        <w:rPr>
          <w:b/>
        </w:rPr>
      </w:pPr>
    </w:p>
    <w:p w:rsidR="00E47F9C" w:rsidRDefault="009E2ECC">
      <w:pPr>
        <w:spacing w:after="0" w:line="259" w:lineRule="auto"/>
        <w:ind w:left="422"/>
        <w:jc w:val="left"/>
      </w:pPr>
      <w:r>
        <w:rPr>
          <w:b/>
        </w:rPr>
        <w:t>Цель воспитательной деятельности в ГПД</w:t>
      </w:r>
      <w:r>
        <w:t xml:space="preserve">: </w:t>
      </w:r>
    </w:p>
    <w:p w:rsidR="00E47F9C" w:rsidRDefault="009E2ECC">
      <w:pPr>
        <w:ind w:left="1147" w:hanging="36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создание благоприятной обстановки для подготовки домашнего задания, воспитания у детей самостоятельности, самодисциплины; гармоничного развития личности учащегося с учетом возрастных особенностей младшего школьника, интеллекта и интересов каждого ребенка. </w:t>
      </w:r>
    </w:p>
    <w:p w:rsidR="00E47F9C" w:rsidRDefault="009E2ECC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E47F9C" w:rsidRDefault="009E2ECC">
      <w:pPr>
        <w:spacing w:after="0" w:line="259" w:lineRule="auto"/>
        <w:ind w:left="422"/>
        <w:jc w:val="left"/>
      </w:pPr>
      <w:r>
        <w:rPr>
          <w:b/>
        </w:rPr>
        <w:t xml:space="preserve">Основные задачи воспитательной деятельности: </w:t>
      </w:r>
    </w:p>
    <w:p w:rsidR="00E47F9C" w:rsidRDefault="009E2ECC">
      <w:pPr>
        <w:spacing w:after="2" w:line="242" w:lineRule="auto"/>
        <w:ind w:left="-5" w:right="2098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>формировать интерес к процессу и содержанию учебной деятельности; 2.</w:t>
      </w:r>
      <w:r>
        <w:rPr>
          <w:rFonts w:ascii="Arial" w:eastAsia="Arial" w:hAnsi="Arial" w:cs="Arial"/>
        </w:rPr>
        <w:t xml:space="preserve"> </w:t>
      </w:r>
      <w:r>
        <w:t>создать условия для развития нравственных качеств личности; 3.</w:t>
      </w:r>
      <w:r>
        <w:rPr>
          <w:rFonts w:ascii="Arial" w:eastAsia="Arial" w:hAnsi="Arial" w:cs="Arial"/>
        </w:rPr>
        <w:t xml:space="preserve"> </w:t>
      </w:r>
      <w:r>
        <w:t xml:space="preserve">создать условия для раскрытия творческого потенциала детей. </w:t>
      </w:r>
    </w:p>
    <w:p w:rsidR="00E47F9C" w:rsidRDefault="009E2ECC">
      <w:pPr>
        <w:spacing w:after="0" w:line="259" w:lineRule="auto"/>
        <w:ind w:left="0" w:firstLine="0"/>
        <w:jc w:val="left"/>
      </w:pPr>
      <w:r>
        <w:t xml:space="preserve"> </w:t>
      </w:r>
    </w:p>
    <w:p w:rsidR="00E47F9C" w:rsidRDefault="00AC06AF">
      <w:pPr>
        <w:spacing w:after="0" w:line="259" w:lineRule="auto"/>
        <w:ind w:left="422"/>
        <w:jc w:val="left"/>
      </w:pPr>
      <w:r>
        <w:rPr>
          <w:b/>
        </w:rPr>
        <w:t>Задачи группы продленного</w:t>
      </w:r>
      <w:r w:rsidR="009E2ECC">
        <w:rPr>
          <w:b/>
        </w:rPr>
        <w:t xml:space="preserve"> дня: </w:t>
      </w:r>
    </w:p>
    <w:p w:rsidR="00E47F9C" w:rsidRDefault="009E2ECC">
      <w:pPr>
        <w:numPr>
          <w:ilvl w:val="0"/>
          <w:numId w:val="2"/>
        </w:numPr>
        <w:ind w:hanging="360"/>
      </w:pPr>
      <w:r>
        <w:t xml:space="preserve">обеспечить безопасное и комфортное пребывание учащихся в школе во внеурочное время; </w:t>
      </w:r>
    </w:p>
    <w:p w:rsidR="00E47F9C" w:rsidRDefault="009E2ECC">
      <w:pPr>
        <w:numPr>
          <w:ilvl w:val="0"/>
          <w:numId w:val="2"/>
        </w:numPr>
        <w:ind w:hanging="360"/>
      </w:pPr>
      <w:r>
        <w:t xml:space="preserve">следовать установленному режиму дня в ГПД; </w:t>
      </w:r>
    </w:p>
    <w:p w:rsidR="00E47F9C" w:rsidRDefault="009E2ECC">
      <w:pPr>
        <w:numPr>
          <w:ilvl w:val="0"/>
          <w:numId w:val="2"/>
        </w:numPr>
        <w:ind w:hanging="360"/>
      </w:pPr>
      <w:r>
        <w:t xml:space="preserve">создать условия для проведения познавательной деятельности; </w:t>
      </w:r>
    </w:p>
    <w:p w:rsidR="00E47F9C" w:rsidRDefault="009E2ECC">
      <w:pPr>
        <w:numPr>
          <w:ilvl w:val="0"/>
          <w:numId w:val="2"/>
        </w:numPr>
        <w:ind w:hanging="360"/>
      </w:pPr>
      <w:r>
        <w:t xml:space="preserve">обеспечить прогулку детей на открытом воздухе не менее 1 часа при благоприятных метеорологических условиях; </w:t>
      </w:r>
    </w:p>
    <w:p w:rsidR="00E47F9C" w:rsidRDefault="009E2ECC">
      <w:pPr>
        <w:numPr>
          <w:ilvl w:val="0"/>
          <w:numId w:val="2"/>
        </w:numPr>
        <w:ind w:hanging="360"/>
      </w:pPr>
      <w:r>
        <w:t xml:space="preserve">укреплять здоровье и прививать навыки личной гигиены. </w:t>
      </w:r>
    </w:p>
    <w:p w:rsidR="00E47F9C" w:rsidRDefault="009E2ECC">
      <w:pPr>
        <w:spacing w:after="0" w:line="259" w:lineRule="auto"/>
        <w:ind w:left="0" w:firstLine="0"/>
        <w:jc w:val="left"/>
      </w:pPr>
      <w:r>
        <w:t xml:space="preserve"> </w:t>
      </w:r>
    </w:p>
    <w:p w:rsidR="00E47F9C" w:rsidRDefault="009E2ECC">
      <w:pPr>
        <w:ind w:left="427" w:firstLine="398"/>
      </w:pPr>
      <w:r>
        <w:t xml:space="preserve">Следовательно, основной целью учебно-воспитательной работы является создание условий для формирования духовно развитой, творческой, и физически здоровой личности, способной на созидательный труд и сознательный выбор жизненной позиции. </w:t>
      </w:r>
    </w:p>
    <w:p w:rsidR="00E47F9C" w:rsidRDefault="009E2ECC">
      <w:pPr>
        <w:spacing w:after="0" w:line="259" w:lineRule="auto"/>
        <w:ind w:left="0" w:firstLine="0"/>
        <w:jc w:val="left"/>
      </w:pPr>
      <w:r>
        <w:t xml:space="preserve"> </w:t>
      </w:r>
    </w:p>
    <w:p w:rsidR="00E47F9C" w:rsidRDefault="009E2ECC">
      <w:pPr>
        <w:spacing w:after="0" w:line="259" w:lineRule="auto"/>
        <w:ind w:left="422"/>
        <w:jc w:val="left"/>
      </w:pPr>
      <w:r>
        <w:rPr>
          <w:b/>
        </w:rPr>
        <w:t xml:space="preserve">Основные направления работы ГПД: </w:t>
      </w:r>
    </w:p>
    <w:p w:rsidR="00E47F9C" w:rsidRDefault="009E2ECC">
      <w:pPr>
        <w:ind w:left="1147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Познавательное </w:t>
      </w:r>
      <w:r>
        <w:t xml:space="preserve">(соответствует нравственному, духовному, семейному и интеллектуальному воспитанию) </w:t>
      </w:r>
    </w:p>
    <w:p w:rsidR="00E47F9C" w:rsidRDefault="009E2ECC">
      <w:pPr>
        <w:ind w:left="437" w:right="1313"/>
      </w:pPr>
      <w:r>
        <w:rPr>
          <w:u w:val="single" w:color="000000"/>
        </w:rPr>
        <w:t>Основные формы воспитания в ГПД</w:t>
      </w:r>
      <w:r>
        <w:t xml:space="preserve">: чтение, тематические беседы, экскурсии. </w:t>
      </w:r>
      <w:r>
        <w:rPr>
          <w:u w:val="single" w:color="000000"/>
        </w:rPr>
        <w:t>Цель</w:t>
      </w:r>
      <w:r>
        <w:t xml:space="preserve">: образование и воспитание личности обучающихся. </w:t>
      </w:r>
      <w:r>
        <w:rPr>
          <w:u w:val="single" w:color="000000"/>
        </w:rPr>
        <w:t>Задачи:</w:t>
      </w:r>
      <w:r>
        <w:t xml:space="preserve">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воспитывать у детей ответственное отношение к учебе, интерес к занятиям, развивать навыки самостоятельной работы;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повысить образовательный и культурный уровень детей;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оказывать помощь учащимся в усвоении образовательных программ;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обучить рациональным приемам работы с информацией;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развивать познавательные процессы и интересы личности;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развивать основные нравственные качества личности ребенка;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организовать работу с семьей, изучать семейные традиции, воспитывать у учащихся уважение к семейным ценностям; </w:t>
      </w:r>
    </w:p>
    <w:p w:rsidR="00E47F9C" w:rsidRDefault="009E2ECC">
      <w:pPr>
        <w:numPr>
          <w:ilvl w:val="0"/>
          <w:numId w:val="3"/>
        </w:numPr>
        <w:ind w:hanging="360"/>
      </w:pPr>
      <w:r>
        <w:t xml:space="preserve">формирование толерантного отношения к людям другой национальности. </w:t>
      </w:r>
    </w:p>
    <w:p w:rsidR="00E47F9C" w:rsidRDefault="009E2ECC">
      <w:pPr>
        <w:spacing w:after="7" w:line="259" w:lineRule="auto"/>
        <w:ind w:left="0" w:firstLine="0"/>
        <w:jc w:val="left"/>
      </w:pPr>
      <w:r>
        <w:t xml:space="preserve"> </w:t>
      </w:r>
    </w:p>
    <w:p w:rsidR="00E47F9C" w:rsidRDefault="009E2ECC">
      <w:pPr>
        <w:ind w:left="1147" w:hanging="360"/>
      </w:pPr>
      <w:r>
        <w:t>2.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Физкультурно-оздоровительное </w:t>
      </w:r>
      <w:r>
        <w:t xml:space="preserve">(соответствует </w:t>
      </w:r>
      <w:r>
        <w:tab/>
        <w:t xml:space="preserve">физическому </w:t>
      </w:r>
      <w:r>
        <w:tab/>
        <w:t xml:space="preserve">воспитанию учащихся) </w:t>
      </w:r>
    </w:p>
    <w:p w:rsidR="00E47F9C" w:rsidRDefault="009E2ECC">
      <w:pPr>
        <w:ind w:left="437" w:right="211"/>
      </w:pPr>
      <w:r>
        <w:rPr>
          <w:u w:val="single" w:color="000000"/>
        </w:rPr>
        <w:t>Основные формы воспитания в ГПД</w:t>
      </w:r>
      <w:r>
        <w:t xml:space="preserve">: подвижные игры, эстафеты, физкультминутки. </w:t>
      </w:r>
      <w:r>
        <w:rPr>
          <w:u w:val="single" w:color="000000"/>
        </w:rPr>
        <w:t>Цель</w:t>
      </w:r>
      <w:r>
        <w:t xml:space="preserve">: сохранение и укрепление нравственного, психического и физического здоровья младших школьников. </w:t>
      </w:r>
      <w:r>
        <w:rPr>
          <w:u w:val="single" w:color="000000"/>
        </w:rPr>
        <w:t>Задачи:</w:t>
      </w:r>
      <w:r>
        <w:t xml:space="preserve">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развивать у детей потребность в спорте;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ежедневно организовывать подвижные игры на улице, физкультминутки;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контролировать соблюдение правил личной гигиены учащимися;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следить за соблюдением санитарно-гигиенических норм питания и культурой поведения за столом;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перед выходом на улицу проводить инструктаж о времени, цели прогулки, правилах поведения и технике безопасности; следить, чтобы дети были одеты в соответствии с погодой;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формировать установку на здоровый образ жизни; </w:t>
      </w:r>
    </w:p>
    <w:p w:rsidR="00E47F9C" w:rsidRDefault="009E2ECC">
      <w:pPr>
        <w:numPr>
          <w:ilvl w:val="0"/>
          <w:numId w:val="4"/>
        </w:numPr>
        <w:ind w:hanging="360"/>
      </w:pPr>
      <w:r>
        <w:t xml:space="preserve">формировать полезные привычки; </w:t>
      </w:r>
    </w:p>
    <w:p w:rsidR="00E47F9C" w:rsidRDefault="009E2ECC">
      <w:pPr>
        <w:numPr>
          <w:ilvl w:val="0"/>
          <w:numId w:val="4"/>
        </w:numPr>
        <w:spacing w:after="254"/>
        <w:ind w:hanging="360"/>
      </w:pPr>
      <w:r>
        <w:t xml:space="preserve">воспитывать способность учащихся осознанно вести здоровый образ жизни, заниматься физическим совершенствованием. </w:t>
      </w:r>
    </w:p>
    <w:p w:rsidR="00E47F9C" w:rsidRDefault="009E2ECC">
      <w:pPr>
        <w:ind w:left="797"/>
      </w:pPr>
      <w:r>
        <w:t>3.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Трудовое </w:t>
      </w:r>
      <w:r>
        <w:t xml:space="preserve">(соответствует трудовому и экологическому воспитанию) </w:t>
      </w:r>
    </w:p>
    <w:p w:rsidR="00E47F9C" w:rsidRDefault="009E2ECC">
      <w:pPr>
        <w:ind w:left="437"/>
      </w:pPr>
      <w:r>
        <w:rPr>
          <w:u w:val="single" w:color="000000"/>
        </w:rPr>
        <w:lastRenderedPageBreak/>
        <w:t>Основные формы воспитания в ГПД:</w:t>
      </w:r>
      <w:r>
        <w:t xml:space="preserve"> экологические акции, уборка кабинета, работа на пришкольном участке, уход за комнатными растениями в кабинете и т.д. </w:t>
      </w:r>
    </w:p>
    <w:p w:rsidR="00E47F9C" w:rsidRDefault="009E2ECC">
      <w:pPr>
        <w:ind w:left="437" w:right="3555"/>
      </w:pPr>
      <w:r>
        <w:rPr>
          <w:u w:val="single" w:color="000000"/>
        </w:rPr>
        <w:t>Цель:</w:t>
      </w:r>
      <w:r>
        <w:t xml:space="preserve"> воспитание трудолюбия и культуры труда. </w:t>
      </w:r>
      <w:r>
        <w:rPr>
          <w:u w:val="single" w:color="000000"/>
        </w:rPr>
        <w:t>Задачи:</w:t>
      </w:r>
      <w:r>
        <w:t xml:space="preserve"> </w:t>
      </w:r>
    </w:p>
    <w:p w:rsidR="00E47F9C" w:rsidRDefault="009E2ECC">
      <w:pPr>
        <w:numPr>
          <w:ilvl w:val="0"/>
          <w:numId w:val="5"/>
        </w:numPr>
        <w:ind w:hanging="360"/>
      </w:pPr>
      <w:r>
        <w:t xml:space="preserve">организовать трудовую и </w:t>
      </w:r>
      <w:proofErr w:type="spellStart"/>
      <w:r>
        <w:t>профориентационную</w:t>
      </w:r>
      <w:proofErr w:type="spellEnd"/>
      <w:r>
        <w:t xml:space="preserve"> деятельность обучаемых; </w:t>
      </w:r>
    </w:p>
    <w:p w:rsidR="00E47F9C" w:rsidRDefault="009E2ECC">
      <w:pPr>
        <w:numPr>
          <w:ilvl w:val="0"/>
          <w:numId w:val="5"/>
        </w:numPr>
        <w:ind w:hanging="360"/>
      </w:pPr>
      <w:r>
        <w:t xml:space="preserve">воспитывать любовь к родному краю, патриотические и гражданские чувства; </w:t>
      </w:r>
    </w:p>
    <w:p w:rsidR="00E47F9C" w:rsidRDefault="009E2ECC">
      <w:pPr>
        <w:numPr>
          <w:ilvl w:val="0"/>
          <w:numId w:val="5"/>
        </w:numPr>
        <w:ind w:hanging="360"/>
      </w:pPr>
      <w:r>
        <w:t xml:space="preserve">учить детей ответственно подходить к выполнению школьных обязанностей; </w:t>
      </w:r>
    </w:p>
    <w:p w:rsidR="00E47F9C" w:rsidRDefault="009E2ECC">
      <w:pPr>
        <w:numPr>
          <w:ilvl w:val="0"/>
          <w:numId w:val="5"/>
        </w:numPr>
        <w:ind w:hanging="360"/>
      </w:pPr>
      <w:r>
        <w:t xml:space="preserve">воспитывать у детей бережное отношение к вещам, учебному оборудованию; </w:t>
      </w:r>
    </w:p>
    <w:p w:rsidR="00E47F9C" w:rsidRDefault="009E2ECC">
      <w:pPr>
        <w:numPr>
          <w:ilvl w:val="0"/>
          <w:numId w:val="5"/>
        </w:numPr>
        <w:ind w:hanging="360"/>
      </w:pPr>
      <w:r>
        <w:t xml:space="preserve">ежедневно убираться в классе, создавать условия для ухода за комнатными растениями в помещении; </w:t>
      </w:r>
    </w:p>
    <w:p w:rsidR="00E47F9C" w:rsidRDefault="009E2ECC">
      <w:pPr>
        <w:numPr>
          <w:ilvl w:val="0"/>
          <w:numId w:val="5"/>
        </w:numPr>
        <w:spacing w:after="251"/>
        <w:ind w:hanging="360"/>
      </w:pPr>
      <w:r>
        <w:t xml:space="preserve">организовать подкормку птиц на участке в зимнее время. </w:t>
      </w:r>
    </w:p>
    <w:p w:rsidR="00E47F9C" w:rsidRDefault="009E2ECC">
      <w:pPr>
        <w:ind w:left="797"/>
      </w:pPr>
      <w:r>
        <w:t>4.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Творческое </w:t>
      </w:r>
      <w:r>
        <w:t xml:space="preserve">(соответствует эстетическому воспитанию) </w:t>
      </w:r>
    </w:p>
    <w:p w:rsidR="00E47F9C" w:rsidRDefault="009E2ECC">
      <w:pPr>
        <w:ind w:left="437" w:right="1850"/>
      </w:pPr>
      <w:r>
        <w:rPr>
          <w:u w:val="single" w:color="000000"/>
        </w:rPr>
        <w:t>Основные формы воспитания в ГПД</w:t>
      </w:r>
      <w:r>
        <w:t xml:space="preserve">: рисование, лепка, аппликация и т.д. </w:t>
      </w:r>
      <w:r>
        <w:rPr>
          <w:u w:val="single" w:color="000000"/>
        </w:rPr>
        <w:t>Цель:</w:t>
      </w:r>
      <w:r>
        <w:t xml:space="preserve"> создание условий для раскрытия творческого потенциала детей. </w:t>
      </w:r>
      <w:r>
        <w:rPr>
          <w:u w:val="single" w:color="000000"/>
        </w:rPr>
        <w:t>Задачи:</w:t>
      </w:r>
      <w:r>
        <w:t xml:space="preserve"> </w:t>
      </w:r>
    </w:p>
    <w:p w:rsidR="00E47F9C" w:rsidRDefault="009E2ECC">
      <w:pPr>
        <w:numPr>
          <w:ilvl w:val="0"/>
          <w:numId w:val="6"/>
        </w:numPr>
        <w:ind w:hanging="360"/>
      </w:pPr>
      <w:r>
        <w:t xml:space="preserve">организовать посещение учащимися различных кружков по интересам; </w:t>
      </w:r>
    </w:p>
    <w:p w:rsidR="00E47F9C" w:rsidRDefault="009E2ECC">
      <w:pPr>
        <w:numPr>
          <w:ilvl w:val="0"/>
          <w:numId w:val="6"/>
        </w:numPr>
        <w:ind w:hanging="360"/>
      </w:pPr>
      <w:r>
        <w:t xml:space="preserve">развивать индивидуальные способности; </w:t>
      </w:r>
    </w:p>
    <w:p w:rsidR="00E47F9C" w:rsidRDefault="009E2ECC">
      <w:pPr>
        <w:numPr>
          <w:ilvl w:val="0"/>
          <w:numId w:val="6"/>
        </w:numPr>
        <w:ind w:hanging="360"/>
      </w:pPr>
      <w:r>
        <w:t xml:space="preserve">продолжить формирование творческого воображения, любознательности; </w:t>
      </w:r>
    </w:p>
    <w:p w:rsidR="00E47F9C" w:rsidRDefault="009E2ECC">
      <w:pPr>
        <w:numPr>
          <w:ilvl w:val="0"/>
          <w:numId w:val="6"/>
        </w:numPr>
        <w:ind w:hanging="360"/>
      </w:pPr>
      <w:r>
        <w:t xml:space="preserve">уверенно овладеть теми способами учебных действий, которые позволяют решать творческие учебно-информационные задачи; </w:t>
      </w:r>
    </w:p>
    <w:p w:rsidR="00E47F9C" w:rsidRDefault="009E2ECC">
      <w:pPr>
        <w:numPr>
          <w:ilvl w:val="0"/>
          <w:numId w:val="6"/>
        </w:numPr>
        <w:ind w:hanging="360"/>
      </w:pPr>
      <w:r>
        <w:t xml:space="preserve">обеспечить психологический комфорт каждого учащегося; </w:t>
      </w:r>
    </w:p>
    <w:p w:rsidR="00E47F9C" w:rsidRDefault="009E2ECC">
      <w:pPr>
        <w:numPr>
          <w:ilvl w:val="0"/>
          <w:numId w:val="6"/>
        </w:numPr>
        <w:spacing w:after="281"/>
        <w:ind w:hanging="360"/>
      </w:pPr>
      <w:r>
        <w:t xml:space="preserve">воспитывать трудолюбие, наблюдательность, ответственность, бережное отношение к продуктам творчества. </w:t>
      </w:r>
    </w:p>
    <w:p w:rsidR="00E47F9C" w:rsidRDefault="009E2ECC">
      <w:pPr>
        <w:spacing w:after="0" w:line="259" w:lineRule="auto"/>
        <w:ind w:left="797"/>
        <w:jc w:val="left"/>
      </w:pPr>
      <w:r>
        <w:t>5.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Коммуникативное, коллективно-творческое. </w:t>
      </w:r>
    </w:p>
    <w:p w:rsidR="00E47F9C" w:rsidRDefault="009E2ECC">
      <w:pPr>
        <w:spacing w:after="2" w:line="242" w:lineRule="auto"/>
        <w:ind w:left="437"/>
        <w:jc w:val="left"/>
      </w:pPr>
      <w:r>
        <w:rPr>
          <w:u w:val="single" w:color="000000"/>
        </w:rPr>
        <w:t>Основные формы воспитания в ГПД</w:t>
      </w:r>
      <w:r>
        <w:t xml:space="preserve">: игры, изготовление коллажей, открыток к праздникам и конкурсам, ярмарки, утренники, КВН, деловые разговоры, защита проектов и т.д. </w:t>
      </w:r>
    </w:p>
    <w:p w:rsidR="00E47F9C" w:rsidRDefault="009E2ECC">
      <w:pPr>
        <w:ind w:left="437"/>
      </w:pPr>
      <w:r>
        <w:rPr>
          <w:u w:val="single" w:color="000000"/>
        </w:rPr>
        <w:t>Цель</w:t>
      </w:r>
      <w:r>
        <w:t xml:space="preserve">: продолжение формирования у учащихся навыков сотрудничества, коллективного взаимодействия, общения. </w:t>
      </w:r>
    </w:p>
    <w:p w:rsidR="00E47F9C" w:rsidRDefault="009E2ECC">
      <w:pPr>
        <w:spacing w:after="0" w:line="259" w:lineRule="auto"/>
        <w:ind w:left="427" w:firstLine="0"/>
        <w:jc w:val="left"/>
      </w:pPr>
      <w:r>
        <w:rPr>
          <w:u w:val="single" w:color="000000"/>
        </w:rPr>
        <w:t>Задачи:</w:t>
      </w:r>
      <w:r>
        <w:t xml:space="preserve"> </w:t>
      </w:r>
    </w:p>
    <w:p w:rsidR="00E47F9C" w:rsidRDefault="009E2ECC">
      <w:pPr>
        <w:numPr>
          <w:ilvl w:val="1"/>
          <w:numId w:val="6"/>
        </w:numPr>
        <w:ind w:hanging="240"/>
      </w:pPr>
      <w:r>
        <w:t xml:space="preserve">создать условия для коммуникативного общения; </w:t>
      </w:r>
    </w:p>
    <w:p w:rsidR="00E47F9C" w:rsidRDefault="009E2ECC">
      <w:pPr>
        <w:numPr>
          <w:ilvl w:val="1"/>
          <w:numId w:val="6"/>
        </w:numPr>
        <w:ind w:hanging="240"/>
      </w:pPr>
      <w:r>
        <w:t xml:space="preserve">обучать навыкам культуры поведения, культуры речи, культуры общения, правовой культуры; </w:t>
      </w:r>
    </w:p>
    <w:p w:rsidR="00E47F9C" w:rsidRDefault="009E2ECC">
      <w:pPr>
        <w:numPr>
          <w:ilvl w:val="1"/>
          <w:numId w:val="6"/>
        </w:numPr>
        <w:ind w:hanging="240"/>
      </w:pPr>
      <w:r>
        <w:t xml:space="preserve">совершенствовать умение работать в группе, согласовывать свои действия с партнерами; 4.развивать умение выслушать другого человека, способность к </w:t>
      </w:r>
      <w:proofErr w:type="spellStart"/>
      <w:r>
        <w:t>эмпатии</w:t>
      </w:r>
      <w:proofErr w:type="spellEnd"/>
      <w:r>
        <w:t xml:space="preserve">, сочувствию, сопереживанию. </w:t>
      </w:r>
    </w:p>
    <w:p w:rsidR="00E47F9C" w:rsidRDefault="009E2ECC">
      <w:pPr>
        <w:spacing w:after="0" w:line="259" w:lineRule="auto"/>
        <w:ind w:left="67" w:firstLine="0"/>
        <w:jc w:val="left"/>
      </w:pPr>
      <w:r>
        <w:t xml:space="preserve"> </w:t>
      </w:r>
    </w:p>
    <w:p w:rsidR="00E47F9C" w:rsidRDefault="009E2ECC">
      <w:pPr>
        <w:spacing w:after="2" w:line="242" w:lineRule="auto"/>
        <w:ind w:left="-5"/>
        <w:jc w:val="left"/>
      </w:pPr>
      <w:r>
        <w:rPr>
          <w:b/>
        </w:rPr>
        <w:t xml:space="preserve">Самоподготовка </w:t>
      </w:r>
      <w:r>
        <w:t xml:space="preserve">- одна из форм организации учебного процесса в группе продленного дня. Это обязательные ежедневные занятия, на которых обучающиеся самостоятельно выполняют учебные(домашние) задания в строго отведенное время под руководством педагога-воспитателя, формируется ценность образования. </w:t>
      </w:r>
    </w:p>
    <w:p w:rsidR="00E47F9C" w:rsidRDefault="009E2ECC">
      <w:pPr>
        <w:ind w:left="62"/>
      </w:pPr>
      <w:r>
        <w:rPr>
          <w:b/>
        </w:rPr>
        <w:t xml:space="preserve">Цель самоподготовки </w:t>
      </w:r>
      <w:r>
        <w:t xml:space="preserve">- привить учащимся навыки самообразовательной работы, которым </w:t>
      </w:r>
    </w:p>
    <w:p w:rsidR="00E47F9C" w:rsidRDefault="009E2ECC">
      <w:pPr>
        <w:ind w:left="437" w:right="281"/>
      </w:pPr>
      <w:r>
        <w:t xml:space="preserve">в обыденной жизни придается огромное значение. При этом учитывается возраст обучающихся, их самообразовательные возможности, эффективность закрепления знаний, полученных на уроках, и упражнения в их практическом применении. </w:t>
      </w:r>
      <w:r>
        <w:rPr>
          <w:b/>
        </w:rPr>
        <w:t xml:space="preserve">Задачами </w:t>
      </w:r>
      <w:r>
        <w:t xml:space="preserve">данного направления являются: </w:t>
      </w:r>
    </w:p>
    <w:p w:rsidR="00E47F9C" w:rsidRDefault="009E2ECC">
      <w:pPr>
        <w:numPr>
          <w:ilvl w:val="2"/>
          <w:numId w:val="6"/>
        </w:numPr>
        <w:ind w:hanging="360"/>
      </w:pPr>
      <w:r>
        <w:t xml:space="preserve">Совершенствовать организацию выполнения домашнего задания; </w:t>
      </w:r>
    </w:p>
    <w:p w:rsidR="00E47F9C" w:rsidRDefault="009E2ECC">
      <w:pPr>
        <w:numPr>
          <w:ilvl w:val="2"/>
          <w:numId w:val="6"/>
        </w:numPr>
        <w:ind w:hanging="360"/>
      </w:pPr>
      <w:r>
        <w:t xml:space="preserve">Формировать и развивать навыки самостоятельной работы, способность к самостоятельной исследовательской и конструктивной деятельности; </w:t>
      </w:r>
    </w:p>
    <w:p w:rsidR="00E47F9C" w:rsidRDefault="009E2ECC">
      <w:pPr>
        <w:numPr>
          <w:ilvl w:val="2"/>
          <w:numId w:val="6"/>
        </w:numPr>
        <w:ind w:hanging="360"/>
      </w:pPr>
      <w:r>
        <w:t xml:space="preserve">Формировать культуру продуктивного мышления: ставить, осознавать вопросы, находить пути их выяснения, делать правильные умозаключения; </w:t>
      </w:r>
    </w:p>
    <w:p w:rsidR="00E47F9C" w:rsidRDefault="009E2ECC">
      <w:pPr>
        <w:numPr>
          <w:ilvl w:val="2"/>
          <w:numId w:val="6"/>
        </w:numPr>
        <w:ind w:hanging="360"/>
      </w:pPr>
      <w:r>
        <w:lastRenderedPageBreak/>
        <w:t xml:space="preserve">Формировать умения творческой деятельности: способность анализировать ситуацию и делать выводы; видеть и внедрять новые идеи. </w:t>
      </w:r>
    </w:p>
    <w:p w:rsidR="00E47F9C" w:rsidRDefault="009E2ECC">
      <w:pPr>
        <w:spacing w:after="57" w:line="259" w:lineRule="auto"/>
        <w:ind w:left="0" w:firstLine="0"/>
        <w:jc w:val="left"/>
      </w:pPr>
      <w:r>
        <w:t xml:space="preserve"> </w:t>
      </w:r>
    </w:p>
    <w:p w:rsidR="00E47F9C" w:rsidRDefault="009E2ECC">
      <w:pPr>
        <w:spacing w:after="0" w:line="259" w:lineRule="auto"/>
        <w:ind w:left="434" w:right="486"/>
        <w:jc w:val="center"/>
      </w:pPr>
      <w:r>
        <w:rPr>
          <w:b/>
        </w:rPr>
        <w:t xml:space="preserve">Личностные, </w:t>
      </w: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и предметные результаты реализации программы. </w:t>
      </w:r>
    </w:p>
    <w:p w:rsidR="00E47F9C" w:rsidRDefault="009E2EC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47F9C" w:rsidRDefault="009E2ECC">
      <w:pPr>
        <w:spacing w:after="2" w:line="242" w:lineRule="auto"/>
        <w:ind w:left="-15" w:right="252" w:firstLine="427"/>
        <w:jc w:val="left"/>
      </w:pPr>
      <w:r>
        <w:t xml:space="preserve">Рабочая программа ГПД предполагает получение следующих результатов: </w:t>
      </w:r>
      <w:r>
        <w:rPr>
          <w:b/>
        </w:rPr>
        <w:t>Личностные</w:t>
      </w:r>
      <w:r>
        <w:t xml:space="preserve">, включающие готовность и способность обучающихся к саморазвитию, </w:t>
      </w:r>
      <w:proofErr w:type="spellStart"/>
      <w:r>
        <w:t>сформированность</w:t>
      </w:r>
      <w:proofErr w:type="spellEnd"/>
      <w:r>
        <w:t xml:space="preserve"> мотивации к обучению и познанию, ценностно- смысловые установки обучающихся, социальные компетенции, личностные качества; </w:t>
      </w:r>
      <w:proofErr w:type="spellStart"/>
      <w:r>
        <w:t>сформированность</w:t>
      </w:r>
      <w:proofErr w:type="spellEnd"/>
      <w:r>
        <w:t xml:space="preserve"> основ гражданской идентичности: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основ российской гражданской идентичности, чувства гордости за свою Родину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целостного, социально ориентированного взгляда на мир в его органичном единстве и разнообразии природы, народов, культур и религий;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уважительного отношения к иному мнению, истории и культуре других народов;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овладение начальными навыками адаптации в динамично изменяющемся и развивающемся мире;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принятие и освоение социальной роли обучающегося, развитие мотивов учебной деятельности и формирование личностного смысла учения;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эстетических потребностей, ценностей и чувств;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E47F9C" w:rsidRDefault="009E2ECC">
      <w:pPr>
        <w:tabs>
          <w:tab w:val="center" w:pos="3087"/>
          <w:tab w:val="center" w:pos="4700"/>
          <w:tab w:val="center" w:pos="6424"/>
          <w:tab w:val="center" w:pos="8037"/>
          <w:tab w:val="right" w:pos="9787"/>
        </w:tabs>
        <w:ind w:left="0" w:firstLine="0"/>
        <w:jc w:val="left"/>
      </w:pPr>
      <w:proofErr w:type="spellStart"/>
      <w:r>
        <w:rPr>
          <w:b/>
        </w:rPr>
        <w:t>Метапредметны</w:t>
      </w:r>
      <w:r>
        <w:t>е</w:t>
      </w:r>
      <w:proofErr w:type="spellEnd"/>
      <w:r>
        <w:t xml:space="preserve">, </w:t>
      </w:r>
      <w:r>
        <w:tab/>
        <w:t xml:space="preserve">включающие </w:t>
      </w:r>
      <w:r>
        <w:tab/>
        <w:t xml:space="preserve">освоенные </w:t>
      </w:r>
      <w:r>
        <w:tab/>
        <w:t xml:space="preserve">обучающимися </w:t>
      </w:r>
      <w:r>
        <w:tab/>
        <w:t xml:space="preserve">учебные </w:t>
      </w:r>
      <w:r>
        <w:tab/>
        <w:t xml:space="preserve">действия </w:t>
      </w:r>
    </w:p>
    <w:p w:rsidR="00E47F9C" w:rsidRDefault="009E2ECC">
      <w:pPr>
        <w:ind w:left="62"/>
      </w:pPr>
      <w:r>
        <w:t xml:space="preserve">(познавательные, регулятивные и коммуникативные).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овладение способностью принимать и сохранять цели и задачи учебной деятельности, поиска средств ее осуществления;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освоение способов решения проблем творческого и поискового характера;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формирование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освоение начальных форм познавательной и личностной рефлексии;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активное </w:t>
      </w:r>
      <w:r>
        <w:tab/>
        <w:t xml:space="preserve">использование </w:t>
      </w:r>
      <w:r>
        <w:tab/>
        <w:t xml:space="preserve">речевых </w:t>
      </w:r>
      <w:r>
        <w:tab/>
        <w:t xml:space="preserve">средств </w:t>
      </w:r>
      <w:r>
        <w:tab/>
        <w:t xml:space="preserve">и </w:t>
      </w:r>
      <w:r>
        <w:tab/>
        <w:t xml:space="preserve">средств </w:t>
      </w:r>
      <w:r>
        <w:tab/>
        <w:t xml:space="preserve">информационных </w:t>
      </w:r>
      <w:r>
        <w:tab/>
        <w:t xml:space="preserve">и коммуникационных технологий для решения коммуникативных и познавательных задач;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</w:r>
    </w:p>
    <w:p w:rsidR="00E47F9C" w:rsidRDefault="009E2ECC">
      <w:pPr>
        <w:numPr>
          <w:ilvl w:val="0"/>
          <w:numId w:val="7"/>
        </w:numPr>
        <w:ind w:hanging="360"/>
      </w:pPr>
      <w:r>
        <w:lastRenderedPageBreak/>
        <w:t xml:space="preserve"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 </w:t>
      </w:r>
    </w:p>
    <w:p w:rsidR="00E47F9C" w:rsidRDefault="009E2ECC">
      <w:pPr>
        <w:spacing w:after="53" w:line="259" w:lineRule="auto"/>
        <w:ind w:left="67" w:firstLine="0"/>
        <w:jc w:val="left"/>
      </w:pPr>
      <w:r>
        <w:t xml:space="preserve">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готовность конструктивно разрешать конфликты посредством учета интересов сторон и сотрудничества;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овладение базовыми предметными и </w:t>
      </w:r>
      <w:proofErr w:type="spellStart"/>
      <w:r>
        <w:t>межпредметными</w:t>
      </w:r>
      <w:proofErr w:type="spellEnd"/>
      <w:r>
        <w:t xml:space="preserve"> понятиями, отражающими существенные связи и отношения между объектами и процессами; </w:t>
      </w:r>
    </w:p>
    <w:p w:rsidR="00E47F9C" w:rsidRDefault="009E2ECC">
      <w:pPr>
        <w:numPr>
          <w:ilvl w:val="0"/>
          <w:numId w:val="7"/>
        </w:numPr>
        <w:ind w:hanging="360"/>
      </w:pPr>
      <w:r>
        <w:t xml:space="preserve">умение работать в материальной и информационной среде начального общего образования в соответствии с содержанием конкретного учебного предмета. </w:t>
      </w:r>
    </w:p>
    <w:p w:rsidR="00E47F9C" w:rsidRDefault="009E2ECC">
      <w:pPr>
        <w:spacing w:after="245"/>
        <w:ind w:left="412" w:hanging="360"/>
      </w:pPr>
      <w:r>
        <w:t>3.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Предметные</w:t>
      </w:r>
      <w:r>
        <w:t xml:space="preserve">, включающие освоенный обучающимися в ходе изучения учебных предметов опыт по получению нового знания, его преобразованию и применению. Включают конкретные учебные предметы: русский язык, литературное чтение, математика, окружающий мир, изобразительное искусство, музыка, технология, физическая культура. </w:t>
      </w:r>
    </w:p>
    <w:p w:rsidR="00E47F9C" w:rsidRDefault="009E2ECC">
      <w:pPr>
        <w:spacing w:after="0" w:line="259" w:lineRule="auto"/>
        <w:ind w:left="0" w:firstLine="0"/>
        <w:jc w:val="left"/>
      </w:pPr>
      <w:r>
        <w:t xml:space="preserve"> </w:t>
      </w:r>
    </w:p>
    <w:p w:rsidR="00E47F9C" w:rsidRDefault="00AC06AF">
      <w:pPr>
        <w:spacing w:after="0" w:line="259" w:lineRule="auto"/>
        <w:ind w:left="441"/>
        <w:jc w:val="center"/>
      </w:pPr>
      <w:r>
        <w:rPr>
          <w:b/>
          <w:sz w:val="22"/>
        </w:rPr>
        <w:t>Режим дня группы продленного</w:t>
      </w:r>
      <w:r w:rsidR="009E2ECC">
        <w:rPr>
          <w:b/>
          <w:sz w:val="22"/>
        </w:rPr>
        <w:t xml:space="preserve"> дня на учебный год </w:t>
      </w:r>
    </w:p>
    <w:p w:rsidR="00E47F9C" w:rsidRDefault="009E2ECC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E47F9C" w:rsidRDefault="00BC7D23">
      <w:pPr>
        <w:spacing w:after="0" w:line="259" w:lineRule="auto"/>
        <w:ind w:left="441" w:right="434"/>
        <w:jc w:val="center"/>
      </w:pPr>
      <w:r>
        <w:rPr>
          <w:b/>
          <w:sz w:val="22"/>
        </w:rPr>
        <w:t>2-3</w:t>
      </w:r>
      <w:r w:rsidR="009E2ECC">
        <w:rPr>
          <w:b/>
          <w:sz w:val="22"/>
        </w:rPr>
        <w:t xml:space="preserve"> классы </w:t>
      </w:r>
    </w:p>
    <w:tbl>
      <w:tblPr>
        <w:tblStyle w:val="TableGrid"/>
        <w:tblW w:w="9346" w:type="dxa"/>
        <w:tblInd w:w="-108" w:type="dxa"/>
        <w:tblCellMar>
          <w:top w:w="51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1838"/>
        <w:gridCol w:w="7508"/>
      </w:tblGrid>
      <w:tr w:rsidR="00E47F9C" w:rsidTr="004F312C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8525BD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</w:rPr>
              <w:t>14:00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</w:rPr>
              <w:t xml:space="preserve">Прием детей </w:t>
            </w:r>
          </w:p>
        </w:tc>
      </w:tr>
      <w:tr w:rsidR="00E47F9C" w:rsidTr="004F312C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4F312C" w:rsidP="0003797F">
            <w:pPr>
              <w:spacing w:after="0" w:line="259" w:lineRule="auto"/>
              <w:ind w:left="0" w:right="14" w:firstLine="0"/>
              <w:jc w:val="center"/>
            </w:pPr>
            <w:r>
              <w:t>14:00 – 14:30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4F312C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Прогулка / Игры по интересам</w:t>
            </w:r>
          </w:p>
        </w:tc>
      </w:tr>
      <w:tr w:rsidR="00E47F9C" w:rsidTr="004F312C">
        <w:trPr>
          <w:trHeight w:val="2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0A287D">
            <w:pPr>
              <w:spacing w:after="0" w:line="259" w:lineRule="auto"/>
              <w:ind w:left="0" w:right="12" w:firstLine="0"/>
              <w:jc w:val="center"/>
            </w:pPr>
            <w:r>
              <w:t>14:30 – 15:30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4F312C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Беседы, викторины, конкурсы, соревновании, чтение книг, настольные игры и т.д. сам</w:t>
            </w:r>
          </w:p>
        </w:tc>
      </w:tr>
      <w:tr w:rsidR="00E47F9C" w:rsidTr="004F312C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0A287D">
            <w:pPr>
              <w:spacing w:after="0" w:line="259" w:lineRule="auto"/>
              <w:ind w:left="0" w:right="9" w:firstLine="0"/>
              <w:jc w:val="center"/>
            </w:pPr>
            <w:r>
              <w:t>15:30 – 15:45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0A287D">
            <w:pPr>
              <w:spacing w:after="0" w:line="259" w:lineRule="auto"/>
              <w:ind w:left="0" w:right="9" w:firstLine="0"/>
              <w:jc w:val="center"/>
            </w:pPr>
            <w:r>
              <w:t xml:space="preserve">Полдник </w:t>
            </w:r>
          </w:p>
        </w:tc>
      </w:tr>
      <w:tr w:rsidR="00E47F9C" w:rsidTr="004F312C">
        <w:trPr>
          <w:trHeight w:val="2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0A287D">
            <w:pPr>
              <w:spacing w:after="0" w:line="259" w:lineRule="auto"/>
              <w:ind w:left="0" w:right="9" w:firstLine="0"/>
              <w:jc w:val="center"/>
            </w:pPr>
            <w:r>
              <w:t>15:45 – 17:20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Pr="004F312C" w:rsidRDefault="000A287D" w:rsidP="000A287D">
            <w:pPr>
              <w:tabs>
                <w:tab w:val="left" w:pos="2820"/>
              </w:tabs>
              <w:spacing w:after="0" w:line="259" w:lineRule="auto"/>
              <w:ind w:left="0" w:right="12" w:firstLine="0"/>
              <w:jc w:val="center"/>
              <w:rPr>
                <w:i/>
              </w:rPr>
            </w:pPr>
            <w:r>
              <w:rPr>
                <w:sz w:val="22"/>
              </w:rPr>
              <w:t>Самоподготовка(с динамическими паузами)</w:t>
            </w:r>
          </w:p>
        </w:tc>
      </w:tr>
      <w:tr w:rsidR="00E47F9C" w:rsidTr="004F312C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0A287D" w:rsidP="0003797F">
            <w:pPr>
              <w:spacing w:after="0" w:line="259" w:lineRule="auto"/>
              <w:ind w:left="0" w:firstLine="0"/>
              <w:jc w:val="center"/>
            </w:pPr>
            <w:r>
              <w:t>17:20 – 17:30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Беседа по ПДД, уход домой </w:t>
            </w:r>
          </w:p>
        </w:tc>
      </w:tr>
    </w:tbl>
    <w:p w:rsidR="00E47F9C" w:rsidRDefault="009E2ECC" w:rsidP="0003797F">
      <w:pPr>
        <w:spacing w:after="0" w:line="259" w:lineRule="auto"/>
        <w:ind w:left="0" w:firstLine="0"/>
        <w:jc w:val="left"/>
        <w:rPr>
          <w:sz w:val="22"/>
        </w:rPr>
      </w:pPr>
      <w:r>
        <w:rPr>
          <w:b/>
          <w:sz w:val="22"/>
        </w:rPr>
        <w:t xml:space="preserve"> </w:t>
      </w:r>
      <w:r>
        <w:rPr>
          <w:sz w:val="22"/>
        </w:rPr>
        <w:t xml:space="preserve"> </w:t>
      </w:r>
      <w:r w:rsidR="005B66F7">
        <w:rPr>
          <w:sz w:val="22"/>
        </w:rPr>
        <w:t xml:space="preserve"> </w:t>
      </w:r>
    </w:p>
    <w:p w:rsidR="005B66F7" w:rsidRDefault="005B66F7" w:rsidP="005B66F7">
      <w:pPr>
        <w:spacing w:after="0" w:line="259" w:lineRule="auto"/>
        <w:ind w:left="0" w:firstLine="0"/>
        <w:jc w:val="center"/>
        <w:rPr>
          <w:b/>
          <w:sz w:val="22"/>
        </w:rPr>
      </w:pPr>
      <w:r w:rsidRPr="005B66F7">
        <w:rPr>
          <w:b/>
          <w:sz w:val="22"/>
        </w:rPr>
        <w:t>4 класс</w:t>
      </w:r>
    </w:p>
    <w:tbl>
      <w:tblPr>
        <w:tblStyle w:val="TableGrid"/>
        <w:tblW w:w="9346" w:type="dxa"/>
        <w:tblInd w:w="-108" w:type="dxa"/>
        <w:tblCellMar>
          <w:top w:w="51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1838"/>
        <w:gridCol w:w="7508"/>
      </w:tblGrid>
      <w:tr w:rsidR="005B66F7" w:rsidTr="005B66F7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9" w:firstLine="0"/>
              <w:jc w:val="center"/>
            </w:pPr>
            <w:r>
              <w:t>14:00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5B66F7" w:rsidP="00F51A2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</w:rPr>
              <w:t xml:space="preserve">Прием детей </w:t>
            </w:r>
          </w:p>
        </w:tc>
      </w:tr>
      <w:tr w:rsidR="005B66F7" w:rsidTr="005B66F7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14" w:firstLine="0"/>
              <w:jc w:val="center"/>
            </w:pPr>
            <w:r>
              <w:t>14:00 – 14:30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Прогулка / Игры по интересам</w:t>
            </w:r>
          </w:p>
        </w:tc>
      </w:tr>
      <w:tr w:rsidR="005B66F7" w:rsidTr="005B66F7">
        <w:trPr>
          <w:trHeight w:val="2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12" w:firstLine="0"/>
              <w:jc w:val="center"/>
            </w:pPr>
            <w:r>
              <w:t>14:30 – 15:10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Беседы, викторины, конкурсы, соревновании, чтение книг, настольные игры и т.д. сам</w:t>
            </w:r>
          </w:p>
        </w:tc>
      </w:tr>
      <w:tr w:rsidR="005B66F7" w:rsidTr="005B66F7">
        <w:trPr>
          <w:trHeight w:val="2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0A287D">
            <w:pPr>
              <w:spacing w:after="0" w:line="259" w:lineRule="auto"/>
              <w:ind w:left="0" w:right="9" w:firstLine="0"/>
              <w:jc w:val="center"/>
            </w:pPr>
            <w:r>
              <w:t>15:10 – 15:30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0A287D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2"/>
              </w:rPr>
              <w:t>Самоподготовка</w:t>
            </w:r>
          </w:p>
        </w:tc>
      </w:tr>
      <w:tr w:rsidR="005B66F7" w:rsidTr="00F51A23">
        <w:trPr>
          <w:trHeight w:val="51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9" w:firstLine="0"/>
              <w:jc w:val="center"/>
            </w:pPr>
            <w:r>
              <w:t>15:30 – 15:45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Полдник</w:t>
            </w:r>
          </w:p>
        </w:tc>
      </w:tr>
      <w:tr w:rsidR="005B66F7" w:rsidTr="00F51A23">
        <w:trPr>
          <w:trHeight w:val="2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9" w:firstLine="0"/>
              <w:jc w:val="center"/>
            </w:pPr>
            <w:r>
              <w:t>15:45 – 17:30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6F7" w:rsidRDefault="000A287D" w:rsidP="00F51A23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Самоподготовка(с динамическими паузами), уход домой</w:t>
            </w:r>
          </w:p>
        </w:tc>
      </w:tr>
    </w:tbl>
    <w:p w:rsidR="005B66F7" w:rsidRPr="005B66F7" w:rsidRDefault="005B66F7" w:rsidP="005B66F7">
      <w:pPr>
        <w:spacing w:after="0" w:line="259" w:lineRule="auto"/>
        <w:ind w:left="0" w:firstLine="0"/>
        <w:jc w:val="center"/>
        <w:rPr>
          <w:b/>
          <w:sz w:val="22"/>
        </w:rPr>
      </w:pPr>
    </w:p>
    <w:p w:rsidR="005B66F7" w:rsidRDefault="005B66F7" w:rsidP="0003797F">
      <w:pPr>
        <w:spacing w:after="0" w:line="259" w:lineRule="auto"/>
        <w:ind w:left="0" w:firstLine="0"/>
        <w:jc w:val="left"/>
      </w:pPr>
    </w:p>
    <w:p w:rsidR="00E47F9C" w:rsidRDefault="009E2ECC">
      <w:pPr>
        <w:ind w:left="427" w:firstLine="310"/>
      </w:pPr>
      <w:r>
        <w:t xml:space="preserve">Одной из форм организации активного отдыха, восстанавливающей работоспособность детей, является прогулка. Младшие школьники испытывают естественную потребность в играх на свежем воздухе, помогающие им совершенствовать и закреплять навыки в ходьбе, беге. Во время прогулки организуются подвижные игры - игра с мячом, русские народные игры, соревнования-поединки, игры-эстафеты, командные игры, групповые игры (без разделения на команды), прыгалки-скакалки. Большое внимание уделяется экскурсиям, которые носят оздоровительный, воспитательный и познавательный характер.  В связи с тем, что в первом классе домашнее задание не задают, то воспитатель ГПД проводит с детьми час познавательной деятельности, т. е. повторение и закрепление пройденного на уроке материала. </w:t>
      </w:r>
    </w:p>
    <w:p w:rsidR="00E47F9C" w:rsidRDefault="009E2ECC">
      <w:pPr>
        <w:ind w:left="437"/>
      </w:pPr>
      <w:r>
        <w:t xml:space="preserve">При этом соблюдаются следующие рекомендации: </w:t>
      </w:r>
    </w:p>
    <w:p w:rsidR="00E47F9C" w:rsidRDefault="009E2ECC">
      <w:pPr>
        <w:numPr>
          <w:ilvl w:val="0"/>
          <w:numId w:val="8"/>
        </w:numPr>
        <w:ind w:hanging="360"/>
      </w:pPr>
      <w:r>
        <w:lastRenderedPageBreak/>
        <w:t xml:space="preserve">познавательная деятельность проводится в учебном помещении с соответствующей мебелью, хорошей освещенностью; помещение предварительно необходимо тщательно проветрить; </w:t>
      </w:r>
    </w:p>
    <w:p w:rsidR="00E47F9C" w:rsidRDefault="009E2ECC">
      <w:pPr>
        <w:numPr>
          <w:ilvl w:val="0"/>
          <w:numId w:val="8"/>
        </w:numPr>
        <w:ind w:hanging="360"/>
      </w:pPr>
      <w:r>
        <w:t xml:space="preserve">начинать познавательную деятельность в </w:t>
      </w:r>
      <w:r w:rsidR="0003797F">
        <w:t xml:space="preserve">16:00 – 17:00 </w:t>
      </w:r>
      <w:r>
        <w:t xml:space="preserve">часов, когда высок физиологический подъем работоспособности; </w:t>
      </w:r>
    </w:p>
    <w:p w:rsidR="00E47F9C" w:rsidRDefault="009E2ECC">
      <w:pPr>
        <w:numPr>
          <w:ilvl w:val="0"/>
          <w:numId w:val="8"/>
        </w:numPr>
        <w:ind w:hanging="360"/>
      </w:pPr>
      <w:r>
        <w:t xml:space="preserve">предоставлять учащимся возможность самим определять, что им необходимо повторить и закрепить. </w:t>
      </w:r>
    </w:p>
    <w:p w:rsidR="00E47F9C" w:rsidRDefault="009E2ECC">
      <w:pPr>
        <w:numPr>
          <w:ilvl w:val="0"/>
          <w:numId w:val="8"/>
        </w:numPr>
        <w:ind w:hanging="360"/>
      </w:pPr>
      <w:r>
        <w:t xml:space="preserve">предоставлять учащимся возможность устраивать произвольные перерывы по завершению определенного вида деятельности; </w:t>
      </w:r>
    </w:p>
    <w:p w:rsidR="00E47F9C" w:rsidRDefault="009E2ECC">
      <w:pPr>
        <w:numPr>
          <w:ilvl w:val="0"/>
          <w:numId w:val="8"/>
        </w:numPr>
        <w:ind w:hanging="360"/>
      </w:pPr>
      <w:r>
        <w:t xml:space="preserve">проводить «физкультурные минутки» по 1-2 минуты; </w:t>
      </w:r>
    </w:p>
    <w:p w:rsidR="00E47F9C" w:rsidRDefault="009E2ECC">
      <w:pPr>
        <w:numPr>
          <w:ilvl w:val="0"/>
          <w:numId w:val="8"/>
        </w:numPr>
        <w:ind w:hanging="360"/>
      </w:pPr>
      <w:r>
        <w:t xml:space="preserve">предоставлять обучающимся, закончившим познавательную деятельность раньше всей группы, возможность приступать к занятиям по интересам, тихим и спокойным (настольным) играм. </w:t>
      </w:r>
    </w:p>
    <w:p w:rsidR="00E47F9C" w:rsidRDefault="009E2ECC">
      <w:pPr>
        <w:ind w:left="427" w:firstLine="566"/>
      </w:pPr>
      <w:r>
        <w:t xml:space="preserve">Основная воспитательная задача группы продлённого дня – создать благоприятную обстановку для закрепления и усвоения знаний и настроить учащихся на продуктивную работу. </w:t>
      </w:r>
    </w:p>
    <w:p w:rsidR="00E47F9C" w:rsidRDefault="009E2ECC">
      <w:pPr>
        <w:spacing w:after="68"/>
        <w:ind w:left="427" w:firstLine="566"/>
      </w:pPr>
      <w:r>
        <w:t xml:space="preserve">Час познавательной деятельности состоит из нескольких этапов: организационный момент, определение целей и последовательности деятельности, подготовка к </w:t>
      </w:r>
    </w:p>
    <w:p w:rsidR="00E47F9C" w:rsidRDefault="009E2ECC">
      <w:pPr>
        <w:ind w:left="412" w:hanging="360"/>
      </w:pPr>
      <w:r>
        <w:t xml:space="preserve">      самостоятельной работе, самостоятельная работа, самоконтроль и самопроверка работы, подведение итогов самоподготовки. Воспитателями всегда производится контроль за ведением познавательной деятельности; также ученик может получить индивидуальную консультацию. Дети с повышенной мотивацией к обучению могут рассчитывать на дополнительные творческие или логические задания, а слабоуспевающие учащиеся или дети, пропустившие по различным причинам уроки, – дозированные задания на отработку того или иного конкретного умения. </w:t>
      </w:r>
    </w:p>
    <w:p w:rsidR="00E47F9C" w:rsidRDefault="009E2ECC">
      <w:pPr>
        <w:ind w:left="427" w:firstLine="708"/>
      </w:pPr>
      <w:r>
        <w:t xml:space="preserve">После часа познавательной деятельности с детьми проводятся мероприятия, отраженные в календарно-тематическом плане работы ГПД. Достижение данных планируемых результатов осуществляется через следующие формы внеурочной деятельности: беседу, экскурсию, игру, конкурс, викторину. Форма деятельности: индивидуальная (результат работы одного ребенка), работа в малых группах (результат работы 2-4 учеников), коллективная деятельность. </w:t>
      </w:r>
    </w:p>
    <w:p w:rsidR="00E47F9C" w:rsidRDefault="009E2ECC">
      <w:pPr>
        <w:ind w:left="427" w:firstLine="708"/>
      </w:pPr>
      <w:r>
        <w:t xml:space="preserve">Беседа создает условия для формирования умений классифицировать, анализировать, сравнивать, сопоставлять, доказывать и отстаивать собственную точку зрения. </w:t>
      </w:r>
    </w:p>
    <w:p w:rsidR="00E47F9C" w:rsidRDefault="009E2ECC">
      <w:pPr>
        <w:ind w:left="427" w:firstLine="708"/>
      </w:pPr>
      <w:r>
        <w:t xml:space="preserve">Экскурсии в группах продленного дня преследуют оздоровительно-воспитательные цели. Природоведческие прогулки-экскурсии позволяют глубже и полнее изучать многообразие явлений и объектов природы, разобраться во всем этом многообразии, установить связи организмов друг с другом и окружающими условиями. Цель обществоведческих прогулок-экскурсий — знакомство младших школьников с историей своего города, микрорайона, достижениями в науке, искусстве, спорте. </w:t>
      </w:r>
    </w:p>
    <w:p w:rsidR="00E47F9C" w:rsidRDefault="009E2ECC">
      <w:pPr>
        <w:ind w:left="427" w:firstLine="708"/>
      </w:pPr>
      <w:r>
        <w:t xml:space="preserve">Игровые технологии позволяют моделировать жизненно важные ситуации и поиск путей их решения. Организационными формами могут быть деловые игры, ролевые и сюжетные игры - путешествия, дидактические игры. </w:t>
      </w:r>
    </w:p>
    <w:p w:rsidR="00E47F9C" w:rsidRDefault="009E2ECC">
      <w:pPr>
        <w:ind w:left="427" w:firstLine="881"/>
      </w:pPr>
      <w:r>
        <w:t xml:space="preserve">План составлен с учётом формирования интереса школьников к процессу познания; освоение знаний об объектах, явлениях, закономерностях окружающего мира и методах их познания; развитие кругозора, наблюдательности; осуществления экологического, эстетического, физического, нравственно-патриотического, профессионально-ориентированного воспитания; привития младшим школьникам нравственных норм межличностных отношений. </w:t>
      </w:r>
    </w:p>
    <w:p w:rsidR="00E47F9C" w:rsidRDefault="009E2ECC" w:rsidP="0003797F">
      <w:pPr>
        <w:spacing w:after="0" w:line="259" w:lineRule="auto"/>
        <w:ind w:left="0" w:firstLine="0"/>
        <w:jc w:val="left"/>
        <w:sectPr w:rsidR="00E47F9C">
          <w:pgSz w:w="11911" w:h="16841"/>
          <w:pgMar w:top="1089" w:right="850" w:bottom="289" w:left="1274" w:header="720" w:footer="720" w:gutter="0"/>
          <w:cols w:space="720"/>
        </w:sectPr>
      </w:pPr>
      <w:r>
        <w:rPr>
          <w:sz w:val="22"/>
        </w:rPr>
        <w:t xml:space="preserve"> </w:t>
      </w:r>
    </w:p>
    <w:p w:rsidR="00E47F9C" w:rsidRDefault="00E47F9C" w:rsidP="0003797F">
      <w:pPr>
        <w:ind w:left="0" w:firstLine="0"/>
        <w:sectPr w:rsidR="00E47F9C">
          <w:pgSz w:w="11911" w:h="16841"/>
          <w:pgMar w:top="1440" w:right="1440" w:bottom="1440" w:left="1440" w:header="720" w:footer="720" w:gutter="0"/>
          <w:cols w:space="720"/>
        </w:sectPr>
      </w:pPr>
    </w:p>
    <w:p w:rsidR="00E47F9C" w:rsidRDefault="00E47F9C" w:rsidP="0003797F">
      <w:pPr>
        <w:spacing w:after="300" w:line="259" w:lineRule="auto"/>
        <w:ind w:left="0" w:firstLine="0"/>
        <w:jc w:val="left"/>
      </w:pPr>
    </w:p>
    <w:p w:rsidR="00E47F9C" w:rsidRDefault="009E2ECC">
      <w:pPr>
        <w:pStyle w:val="1"/>
        <w:ind w:right="1396"/>
      </w:pPr>
      <w:r>
        <w:t xml:space="preserve">Календарно-тематический план работы ГПД </w:t>
      </w:r>
    </w:p>
    <w:p w:rsidR="00E47F9C" w:rsidRDefault="009E2ECC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214" w:type="dxa"/>
        <w:tblInd w:w="286" w:type="dxa"/>
        <w:tblCellMar>
          <w:top w:w="40" w:type="dxa"/>
          <w:left w:w="7" w:type="dxa"/>
          <w:right w:w="72" w:type="dxa"/>
        </w:tblCellMar>
        <w:tblLook w:val="04A0" w:firstRow="1" w:lastRow="0" w:firstColumn="1" w:lastColumn="0" w:noHBand="0" w:noVBand="1"/>
      </w:tblPr>
      <w:tblGrid>
        <w:gridCol w:w="566"/>
        <w:gridCol w:w="6097"/>
        <w:gridCol w:w="1274"/>
        <w:gridCol w:w="1277"/>
      </w:tblGrid>
      <w:tr w:rsidR="00E47F9C" w:rsidTr="0003797F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  <w:p w:rsidR="00E47F9C" w:rsidRDefault="009E2ECC">
            <w:pPr>
              <w:spacing w:after="0" w:line="259" w:lineRule="auto"/>
              <w:ind w:left="17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424" w:firstLine="0"/>
              <w:jc w:val="center"/>
            </w:pPr>
            <w:r>
              <w:rPr>
                <w:b/>
                <w:sz w:val="22"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Дата по плану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Дата по факту </w:t>
            </w:r>
          </w:p>
        </w:tc>
      </w:tr>
      <w:tr w:rsidR="00E47F9C" w:rsidTr="0003797F">
        <w:trPr>
          <w:trHeight w:val="2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F9C" w:rsidRDefault="00E47F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right="353" w:firstLine="0"/>
              <w:jc w:val="center"/>
            </w:pPr>
            <w:r>
              <w:rPr>
                <w:b/>
                <w:sz w:val="22"/>
              </w:rPr>
              <w:t xml:space="preserve">I ЧЕТВЕРТЬ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«День Знаний»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«Давайте познакомимся». Инструктаж по технике безопасности (ПДД, на улице, в школе).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Заполнение анкеты «Моя группа». Экскурсия вокруг школы.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«Береги книгу!» (аккуратные обложки). Подвижные игры.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Мы - художники. Рисование на асфальте мелками.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Совместное планирование с детьми игровой деятельности «Вместе весело играть».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Правила поведения и техника безопасности на прогулке.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День памяти жертв блокады Ленинграда.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Правила поведения и техника безопасности на экскурсии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Беседа. Каждой вещи своё место.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Чтение любимых стихов</w:t>
            </w:r>
            <w:proofErr w:type="gramStart"/>
            <w:r>
              <w:rPr>
                <w:sz w:val="22"/>
              </w:rPr>
              <w:t xml:space="preserve"> .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12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«С детства дружбой дорожить учат в школе».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13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Рассказы детей. «Мои летние впечатления».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6"/>
        </w:trPr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8" w:firstLine="0"/>
              <w:jc w:val="left"/>
            </w:pPr>
            <w:r>
              <w:rPr>
                <w:sz w:val="22"/>
              </w:rPr>
              <w:t xml:space="preserve">14 </w:t>
            </w:r>
          </w:p>
        </w:tc>
        <w:tc>
          <w:tcPr>
            <w:tcW w:w="60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Подвижные игры (разучивание) Советы доктора </w:t>
            </w:r>
            <w:proofErr w:type="spellStart"/>
            <w:r>
              <w:rPr>
                <w:sz w:val="22"/>
              </w:rPr>
              <w:t>Мойдодыра</w:t>
            </w:r>
            <w:proofErr w:type="spellEnd"/>
            <w:r>
              <w:rPr>
                <w:sz w:val="22"/>
              </w:rPr>
              <w:t xml:space="preserve">!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8" w:firstLine="0"/>
              <w:jc w:val="left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Беседа о культуре поведения в столовой.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8" w:firstLine="0"/>
              <w:jc w:val="left"/>
            </w:pPr>
            <w:r>
              <w:rPr>
                <w:sz w:val="22"/>
              </w:rPr>
              <w:t xml:space="preserve">16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Лепка «Осенний урожай»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8" w:firstLine="0"/>
              <w:jc w:val="left"/>
            </w:pPr>
            <w:r>
              <w:rPr>
                <w:sz w:val="22"/>
              </w:rPr>
              <w:t xml:space="preserve">17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«Овощи и фрукты на нашем столе.» (дидактическая игра.)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8" w:firstLine="0"/>
              <w:jc w:val="left"/>
            </w:pPr>
            <w:r>
              <w:rPr>
                <w:sz w:val="22"/>
              </w:rPr>
              <w:t xml:space="preserve">18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Природа осенью. Обзор репродукций.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5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8" w:firstLine="0"/>
              <w:jc w:val="left"/>
            </w:pPr>
            <w:r>
              <w:rPr>
                <w:sz w:val="22"/>
              </w:rPr>
              <w:t xml:space="preserve">19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Формирование у детей навыка игры в команде. Напоминание детям о важности соблюдения Режима дня.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Уход за комнатными растениями.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Аппликация «Осенний урожай».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Что где растёт? (викторина)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Надо ли учиться дружбе? Чтение рассказов о дружбе.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5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Подвижные игры на свежем воздухе. Гигиена зрения (тренинг).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Как правильно собрать портфель. Практическое занятие.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«Вам, дорогие учителя!». Букет цветов (аппликация).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Животный мир осенью.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Эстафетные игры на стадионе. Друзья - Вода и Мыло.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29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Беседа. Мы в ответе за тех, кого приручили.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Лепка «Четвероногий друг».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«Друг познаётся в беде».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Рассказы о животных </w:t>
            </w:r>
            <w:proofErr w:type="spellStart"/>
            <w:r>
              <w:rPr>
                <w:sz w:val="22"/>
              </w:rPr>
              <w:t>В.Бианки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Путешествие в королевство «Будь здоров». Подвижные игры.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 w:rsidP="0003797F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Экологическая операция «Осенний лист».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lastRenderedPageBreak/>
              <w:t xml:space="preserve">35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Экологическая игра - «Лукошко грибника».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Лепка - «Корзина с грибами».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Стихи русских поэтов об осени.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День Конституции РФ (беседа)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39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Конкурс чтецов «Унылая пора, очей очарованье».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40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Витаминная семья-беседа. Подвижные игры.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F9C" w:rsidRDefault="00E47F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right="353" w:firstLine="0"/>
              <w:jc w:val="center"/>
            </w:pPr>
            <w:r>
              <w:rPr>
                <w:b/>
                <w:sz w:val="22"/>
              </w:rPr>
              <w:t xml:space="preserve">II ЧЕТВЕРТЬ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 xml:space="preserve">41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В гостях у «</w:t>
            </w:r>
            <w:proofErr w:type="spellStart"/>
            <w:r>
              <w:rPr>
                <w:sz w:val="22"/>
              </w:rPr>
              <w:t>Светофорчика</w:t>
            </w:r>
            <w:proofErr w:type="spellEnd"/>
            <w:r>
              <w:rPr>
                <w:sz w:val="22"/>
              </w:rPr>
              <w:t xml:space="preserve">». Дежурство по классу.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E47F9C" w:rsidRDefault="00E47F9C">
      <w:pPr>
        <w:spacing w:after="0" w:line="259" w:lineRule="auto"/>
        <w:ind w:left="-1274" w:right="284" w:firstLine="0"/>
        <w:jc w:val="left"/>
      </w:pPr>
    </w:p>
    <w:tbl>
      <w:tblPr>
        <w:tblStyle w:val="TableGrid"/>
        <w:tblW w:w="9214" w:type="dxa"/>
        <w:tblInd w:w="286" w:type="dxa"/>
        <w:tblCellMar>
          <w:top w:w="42" w:type="dxa"/>
          <w:left w:w="5" w:type="dxa"/>
          <w:right w:w="72" w:type="dxa"/>
        </w:tblCellMar>
        <w:tblLook w:val="04A0" w:firstRow="1" w:lastRow="0" w:firstColumn="1" w:lastColumn="0" w:noHBand="0" w:noVBand="1"/>
      </w:tblPr>
      <w:tblGrid>
        <w:gridCol w:w="566"/>
        <w:gridCol w:w="6097"/>
        <w:gridCol w:w="1274"/>
        <w:gridCol w:w="1277"/>
      </w:tblGrid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Международный день толерантности.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Подари рисунок соседу.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Рисунки «Золотая осень»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45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Что значит быть бережливым.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right="21" w:firstLine="0"/>
            </w:pPr>
            <w:r>
              <w:rPr>
                <w:sz w:val="22"/>
              </w:rPr>
              <w:t xml:space="preserve">Формирование у детей уважительного и бережного отношения к матери.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Вредные привычки» - беседа. Игры с мячом.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«Помогай по дому маме» - беседа.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49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Изготовление сувениров для мам.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5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«Мамы разные важны, мамы разные нужны» (Профессии мам).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 w:rsidP="0003797F">
            <w:pPr>
              <w:spacing w:after="0" w:line="259" w:lineRule="auto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Мама-главное слово (рассказы детей о маме).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tabs>
                <w:tab w:val="center" w:pos="1133"/>
                <w:tab w:val="center" w:pos="322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День матери России. </w:t>
            </w:r>
            <w:r>
              <w:rPr>
                <w:sz w:val="22"/>
              </w:rPr>
              <w:tab/>
              <w:t xml:space="preserve">(Концерт для мам).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Беседа с детьми о значимости и важности гимнастики.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Мы строители. «Город мечты».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Игра «Дорога и мы».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Игра «Дорога и мы».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Беседа. Уважай труд других.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Русские народные сказки.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59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Пословицы о труде.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 xml:space="preserve">60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Лепка «Из какой я сказки?»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6"/>
        </w:trPr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61 </w:t>
            </w:r>
          </w:p>
        </w:tc>
        <w:tc>
          <w:tcPr>
            <w:tcW w:w="60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Викторина «Сказочный вернисаж».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Чтение сказки «Девочка – Снегурочка» Д. Мамин-Сибиряк.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Наблюдение за погодой. Подвижные игры.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День Конституции.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Аппликация «Снеговик».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«Как положено друзьям всё мы делим пополам».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Стихи о зиме.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5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Состязания - «Спорт и мы». Правила поведения и техника безопасности на прогулке.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69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Письмо Деду Морозу.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«Мастерская Деда Мороза» - изготовление поделок к Новому году.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«Ласковым словом и камень растопишь».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Беседа. Как можно провести каникулы.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lastRenderedPageBreak/>
              <w:t xml:space="preserve">73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Экскурсия в природу. Подвижные игры.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От маленькой искры большой пожар бывает.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Поздравительная открытка.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«Цветик- </w:t>
            </w:r>
            <w:proofErr w:type="spellStart"/>
            <w:r>
              <w:rPr>
                <w:sz w:val="22"/>
              </w:rPr>
              <w:t>семицветик</w:t>
            </w:r>
            <w:proofErr w:type="spellEnd"/>
            <w:r>
              <w:rPr>
                <w:sz w:val="22"/>
              </w:rPr>
              <w:t xml:space="preserve">» конкурс пожеланий.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77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«Зимние старты».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78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Беседа «Чисто там, где не сорят».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79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Животный мир зимой.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80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Прогулка – наблюдение «Чьи следы на снегу?»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20" w:firstLine="0"/>
              <w:jc w:val="center"/>
            </w:pPr>
            <w:r>
              <w:rPr>
                <w:b/>
                <w:sz w:val="22"/>
              </w:rPr>
              <w:t xml:space="preserve">III ЧЕТВЕРТЬ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Изготовление кормушек из пластиковых бутылок.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Конкурс рисунков «Зимний лес».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Делу - время, потехе - час.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Рассказы о животных.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«Лакомств 1000, а здоровье одно».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Каждой вещи своё место» - занятие-практикум.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Художники в русских народных сказках.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03797F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88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Дети блокадного Ленинграда.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3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E47F9C" w:rsidRDefault="00E47F9C">
      <w:pPr>
        <w:spacing w:after="0" w:line="259" w:lineRule="auto"/>
        <w:ind w:left="-1274" w:right="284" w:firstLine="0"/>
        <w:jc w:val="left"/>
      </w:pPr>
    </w:p>
    <w:tbl>
      <w:tblPr>
        <w:tblStyle w:val="TableGrid"/>
        <w:tblW w:w="9214" w:type="dxa"/>
        <w:tblInd w:w="286" w:type="dxa"/>
        <w:tblCellMar>
          <w:top w:w="43" w:type="dxa"/>
          <w:left w:w="7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097"/>
        <w:gridCol w:w="1274"/>
        <w:gridCol w:w="1277"/>
      </w:tblGrid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89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Круглый стол - «Давайте жить дружно».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90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Чтобы уши слышали. Подвижные игры.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91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Экскурсия в библиотеку.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8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92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Рисование. «Животный мир».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93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«Добро не лихо- ходит тихо».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94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Зима в русской поэзии.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95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Словесная игра в «Города»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96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Зима в произведениях русских писателей.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97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Дикие животные зимой.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98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ИЗО – зима в рисунках детей.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74" w:firstLine="0"/>
              <w:jc w:val="center"/>
            </w:pPr>
            <w:r>
              <w:rPr>
                <w:sz w:val="22"/>
              </w:rPr>
              <w:t xml:space="preserve">99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«Что за прелесть эти сказки!»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5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100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right="55" w:firstLine="0"/>
              <w:jc w:val="left"/>
            </w:pPr>
            <w:r>
              <w:rPr>
                <w:sz w:val="22"/>
              </w:rPr>
              <w:t xml:space="preserve">«Мы смелые, сильные, умелые». «Строим снежную крепость».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101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«Терпенье и труд всё перетрут».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 w:rsidP="0003797F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t xml:space="preserve">102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Лепка. Сказочный герой.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103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О лени и лентяях (чтение стихов, инсценировка).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104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Чтение. «Твои защитники».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5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105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Если хочешь быть здоров – закаляйся. «Большие гонки» - эстафета.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106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«А ну-ка, мальчики</w:t>
            </w:r>
            <w:proofErr w:type="gramStart"/>
            <w:r>
              <w:rPr>
                <w:sz w:val="22"/>
              </w:rPr>
              <w:t xml:space="preserve"> !</w:t>
            </w:r>
            <w:proofErr w:type="gramEnd"/>
            <w:r>
              <w:rPr>
                <w:sz w:val="22"/>
              </w:rPr>
              <w:t xml:space="preserve">» (конкурс-соревнование).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107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Аппликация. Поздравительная открытка.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3"/>
        </w:trPr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108 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Книга-друг и наставник.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109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«День защитника Отечества».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110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Рассказы о Советской Армии.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111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Правила поведения и техника безопасности на прогулке.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112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Как быть прилежным и старательным.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lastRenderedPageBreak/>
              <w:t xml:space="preserve">113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Мы строители. «Город мечты».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t xml:space="preserve">114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Чтение произведений о маме.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 w:rsidP="0003797F">
            <w:pPr>
              <w:spacing w:after="0" w:line="259" w:lineRule="auto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t xml:space="preserve">115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«Жизнь дана на добрые дела».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t xml:space="preserve">116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right="75" w:firstLine="0"/>
              <w:jc w:val="left"/>
            </w:pPr>
            <w:r>
              <w:rPr>
                <w:sz w:val="22"/>
              </w:rPr>
              <w:t xml:space="preserve">От улыбки хмурый день светлей. Разучивание игры «Ручеёк».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t xml:space="preserve">117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Маленькие дела по дому – большая помощь маме.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118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«Фартучек для мамы» - аппликация.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119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Мамин День (литературные чтения).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120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Стихи русских поэтов о весне.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5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121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«Весна – красна» - наблюдение за сезонными изменениями в природе.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5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122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right="19" w:firstLine="55"/>
            </w:pPr>
            <w:r>
              <w:rPr>
                <w:sz w:val="22"/>
              </w:rPr>
              <w:t xml:space="preserve">Формирование уважительного отношения к старшим (рассказ, беседа).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123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Творческая мастерская - «Краски Весны».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124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«Всякий человек в деле познаётся».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125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Будь природе другом.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126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Как я поддерживаю чистоту на своей улице.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127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right="99" w:firstLine="0"/>
              <w:jc w:val="left"/>
            </w:pPr>
            <w:r>
              <w:rPr>
                <w:sz w:val="22"/>
              </w:rPr>
              <w:t xml:space="preserve">Не место красит человека, а человек место. Игра «Пятнашки».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128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Как провести интересно каникулы.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129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Формирование бережного отношение к природе. «Большие гонки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F9C" w:rsidRDefault="009E2ECC" w:rsidP="0003797F">
            <w:pPr>
              <w:spacing w:after="0" w:line="259" w:lineRule="auto"/>
              <w:ind w:left="17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«Праздник Смеха» - розыгрыши, шутки.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03797F">
            <w:pPr>
              <w:spacing w:after="0" w:line="259" w:lineRule="auto"/>
              <w:ind w:left="17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5" w:firstLine="0"/>
              <w:jc w:val="left"/>
            </w:pPr>
            <w:r>
              <w:rPr>
                <w:sz w:val="22"/>
              </w:rPr>
              <w:t xml:space="preserve">131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В здоровом теле – здоровый дух. «Большие гонки».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132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Поведение дома (Опасные ситуации).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49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133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Конкурс рисунков «Весна на улице».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E47F9C" w:rsidRDefault="00E47F9C">
      <w:pPr>
        <w:spacing w:after="0" w:line="259" w:lineRule="auto"/>
        <w:ind w:left="-1274" w:right="284" w:firstLine="0"/>
        <w:jc w:val="left"/>
      </w:pPr>
    </w:p>
    <w:tbl>
      <w:tblPr>
        <w:tblStyle w:val="TableGrid"/>
        <w:tblW w:w="9214" w:type="dxa"/>
        <w:tblInd w:w="286" w:type="dxa"/>
        <w:tblCellMar>
          <w:top w:w="42" w:type="dxa"/>
          <w:left w:w="5" w:type="dxa"/>
          <w:right w:w="65" w:type="dxa"/>
        </w:tblCellMar>
        <w:tblLook w:val="04A0" w:firstRow="1" w:lastRow="0" w:firstColumn="1" w:lastColumn="0" w:noHBand="0" w:noVBand="1"/>
      </w:tblPr>
      <w:tblGrid>
        <w:gridCol w:w="566"/>
        <w:gridCol w:w="6097"/>
        <w:gridCol w:w="1274"/>
        <w:gridCol w:w="1277"/>
      </w:tblGrid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134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«Красота родной природы» - чтение и обсуждение рассказов.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2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13" w:firstLine="0"/>
              <w:jc w:val="center"/>
            </w:pPr>
            <w:r>
              <w:rPr>
                <w:b/>
                <w:sz w:val="22"/>
              </w:rPr>
              <w:t xml:space="preserve">IV ЧЕТВЕРТЬ </w:t>
            </w:r>
          </w:p>
        </w:tc>
      </w:tr>
      <w:tr w:rsidR="00E47F9C" w:rsidTr="00853334">
        <w:trPr>
          <w:trHeight w:val="27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135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66" w:firstLine="0"/>
              <w:jc w:val="left"/>
            </w:pPr>
            <w:r>
              <w:rPr>
                <w:sz w:val="22"/>
              </w:rPr>
              <w:t xml:space="preserve">Книга-друг и наставник.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136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Будь осторожен с огнём – беседа. Наблюдение за изменениями в природе.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853334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137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Рисование ко Дню Космонавтики.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138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Игра по станциям «Космические старты»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139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«Посадим цветы» - выращивание рассады.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Животный мир весной.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141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Осторожно: опасно для жизни! В мире дорожных знаков.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142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Беседа. Все профессии важны.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143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Открытка маме.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853334">
        <w:trPr>
          <w:trHeight w:val="2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144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>«Нет друга - так ищи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  <w:r>
              <w:rPr>
                <w:sz w:val="22"/>
              </w:rPr>
              <w:t xml:space="preserve"> а нашёл –береги».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5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145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Красота и неповторимость архитектуры в иллюстрации г. Бийск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 w:rsidP="00853334">
            <w:pPr>
              <w:spacing w:after="0" w:line="259" w:lineRule="auto"/>
              <w:ind w:left="17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85333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146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Питание-необходимое условие для жизни человека. Подвижные игры на свежем воздухе.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853334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147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Надо ли беречь вещи? Как надо их беречь?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E47F9C" w:rsidTr="00853334">
        <w:trPr>
          <w:trHeight w:val="5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lastRenderedPageBreak/>
              <w:t xml:space="preserve">148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Формирование товарищеских взаимоотношений в труде (умение работать в труде).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47F9C" w:rsidTr="00853334">
        <w:trPr>
          <w:trHeight w:val="2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149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День добрых дел.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E47F9C" w:rsidTr="00853334">
        <w:trPr>
          <w:trHeight w:val="2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27" w:firstLine="0"/>
              <w:jc w:val="left"/>
            </w:pPr>
            <w:r>
              <w:rPr>
                <w:sz w:val="22"/>
              </w:rPr>
              <w:t xml:space="preserve">150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Вместе весело шагать.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E47F9C">
            <w:pPr>
              <w:spacing w:after="0" w:line="259" w:lineRule="auto"/>
              <w:ind w:left="17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F9C" w:rsidRDefault="009E2ECC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E47F9C" w:rsidRDefault="00E47F9C" w:rsidP="00853334">
      <w:pPr>
        <w:spacing w:after="0" w:line="259" w:lineRule="auto"/>
        <w:ind w:left="0" w:firstLine="0"/>
        <w:jc w:val="left"/>
      </w:pPr>
    </w:p>
    <w:tbl>
      <w:tblPr>
        <w:tblStyle w:val="TableGrid"/>
        <w:tblpPr w:leftFromText="180" w:rightFromText="180" w:vertAnchor="text" w:horzAnchor="margin" w:tblpX="279" w:tblpY="28"/>
        <w:tblW w:w="9215" w:type="dxa"/>
        <w:tblInd w:w="0" w:type="dxa"/>
        <w:tblCellMar>
          <w:top w:w="42" w:type="dxa"/>
          <w:left w:w="5" w:type="dxa"/>
          <w:right w:w="65" w:type="dxa"/>
        </w:tblCellMar>
        <w:tblLook w:val="04A0" w:firstRow="1" w:lastRow="0" w:firstColumn="1" w:lastColumn="0" w:noHBand="0" w:noVBand="1"/>
      </w:tblPr>
      <w:tblGrid>
        <w:gridCol w:w="526"/>
        <w:gridCol w:w="6191"/>
        <w:gridCol w:w="1272"/>
        <w:gridCol w:w="1226"/>
      </w:tblGrid>
      <w:tr w:rsidR="00853334" w:rsidTr="00853334">
        <w:trPr>
          <w:trHeight w:val="51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151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right="36" w:firstLine="0"/>
            </w:pPr>
            <w:r>
              <w:rPr>
                <w:sz w:val="22"/>
              </w:rPr>
              <w:t xml:space="preserve">Подвижные игры на свежем воздухе. Операция «Уют» (уборка класса).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152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«Мир, труд, Май. Международный день трудящихся.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76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153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Аппликация ко Дню Победы - открытка ветерану.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8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154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Чтение рассказов </w:t>
            </w:r>
            <w:proofErr w:type="spellStart"/>
            <w:r>
              <w:rPr>
                <w:sz w:val="22"/>
              </w:rPr>
              <w:t>Б.Рябинина</w:t>
            </w:r>
            <w:proofErr w:type="spellEnd"/>
            <w:r>
              <w:rPr>
                <w:sz w:val="22"/>
              </w:rPr>
              <w:t xml:space="preserve"> о роли собак в ВОВ.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155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«Минута славы» чтение стихов, посвященных Дню Победы.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156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Торжество ко Дню Победы.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157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Бессмертный полк (из истории). «Все в одном строю».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8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158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Герои войны в произведениях писателей.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334" w:rsidTr="00853334">
        <w:trPr>
          <w:trHeight w:val="276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159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«Времена года» в картинах художников.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8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160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Творческая мастерская «Закладка для книг».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334" w:rsidTr="00853334">
        <w:trPr>
          <w:trHeight w:val="51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161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Беседа - «Правила поведения в лесу». Игра с мячом «Съедобное - несъедобное».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162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Летние забавы (чем заниматься летом).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163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Ремонт книг. (Подготовка к сдаче в библиотеку).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334" w:rsidTr="00853334">
        <w:trPr>
          <w:trHeight w:val="27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164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Превратим быль в сказку (составление сказки).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51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165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Конкурс рисунков «Солнечный круг, небо вокруг!» (конкурс рисунков на асфальте).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53334" w:rsidTr="00853334">
        <w:trPr>
          <w:trHeight w:val="51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166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Безопасность. Поведение на воде». Спортивные соревнования – эстафета.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53334" w:rsidTr="00853334">
        <w:trPr>
          <w:trHeight w:val="28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167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Рисунки – фантазии «Здравствуй лето!»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53334" w:rsidTr="00853334">
        <w:trPr>
          <w:trHeight w:val="516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168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</w:pPr>
            <w:r>
              <w:rPr>
                <w:sz w:val="22"/>
              </w:rPr>
              <w:t xml:space="preserve">Солнце и вода – наши лучшие друзья. Закаливание и здоровье). Игра «Третий лишний».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53334" w:rsidTr="00853334">
        <w:trPr>
          <w:trHeight w:val="276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169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Рисунки – фантазии «Здравствуй лето!»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853334" w:rsidTr="00853334">
        <w:trPr>
          <w:trHeight w:val="28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25" w:firstLine="0"/>
              <w:jc w:val="left"/>
            </w:pPr>
            <w:r>
              <w:rPr>
                <w:sz w:val="22"/>
              </w:rPr>
              <w:t xml:space="preserve">170 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Ура каникулы!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168" w:firstLine="0"/>
              <w:jc w:val="left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34" w:rsidRDefault="00853334" w:rsidP="0085333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>
      <w:pPr>
        <w:spacing w:after="0" w:line="259" w:lineRule="auto"/>
        <w:ind w:left="797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Default="00853334" w:rsidP="00853334">
      <w:pPr>
        <w:spacing w:after="0" w:line="259" w:lineRule="auto"/>
        <w:ind w:left="0" w:firstLine="0"/>
        <w:jc w:val="left"/>
        <w:rPr>
          <w:b/>
        </w:rPr>
      </w:pPr>
    </w:p>
    <w:p w:rsidR="00853334" w:rsidRPr="00853334" w:rsidRDefault="009E2ECC" w:rsidP="00853334">
      <w:pPr>
        <w:spacing w:after="0" w:line="259" w:lineRule="auto"/>
        <w:ind w:left="797"/>
        <w:jc w:val="center"/>
      </w:pPr>
      <w:r>
        <w:rPr>
          <w:b/>
        </w:rPr>
        <w:lastRenderedPageBreak/>
        <w:t>Методическое обеспечение учебного процесса</w:t>
      </w:r>
    </w:p>
    <w:p w:rsidR="00E47F9C" w:rsidRDefault="009E2ECC">
      <w:pPr>
        <w:ind w:left="427" w:firstLine="708"/>
      </w:pPr>
      <w:r>
        <w:t xml:space="preserve">Методическое обеспечение – это планирование, разработка и создание оптимальной системы учебно-методической документации и средств обучения, необходимых для эффективной организации образовательного процесса в рамках времени и содержания, определяемых профессиональной образовательной программой. </w:t>
      </w:r>
    </w:p>
    <w:p w:rsidR="00E47F9C" w:rsidRDefault="009E2ECC">
      <w:pPr>
        <w:ind w:left="427" w:firstLine="708"/>
      </w:pPr>
      <w:r>
        <w:t xml:space="preserve">Для достижения целей воспитания и решения поставленных задач используется следующая литература: </w:t>
      </w:r>
    </w:p>
    <w:p w:rsidR="00E47F9C" w:rsidRDefault="009E2ECC">
      <w:pPr>
        <w:numPr>
          <w:ilvl w:val="0"/>
          <w:numId w:val="9"/>
        </w:numPr>
        <w:ind w:hanging="360"/>
      </w:pPr>
      <w:r>
        <w:t xml:space="preserve">Касаткина, Н.А. Учебно-воспитательные занятия в группе продленного дня. </w:t>
      </w:r>
    </w:p>
    <w:p w:rsidR="00E47F9C" w:rsidRDefault="009E2ECC">
      <w:pPr>
        <w:numPr>
          <w:ilvl w:val="0"/>
          <w:numId w:val="9"/>
        </w:numPr>
        <w:ind w:hanging="360"/>
      </w:pPr>
      <w:r>
        <w:t xml:space="preserve">Левчук, С.В. Воспитательная работа в группе продленного дня. </w:t>
      </w:r>
    </w:p>
    <w:p w:rsidR="00E47F9C" w:rsidRDefault="009E2ECC">
      <w:pPr>
        <w:numPr>
          <w:ilvl w:val="0"/>
          <w:numId w:val="9"/>
        </w:numPr>
        <w:spacing w:after="250"/>
        <w:ind w:hanging="360"/>
      </w:pPr>
      <w:r>
        <w:t xml:space="preserve">Леонтьева, В.Б. Планирование воспитательной работы с младшими школьниками в группе продленного дня: методические рекомендации. </w:t>
      </w:r>
    </w:p>
    <w:p w:rsidR="00E47F9C" w:rsidRDefault="009E2ECC" w:rsidP="00853334">
      <w:pPr>
        <w:spacing w:after="0" w:line="259" w:lineRule="auto"/>
        <w:ind w:left="422"/>
        <w:jc w:val="center"/>
      </w:pPr>
      <w:r>
        <w:rPr>
          <w:b/>
        </w:rPr>
        <w:t>Формы подведения итогов</w:t>
      </w:r>
    </w:p>
    <w:p w:rsidR="00E47F9C" w:rsidRDefault="009E2ECC" w:rsidP="00853334">
      <w:pPr>
        <w:spacing w:after="0" w:line="259" w:lineRule="auto"/>
        <w:ind w:left="-567" w:firstLine="0"/>
        <w:jc w:val="left"/>
      </w:pPr>
      <w:r>
        <w:rPr>
          <w:b/>
        </w:rPr>
        <w:t xml:space="preserve"> </w:t>
      </w:r>
    </w:p>
    <w:p w:rsidR="00E47F9C" w:rsidRDefault="00853334" w:rsidP="00853334">
      <w:pPr>
        <w:ind w:left="0" w:firstLine="708"/>
      </w:pPr>
      <w:r>
        <w:t>В первом полугодии 2026-2027</w:t>
      </w:r>
      <w:r w:rsidR="009E2ECC">
        <w:t xml:space="preserve"> учебного года в ГПД планируется работа по решению важнейших воспитательных задач, направленных на развитие и раскрытие индивидуальности ребенка, умеющего жить в классном коллективе и строить со своими товарищами отношения дружбы и взаимопонимания. В целях воспитательной работы будут проводиться мероприятия, способствующие интеллектуальному, нравственному и физическому развитию детей, созданию условий для развития индивидуальных и творческих особенностей. </w:t>
      </w:r>
    </w:p>
    <w:p w:rsidR="00E47F9C" w:rsidRDefault="00853334" w:rsidP="00853334">
      <w:pPr>
        <w:spacing w:after="0" w:line="260" w:lineRule="auto"/>
        <w:ind w:left="0" w:right="3" w:firstLine="0"/>
      </w:pPr>
      <w:r>
        <w:t xml:space="preserve">                  Во втором полугодии 2026-2027</w:t>
      </w:r>
      <w:r w:rsidR="009E2ECC">
        <w:t xml:space="preserve"> учебного года будет проводиться работа по следующим направлениям: познавательное, физкультурно-оздоровительное, трудовое творческое, коммуникативное. Особое внимание будет уделяться формированию навыков рационального использования учебного времени, воспитанию навыков культуры умственного труда, </w:t>
      </w:r>
      <w:proofErr w:type="spellStart"/>
      <w:r w:rsidR="009E2ECC">
        <w:t>самоорганизованности</w:t>
      </w:r>
      <w:proofErr w:type="spellEnd"/>
      <w:r w:rsidR="009E2ECC">
        <w:t xml:space="preserve">, трудолюбия, дисциплинированности. </w:t>
      </w:r>
    </w:p>
    <w:p w:rsidR="00E47F9C" w:rsidRDefault="009E2ECC" w:rsidP="00853334">
      <w:pPr>
        <w:ind w:left="0" w:firstLine="0"/>
      </w:pPr>
      <w:r>
        <w:t xml:space="preserve">Также будет проводиться цикл мероприятий, направленный на воспитание бережного отношения к своему здоровью и здоровью других людей. Беседы «Если хочешь быть здоров – закаляйся», «Правила поведения в лесу», «Как вести себя на водоёме?», прогулка-практикум: «Осторожно: зимняя улица» и т.д. В результате учащиеся получат важные теоретические и практические знания, которые помогут им осознанно и бережно относиться к сохранению и укреплению своего здоровья, формировать полезные привычки. </w:t>
      </w:r>
    </w:p>
    <w:p w:rsidR="00E47F9C" w:rsidRDefault="009E2ECC" w:rsidP="00853334">
      <w:pPr>
        <w:spacing w:after="0" w:line="259" w:lineRule="auto"/>
        <w:ind w:left="422"/>
      </w:pPr>
      <w:r>
        <w:rPr>
          <w:b/>
        </w:rPr>
        <w:t xml:space="preserve">Ожидаемые результаты: </w:t>
      </w:r>
    </w:p>
    <w:p w:rsidR="00E47F9C" w:rsidRDefault="009E2ECC" w:rsidP="00853334">
      <w:pPr>
        <w:numPr>
          <w:ilvl w:val="0"/>
          <w:numId w:val="10"/>
        </w:numPr>
        <w:ind w:hanging="139"/>
      </w:pPr>
      <w:r>
        <w:t xml:space="preserve">повышение качества обучения учащихся; </w:t>
      </w:r>
    </w:p>
    <w:p w:rsidR="00E47F9C" w:rsidRDefault="009E2ECC" w:rsidP="00853334">
      <w:pPr>
        <w:numPr>
          <w:ilvl w:val="0"/>
          <w:numId w:val="10"/>
        </w:numPr>
        <w:ind w:hanging="139"/>
      </w:pPr>
      <w:r>
        <w:t xml:space="preserve">развитие индивидуальности учащихся; </w:t>
      </w:r>
    </w:p>
    <w:p w:rsidR="00E47F9C" w:rsidRDefault="009E2ECC" w:rsidP="00853334">
      <w:pPr>
        <w:numPr>
          <w:ilvl w:val="0"/>
          <w:numId w:val="10"/>
        </w:numPr>
        <w:ind w:hanging="139"/>
      </w:pPr>
      <w:r>
        <w:t xml:space="preserve">развитие интереса к изучаемым предметам; </w:t>
      </w:r>
    </w:p>
    <w:p w:rsidR="00E47F9C" w:rsidRDefault="009E2ECC">
      <w:pPr>
        <w:numPr>
          <w:ilvl w:val="0"/>
          <w:numId w:val="10"/>
        </w:numPr>
        <w:ind w:hanging="139"/>
      </w:pPr>
      <w:r>
        <w:t xml:space="preserve">развитие самостоятельности; </w:t>
      </w:r>
    </w:p>
    <w:p w:rsidR="00E47F9C" w:rsidRDefault="009E2ECC">
      <w:pPr>
        <w:numPr>
          <w:ilvl w:val="0"/>
          <w:numId w:val="10"/>
        </w:numPr>
        <w:ind w:hanging="139"/>
      </w:pPr>
      <w:r>
        <w:t xml:space="preserve">формирование полезных привычек. </w:t>
      </w:r>
    </w:p>
    <w:p w:rsidR="00E47F9C" w:rsidRDefault="009E2ECC" w:rsidP="00853334">
      <w:pPr>
        <w:ind w:left="0" w:hanging="1"/>
      </w:pPr>
      <w:r>
        <w:t xml:space="preserve">Важным показателем эффективной работы ГПД является взаимодействие с педагогами и налаженная связь с родителями. Нужно стремиться к тому, чтобы родители с пониманием и уважением относились к организации мероприятий, способствующих личностному развитию детей. Проводить беседы с целью обогащения родителей </w:t>
      </w:r>
      <w:proofErr w:type="spellStart"/>
      <w:r>
        <w:t>психико</w:t>
      </w:r>
      <w:proofErr w:type="spellEnd"/>
      <w:r>
        <w:t xml:space="preserve"> - педагогическими знаниям, формирования их педагогической позиции по вопросам воспитания ребёнка, установления тесной связи взрослых и детей. </w:t>
      </w:r>
    </w:p>
    <w:p w:rsidR="00E47F9C" w:rsidRDefault="009E2ECC">
      <w:pPr>
        <w:spacing w:after="0" w:line="259" w:lineRule="auto"/>
        <w:ind w:left="0" w:firstLine="0"/>
        <w:jc w:val="left"/>
      </w:pPr>
      <w:r>
        <w:t xml:space="preserve"> </w:t>
      </w:r>
    </w:p>
    <w:p w:rsidR="00E47F9C" w:rsidRDefault="009E2ECC">
      <w:pPr>
        <w:spacing w:after="0" w:line="259" w:lineRule="auto"/>
        <w:ind w:left="422"/>
        <w:jc w:val="left"/>
      </w:pPr>
      <w:r>
        <w:rPr>
          <w:b/>
        </w:rPr>
        <w:t xml:space="preserve">Формы подведения итогов реализации программы: </w:t>
      </w:r>
    </w:p>
    <w:p w:rsidR="00E47F9C" w:rsidRDefault="009E2ECC">
      <w:pPr>
        <w:numPr>
          <w:ilvl w:val="0"/>
          <w:numId w:val="11"/>
        </w:numPr>
        <w:ind w:hanging="360"/>
      </w:pPr>
      <w:r>
        <w:t xml:space="preserve">сбор отзывов всех участников (детей, родителей, педагогов) о проведении мероприятий; </w:t>
      </w:r>
    </w:p>
    <w:p w:rsidR="00E47F9C" w:rsidRDefault="009E2ECC">
      <w:pPr>
        <w:numPr>
          <w:ilvl w:val="0"/>
          <w:numId w:val="11"/>
        </w:numPr>
        <w:ind w:hanging="360"/>
      </w:pPr>
      <w:r>
        <w:t xml:space="preserve">итоговые творческие отчеты (детские мастерские, ярмарки, выставки, мастер-классы); </w:t>
      </w:r>
    </w:p>
    <w:p w:rsidR="00E47F9C" w:rsidRDefault="009E2ECC">
      <w:pPr>
        <w:numPr>
          <w:ilvl w:val="0"/>
          <w:numId w:val="11"/>
        </w:numPr>
        <w:ind w:hanging="360"/>
      </w:pPr>
      <w:r>
        <w:t xml:space="preserve">открытые мероприятия, защита проектов, участие в конкурсах; </w:t>
      </w:r>
    </w:p>
    <w:p w:rsidR="00E47F9C" w:rsidRDefault="009E2ECC">
      <w:pPr>
        <w:numPr>
          <w:ilvl w:val="0"/>
          <w:numId w:val="11"/>
        </w:numPr>
        <w:ind w:hanging="360"/>
      </w:pPr>
      <w:r>
        <w:t xml:space="preserve">анализ социальной активности учащихся; </w:t>
      </w:r>
    </w:p>
    <w:p w:rsidR="00E47F9C" w:rsidRDefault="009E2ECC">
      <w:pPr>
        <w:numPr>
          <w:ilvl w:val="0"/>
          <w:numId w:val="11"/>
        </w:numPr>
        <w:ind w:hanging="360"/>
      </w:pPr>
      <w:r>
        <w:t xml:space="preserve">анкетирование; </w:t>
      </w:r>
    </w:p>
    <w:p w:rsidR="00E47F9C" w:rsidRDefault="009E2ECC">
      <w:pPr>
        <w:numPr>
          <w:ilvl w:val="0"/>
          <w:numId w:val="11"/>
        </w:numPr>
        <w:spacing w:after="268"/>
        <w:ind w:hanging="360"/>
      </w:pPr>
      <w:r>
        <w:t xml:space="preserve">круглый стол, коллективное обсуждение итогов года. </w:t>
      </w:r>
    </w:p>
    <w:p w:rsidR="00853334" w:rsidRDefault="00853334">
      <w:pPr>
        <w:spacing w:after="247" w:line="259" w:lineRule="auto"/>
        <w:ind w:left="1966"/>
        <w:jc w:val="left"/>
        <w:rPr>
          <w:b/>
        </w:rPr>
      </w:pPr>
    </w:p>
    <w:p w:rsidR="00E47F9C" w:rsidRDefault="009E2ECC">
      <w:pPr>
        <w:spacing w:after="247" w:line="259" w:lineRule="auto"/>
        <w:ind w:left="1966"/>
        <w:jc w:val="left"/>
      </w:pPr>
      <w:r>
        <w:rPr>
          <w:b/>
        </w:rPr>
        <w:lastRenderedPageBreak/>
        <w:t xml:space="preserve">Материально-техническое обеспечение учебного процесса </w:t>
      </w:r>
    </w:p>
    <w:p w:rsidR="00E47F9C" w:rsidRDefault="009E2ECC">
      <w:pPr>
        <w:ind w:left="427" w:firstLine="708"/>
      </w:pPr>
      <w:r>
        <w:t xml:space="preserve">В кабинетах начальной школы согласно требованиям </w:t>
      </w:r>
      <w:proofErr w:type="spellStart"/>
      <w:r>
        <w:t>СанПин</w:t>
      </w:r>
      <w:proofErr w:type="spellEnd"/>
      <w:r>
        <w:t xml:space="preserve"> установлена ученическая мебель; есть компьютер, интерактивная доска. Для группы продленного дня в кабинетах выделен игровой уголок, игротека, спортивный инвентарь для прогулок. В школе созданы условия для занятий спортом: большой спортивный зал, малый спортивный зал, футбольное поле. </w:t>
      </w:r>
    </w:p>
    <w:p w:rsidR="00E47F9C" w:rsidRDefault="009E2ECC">
      <w:pPr>
        <w:ind w:left="427" w:firstLine="708"/>
      </w:pPr>
      <w:r>
        <w:t xml:space="preserve">Можно отметить, что материально-техническая база школы в целом соответствует требованиям ФГОС к материально-техническому обеспечению образовательного процесса в начальной школе. </w:t>
      </w:r>
    </w:p>
    <w:p w:rsidR="00E47F9C" w:rsidRDefault="009E2ECC">
      <w:pPr>
        <w:ind w:left="1145"/>
      </w:pPr>
      <w:r>
        <w:t xml:space="preserve">У воспитателя есть журнал учета посещаемости ГПД, режим дня, утвержденный  </w:t>
      </w:r>
    </w:p>
    <w:p w:rsidR="00E47F9C" w:rsidRDefault="009E2ECC">
      <w:pPr>
        <w:ind w:left="427" w:firstLine="708"/>
      </w:pPr>
      <w:r>
        <w:br w:type="page"/>
      </w:r>
    </w:p>
    <w:p w:rsidR="00E47F9C" w:rsidRDefault="009E2ECC">
      <w:pPr>
        <w:spacing w:after="0" w:line="259" w:lineRule="auto"/>
        <w:ind w:left="0" w:firstLine="0"/>
      </w:pPr>
      <w:r>
        <w:lastRenderedPageBreak/>
        <w:t xml:space="preserve"> </w:t>
      </w:r>
    </w:p>
    <w:sectPr w:rsidR="00E47F9C">
      <w:pgSz w:w="11911" w:h="16841"/>
      <w:pgMar w:top="1044" w:right="853" w:bottom="529" w:left="12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6C75"/>
    <w:multiLevelType w:val="hybridMultilevel"/>
    <w:tmpl w:val="3E1633FA"/>
    <w:lvl w:ilvl="0" w:tplc="5284EF16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01D42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562F74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666496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264028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B2AAC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E2B478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CF752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8577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4D6C51"/>
    <w:multiLevelType w:val="hybridMultilevel"/>
    <w:tmpl w:val="7418594C"/>
    <w:lvl w:ilvl="0" w:tplc="41FA657A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41E9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2E4B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3853C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E28A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BCD952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105594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C9622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803518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352841"/>
    <w:multiLevelType w:val="hybridMultilevel"/>
    <w:tmpl w:val="F508D300"/>
    <w:lvl w:ilvl="0" w:tplc="1F62433A">
      <w:start w:val="2025"/>
      <w:numFmt w:val="decimal"/>
      <w:lvlText w:val="%1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B6EE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50D8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4DD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0A37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68E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6F1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445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6EEC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76A654C"/>
    <w:multiLevelType w:val="hybridMultilevel"/>
    <w:tmpl w:val="BA8E501C"/>
    <w:lvl w:ilvl="0" w:tplc="944CA4AC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45FC0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380EC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EDA2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36C69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C4D0C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347B86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23B6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DE90B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EB05509"/>
    <w:multiLevelType w:val="hybridMultilevel"/>
    <w:tmpl w:val="048010BA"/>
    <w:lvl w:ilvl="0" w:tplc="1B8AC48C">
      <w:start w:val="7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76C6E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6C95C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965C06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CC7C6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DCE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C56FE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1CD95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C114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4502865"/>
    <w:multiLevelType w:val="hybridMultilevel"/>
    <w:tmpl w:val="A504F2D8"/>
    <w:lvl w:ilvl="0" w:tplc="CF6A89EC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DE5082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43E8A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2AC262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CEFF7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907CE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AC9B4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96A4F6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C2392A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65F7571"/>
    <w:multiLevelType w:val="hybridMultilevel"/>
    <w:tmpl w:val="9320D45A"/>
    <w:lvl w:ilvl="0" w:tplc="3F1C96D4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2EA05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8429A2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AAB10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A6208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623C8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366AB6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4686AC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2A3DD4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94D4890"/>
    <w:multiLevelType w:val="hybridMultilevel"/>
    <w:tmpl w:val="F9C0C4C0"/>
    <w:lvl w:ilvl="0" w:tplc="ABEE5494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02596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48A9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B8A82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AEDAAA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9665A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8345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EEE54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D4C0F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B291748"/>
    <w:multiLevelType w:val="hybridMultilevel"/>
    <w:tmpl w:val="991EB20A"/>
    <w:lvl w:ilvl="0" w:tplc="D6A862F4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1AB9C2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2A5008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4C8148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1A540A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F6F46E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82AED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C81AEA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A063F8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B6D25F5"/>
    <w:multiLevelType w:val="hybridMultilevel"/>
    <w:tmpl w:val="C3AE6E4E"/>
    <w:lvl w:ilvl="0" w:tplc="2C2AAA16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B29E6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30B18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2E40A4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489DFC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386C6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066C1A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FC4646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6EC826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C0902BB"/>
    <w:multiLevelType w:val="hybridMultilevel"/>
    <w:tmpl w:val="BB207374"/>
    <w:lvl w:ilvl="0" w:tplc="905A3DBC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F23482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7805BA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E04AC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EAF7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62FBB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00334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4C9076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AF50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93441F1"/>
    <w:multiLevelType w:val="hybridMultilevel"/>
    <w:tmpl w:val="E2241426"/>
    <w:lvl w:ilvl="0" w:tplc="41302F8C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EE798A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3E9612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44010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90D93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54D88C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AA0C04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382BC4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743AB8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99B2ACD"/>
    <w:multiLevelType w:val="hybridMultilevel"/>
    <w:tmpl w:val="7FB25D46"/>
    <w:lvl w:ilvl="0" w:tplc="AB543376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EE7CC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0282D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12220A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023152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C31FA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A1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126EF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D4EF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28E7A32"/>
    <w:multiLevelType w:val="hybridMultilevel"/>
    <w:tmpl w:val="2CECDD44"/>
    <w:lvl w:ilvl="0" w:tplc="F3165016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02332">
      <w:start w:val="1"/>
      <w:numFmt w:val="decimal"/>
      <w:lvlText w:val="%2.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647B4">
      <w:start w:val="1"/>
      <w:numFmt w:val="decimal"/>
      <w:lvlText w:val="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6161E">
      <w:start w:val="1"/>
      <w:numFmt w:val="decimal"/>
      <w:lvlText w:val="%4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36E910">
      <w:start w:val="1"/>
      <w:numFmt w:val="lowerLetter"/>
      <w:lvlText w:val="%5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6E06EC">
      <w:start w:val="1"/>
      <w:numFmt w:val="lowerRoman"/>
      <w:lvlText w:val="%6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84E68">
      <w:start w:val="1"/>
      <w:numFmt w:val="decimal"/>
      <w:lvlText w:val="%7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AE534">
      <w:start w:val="1"/>
      <w:numFmt w:val="lowerLetter"/>
      <w:lvlText w:val="%8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12BAA4">
      <w:start w:val="1"/>
      <w:numFmt w:val="lowerRoman"/>
      <w:lvlText w:val="%9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1"/>
  </w:num>
  <w:num w:numId="5">
    <w:abstractNumId w:val="3"/>
  </w:num>
  <w:num w:numId="6">
    <w:abstractNumId w:val="13"/>
  </w:num>
  <w:num w:numId="7">
    <w:abstractNumId w:val="8"/>
  </w:num>
  <w:num w:numId="8">
    <w:abstractNumId w:val="9"/>
  </w:num>
  <w:num w:numId="9">
    <w:abstractNumId w:val="11"/>
  </w:num>
  <w:num w:numId="10">
    <w:abstractNumId w:val="0"/>
  </w:num>
  <w:num w:numId="11">
    <w:abstractNumId w:val="10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F9C"/>
    <w:rsid w:val="0003797F"/>
    <w:rsid w:val="000A287D"/>
    <w:rsid w:val="00103289"/>
    <w:rsid w:val="004F312C"/>
    <w:rsid w:val="00542507"/>
    <w:rsid w:val="005B66F7"/>
    <w:rsid w:val="008525BD"/>
    <w:rsid w:val="00853334"/>
    <w:rsid w:val="008A6BC8"/>
    <w:rsid w:val="00952B69"/>
    <w:rsid w:val="009E2ECC"/>
    <w:rsid w:val="00A32D3E"/>
    <w:rsid w:val="00AC06AF"/>
    <w:rsid w:val="00BC7D23"/>
    <w:rsid w:val="00CA5AFA"/>
    <w:rsid w:val="00E47F9C"/>
    <w:rsid w:val="00EF2613"/>
    <w:rsid w:val="00F5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47" w:lineRule="auto"/>
      <w:ind w:left="86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a"/>
    <w:rsid w:val="009E2ECC"/>
    <w:pPr>
      <w:widowControl w:val="0"/>
      <w:suppressAutoHyphens/>
      <w:autoSpaceDN w:val="0"/>
      <w:spacing w:after="0" w:line="240" w:lineRule="auto"/>
      <w:ind w:left="153" w:firstLine="0"/>
      <w:jc w:val="left"/>
      <w:textAlignment w:val="baseline"/>
    </w:pPr>
    <w:rPr>
      <w:color w:val="auto"/>
      <w:kern w:val="3"/>
      <w:szCs w:val="24"/>
      <w:lang w:eastAsia="en-US"/>
    </w:rPr>
  </w:style>
  <w:style w:type="paragraph" w:customStyle="1" w:styleId="Standard">
    <w:name w:val="Standard"/>
    <w:rsid w:val="009E2E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103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289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47" w:lineRule="auto"/>
      <w:ind w:left="86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a"/>
    <w:rsid w:val="009E2ECC"/>
    <w:pPr>
      <w:widowControl w:val="0"/>
      <w:suppressAutoHyphens/>
      <w:autoSpaceDN w:val="0"/>
      <w:spacing w:after="0" w:line="240" w:lineRule="auto"/>
      <w:ind w:left="153" w:firstLine="0"/>
      <w:jc w:val="left"/>
      <w:textAlignment w:val="baseline"/>
    </w:pPr>
    <w:rPr>
      <w:color w:val="auto"/>
      <w:kern w:val="3"/>
      <w:szCs w:val="24"/>
      <w:lang w:eastAsia="en-US"/>
    </w:rPr>
  </w:style>
  <w:style w:type="paragraph" w:customStyle="1" w:styleId="Standard">
    <w:name w:val="Standard"/>
    <w:rsid w:val="009E2E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103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289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16</Pages>
  <Words>4591</Words>
  <Characters>26173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10</cp:revision>
  <dcterms:created xsi:type="dcterms:W3CDTF">2026-08-26T04:08:00Z</dcterms:created>
  <dcterms:modified xsi:type="dcterms:W3CDTF">2026-09-21T04:42:00Z</dcterms:modified>
</cp:coreProperties>
</file>