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690" w:rsidRDefault="00415690" w:rsidP="00415690">
      <w:pPr>
        <w:rPr>
          <w:sz w:val="32"/>
          <w:szCs w:val="32"/>
        </w:rPr>
      </w:pPr>
      <w:r>
        <w:rPr>
          <w:noProof/>
        </w:rPr>
        <w:drawing>
          <wp:anchor distT="0" distB="0" distL="114300" distR="114300" simplePos="0" relativeHeight="251669504" behindDoc="0" locked="0" layoutInCell="1" allowOverlap="0" wp14:anchorId="315FE2A9" wp14:editId="46874DFA">
            <wp:simplePos x="0" y="0"/>
            <wp:positionH relativeFrom="page">
              <wp:posOffset>2514600</wp:posOffset>
            </wp:positionH>
            <wp:positionV relativeFrom="margin">
              <wp:align>center</wp:align>
            </wp:positionV>
            <wp:extent cx="6045200" cy="9093200"/>
            <wp:effectExtent l="0" t="0" r="0" b="0"/>
            <wp:wrapTopAndBottom/>
            <wp:docPr id="142" name="Picture 898"/>
            <wp:cNvGraphicFramePr/>
            <a:graphic xmlns:a="http://schemas.openxmlformats.org/drawingml/2006/main">
              <a:graphicData uri="http://schemas.openxmlformats.org/drawingml/2006/picture">
                <pic:pic xmlns:pic="http://schemas.openxmlformats.org/drawingml/2006/picture">
                  <pic:nvPicPr>
                    <pic:cNvPr id="898" name="Picture 898"/>
                    <pic:cNvPicPr/>
                  </pic:nvPicPr>
                  <pic:blipFill>
                    <a:blip r:embed="rId6"/>
                    <a:stretch>
                      <a:fillRect/>
                    </a:stretch>
                  </pic:blipFill>
                  <pic:spPr>
                    <a:xfrm rot="16200000">
                      <a:off x="0" y="0"/>
                      <a:ext cx="6045200" cy="9093200"/>
                    </a:xfrm>
                    <a:prstGeom prst="rect">
                      <a:avLst/>
                    </a:prstGeom>
                  </pic:spPr>
                </pic:pic>
              </a:graphicData>
            </a:graphic>
            <wp14:sizeRelH relativeFrom="margin">
              <wp14:pctWidth>0</wp14:pctWidth>
            </wp14:sizeRelH>
            <wp14:sizeRelV relativeFrom="margin">
              <wp14:pctHeight>0</wp14:pctHeight>
            </wp14:sizeRelV>
          </wp:anchor>
        </w:drawing>
      </w:r>
    </w:p>
    <w:p w:rsidR="004641E2" w:rsidRPr="00415690" w:rsidRDefault="004641E2" w:rsidP="00415690">
      <w:pPr>
        <w:rPr>
          <w:sz w:val="32"/>
          <w:szCs w:val="32"/>
        </w:rPr>
      </w:pPr>
      <w:r>
        <w:rPr>
          <w:b/>
          <w:sz w:val="32"/>
          <w:szCs w:val="32"/>
        </w:rPr>
        <w:lastRenderedPageBreak/>
        <w:t>Структура программы</w:t>
      </w:r>
    </w:p>
    <w:p w:rsidR="004641E2" w:rsidRDefault="004641E2" w:rsidP="004641E2">
      <w:pPr>
        <w:jc w:val="center"/>
        <w:rPr>
          <w:b/>
          <w:sz w:val="32"/>
          <w:szCs w:val="32"/>
        </w:rPr>
      </w:pPr>
    </w:p>
    <w:p w:rsidR="004641E2" w:rsidRDefault="004641E2" w:rsidP="004641E2">
      <w:pPr>
        <w:numPr>
          <w:ilvl w:val="0"/>
          <w:numId w:val="1"/>
        </w:numPr>
        <w:spacing w:after="0" w:line="240" w:lineRule="auto"/>
        <w:ind w:left="993" w:hanging="567"/>
        <w:rPr>
          <w:sz w:val="28"/>
          <w:szCs w:val="28"/>
          <w:lang w:val="en-US"/>
        </w:rPr>
      </w:pPr>
      <w:r>
        <w:rPr>
          <w:spacing w:val="-12"/>
          <w:sz w:val="28"/>
          <w:szCs w:val="28"/>
          <w:lang w:val="en-US"/>
        </w:rPr>
        <w:t xml:space="preserve"> </w:t>
      </w:r>
      <w:r>
        <w:rPr>
          <w:spacing w:val="-12"/>
          <w:sz w:val="28"/>
          <w:szCs w:val="28"/>
        </w:rPr>
        <w:t>Целевой раздел образовательной программы.</w:t>
      </w:r>
    </w:p>
    <w:p w:rsidR="004641E2" w:rsidRDefault="004641E2" w:rsidP="004641E2">
      <w:pPr>
        <w:numPr>
          <w:ilvl w:val="0"/>
          <w:numId w:val="2"/>
        </w:numPr>
        <w:spacing w:after="0" w:line="240" w:lineRule="auto"/>
        <w:ind w:left="1134" w:hanging="425"/>
        <w:rPr>
          <w:sz w:val="28"/>
          <w:szCs w:val="28"/>
        </w:rPr>
      </w:pPr>
      <w:r>
        <w:rPr>
          <w:color w:val="000000"/>
          <w:spacing w:val="-12"/>
          <w:sz w:val="28"/>
          <w:szCs w:val="28"/>
        </w:rPr>
        <w:t>Пояснительная записка.</w:t>
      </w:r>
    </w:p>
    <w:p w:rsidR="004641E2" w:rsidRDefault="004641E2" w:rsidP="004641E2">
      <w:pPr>
        <w:numPr>
          <w:ilvl w:val="1"/>
          <w:numId w:val="2"/>
        </w:numPr>
        <w:spacing w:after="0" w:line="240" w:lineRule="auto"/>
        <w:rPr>
          <w:sz w:val="28"/>
          <w:szCs w:val="28"/>
        </w:rPr>
      </w:pPr>
      <w:r>
        <w:rPr>
          <w:sz w:val="28"/>
          <w:szCs w:val="28"/>
        </w:rPr>
        <w:t>Цели и задачи реализации Программы</w:t>
      </w:r>
    </w:p>
    <w:p w:rsidR="004641E2" w:rsidRDefault="004641E2" w:rsidP="004641E2">
      <w:pPr>
        <w:numPr>
          <w:ilvl w:val="1"/>
          <w:numId w:val="2"/>
        </w:numPr>
        <w:spacing w:after="0" w:line="240" w:lineRule="auto"/>
        <w:rPr>
          <w:sz w:val="28"/>
          <w:szCs w:val="28"/>
        </w:rPr>
      </w:pPr>
      <w:r>
        <w:rPr>
          <w:sz w:val="28"/>
          <w:szCs w:val="28"/>
        </w:rPr>
        <w:t>Принципы и подходы к формированию Программы</w:t>
      </w:r>
    </w:p>
    <w:p w:rsidR="004641E2" w:rsidRDefault="004641E2" w:rsidP="004641E2">
      <w:pPr>
        <w:numPr>
          <w:ilvl w:val="1"/>
          <w:numId w:val="2"/>
        </w:numPr>
        <w:spacing w:after="0" w:line="240" w:lineRule="auto"/>
        <w:rPr>
          <w:sz w:val="28"/>
          <w:szCs w:val="28"/>
        </w:rPr>
      </w:pPr>
      <w:r>
        <w:rPr>
          <w:sz w:val="28"/>
          <w:szCs w:val="28"/>
        </w:rPr>
        <w:t>Характеристики особенностей развития детей раннего и дошкольного возраста</w:t>
      </w:r>
    </w:p>
    <w:p w:rsidR="004641E2" w:rsidRDefault="004641E2" w:rsidP="004641E2">
      <w:pPr>
        <w:numPr>
          <w:ilvl w:val="0"/>
          <w:numId w:val="2"/>
        </w:numPr>
        <w:spacing w:after="0" w:line="240" w:lineRule="auto"/>
        <w:ind w:left="1134" w:hanging="425"/>
        <w:rPr>
          <w:sz w:val="28"/>
          <w:szCs w:val="28"/>
        </w:rPr>
      </w:pPr>
      <w:r>
        <w:rPr>
          <w:sz w:val="28"/>
          <w:szCs w:val="28"/>
        </w:rPr>
        <w:t>Планируемые результаты освоения программы</w:t>
      </w:r>
    </w:p>
    <w:p w:rsidR="004641E2" w:rsidRDefault="004641E2" w:rsidP="004641E2">
      <w:pPr>
        <w:numPr>
          <w:ilvl w:val="0"/>
          <w:numId w:val="1"/>
        </w:numPr>
        <w:spacing w:after="0" w:line="240" w:lineRule="auto"/>
        <w:ind w:hanging="1516"/>
        <w:rPr>
          <w:sz w:val="28"/>
          <w:szCs w:val="28"/>
          <w:lang w:val="en-US"/>
        </w:rPr>
      </w:pPr>
      <w:r>
        <w:rPr>
          <w:color w:val="000000"/>
          <w:spacing w:val="-12"/>
          <w:sz w:val="28"/>
          <w:szCs w:val="28"/>
        </w:rPr>
        <w:t>Содержательный  раздел программы</w:t>
      </w:r>
    </w:p>
    <w:p w:rsidR="004641E2" w:rsidRDefault="004641E2" w:rsidP="004641E2">
      <w:pPr>
        <w:ind w:left="709"/>
        <w:rPr>
          <w:sz w:val="28"/>
          <w:szCs w:val="28"/>
        </w:rPr>
      </w:pPr>
      <w:r>
        <w:rPr>
          <w:sz w:val="28"/>
          <w:szCs w:val="28"/>
        </w:rPr>
        <w:t>1.Описание образовательной деятельности в соответствии с направлениями развития ребенка</w:t>
      </w:r>
    </w:p>
    <w:p w:rsidR="004641E2" w:rsidRDefault="004641E2" w:rsidP="004641E2">
      <w:pPr>
        <w:numPr>
          <w:ilvl w:val="1"/>
          <w:numId w:val="3"/>
        </w:numPr>
        <w:spacing w:after="0" w:line="240" w:lineRule="auto"/>
        <w:rPr>
          <w:sz w:val="28"/>
          <w:szCs w:val="28"/>
        </w:rPr>
      </w:pPr>
      <w:r>
        <w:rPr>
          <w:sz w:val="28"/>
          <w:szCs w:val="28"/>
        </w:rPr>
        <w:t>Образовательная область «Физическое развитие»</w:t>
      </w:r>
    </w:p>
    <w:p w:rsidR="004641E2" w:rsidRDefault="004641E2" w:rsidP="004641E2">
      <w:pPr>
        <w:numPr>
          <w:ilvl w:val="1"/>
          <w:numId w:val="3"/>
        </w:numPr>
        <w:spacing w:after="0" w:line="240" w:lineRule="auto"/>
        <w:rPr>
          <w:sz w:val="28"/>
          <w:szCs w:val="28"/>
        </w:rPr>
      </w:pPr>
      <w:r>
        <w:rPr>
          <w:sz w:val="28"/>
          <w:szCs w:val="28"/>
        </w:rPr>
        <w:t>Образовательная область «Социально-коммуникативное развитие»</w:t>
      </w:r>
    </w:p>
    <w:p w:rsidR="004641E2" w:rsidRDefault="004641E2" w:rsidP="004641E2">
      <w:pPr>
        <w:numPr>
          <w:ilvl w:val="1"/>
          <w:numId w:val="3"/>
        </w:numPr>
        <w:spacing w:after="0" w:line="240" w:lineRule="auto"/>
        <w:rPr>
          <w:sz w:val="28"/>
          <w:szCs w:val="28"/>
        </w:rPr>
      </w:pPr>
      <w:r>
        <w:rPr>
          <w:sz w:val="28"/>
          <w:szCs w:val="28"/>
        </w:rPr>
        <w:t>Образовательная область «Речевое развитие»</w:t>
      </w:r>
    </w:p>
    <w:p w:rsidR="004641E2" w:rsidRDefault="004641E2" w:rsidP="004641E2">
      <w:pPr>
        <w:numPr>
          <w:ilvl w:val="1"/>
          <w:numId w:val="3"/>
        </w:numPr>
        <w:spacing w:after="0" w:line="240" w:lineRule="auto"/>
        <w:rPr>
          <w:sz w:val="28"/>
          <w:szCs w:val="28"/>
        </w:rPr>
      </w:pPr>
      <w:r>
        <w:rPr>
          <w:sz w:val="28"/>
          <w:szCs w:val="28"/>
        </w:rPr>
        <w:t>Образовательная область «Познавательное развитие»</w:t>
      </w:r>
    </w:p>
    <w:p w:rsidR="004641E2" w:rsidRDefault="004641E2" w:rsidP="004641E2">
      <w:pPr>
        <w:numPr>
          <w:ilvl w:val="1"/>
          <w:numId w:val="3"/>
        </w:numPr>
        <w:spacing w:after="0" w:line="240" w:lineRule="auto"/>
        <w:rPr>
          <w:sz w:val="28"/>
          <w:szCs w:val="28"/>
        </w:rPr>
      </w:pPr>
      <w:r>
        <w:rPr>
          <w:sz w:val="28"/>
          <w:szCs w:val="28"/>
        </w:rPr>
        <w:t>Образовательная область «Художественно-эстетическое развитие»</w:t>
      </w:r>
    </w:p>
    <w:p w:rsidR="004641E2" w:rsidRDefault="004641E2" w:rsidP="004641E2">
      <w:pPr>
        <w:rPr>
          <w:sz w:val="28"/>
          <w:szCs w:val="28"/>
        </w:rPr>
      </w:pPr>
    </w:p>
    <w:p w:rsidR="004641E2" w:rsidRDefault="004641E2" w:rsidP="004641E2">
      <w:pPr>
        <w:numPr>
          <w:ilvl w:val="0"/>
          <w:numId w:val="3"/>
        </w:numPr>
        <w:tabs>
          <w:tab w:val="left" w:pos="851"/>
          <w:tab w:val="left" w:pos="1134"/>
          <w:tab w:val="left" w:pos="1276"/>
        </w:tabs>
        <w:spacing w:after="0" w:line="240" w:lineRule="auto"/>
        <w:ind w:firstLine="259"/>
        <w:rPr>
          <w:sz w:val="28"/>
          <w:szCs w:val="28"/>
        </w:rPr>
      </w:pPr>
      <w:r>
        <w:rPr>
          <w:sz w:val="28"/>
          <w:szCs w:val="28"/>
        </w:rPr>
        <w:t>Описание вариативных форм, способов, методов и средств реализации Программы</w:t>
      </w:r>
    </w:p>
    <w:p w:rsidR="004641E2" w:rsidRDefault="004641E2" w:rsidP="004641E2">
      <w:pPr>
        <w:numPr>
          <w:ilvl w:val="0"/>
          <w:numId w:val="3"/>
        </w:numPr>
        <w:tabs>
          <w:tab w:val="left" w:pos="851"/>
          <w:tab w:val="left" w:pos="1134"/>
          <w:tab w:val="left" w:pos="1276"/>
        </w:tabs>
        <w:spacing w:after="0" w:line="240" w:lineRule="auto"/>
        <w:ind w:firstLine="259"/>
        <w:rPr>
          <w:sz w:val="28"/>
          <w:szCs w:val="28"/>
        </w:rPr>
      </w:pPr>
      <w:r>
        <w:rPr>
          <w:sz w:val="28"/>
          <w:szCs w:val="28"/>
        </w:rPr>
        <w:t>Развивающее оценивание качества образовательной деятельности по программе</w:t>
      </w:r>
    </w:p>
    <w:p w:rsidR="004641E2" w:rsidRDefault="004641E2" w:rsidP="004641E2">
      <w:pPr>
        <w:numPr>
          <w:ilvl w:val="0"/>
          <w:numId w:val="1"/>
        </w:numPr>
        <w:spacing w:after="0" w:line="240" w:lineRule="auto"/>
        <w:ind w:hanging="1516"/>
        <w:rPr>
          <w:sz w:val="28"/>
          <w:szCs w:val="28"/>
        </w:rPr>
      </w:pPr>
      <w:r>
        <w:rPr>
          <w:sz w:val="28"/>
          <w:szCs w:val="28"/>
        </w:rPr>
        <w:t>Организационный раздел.</w:t>
      </w:r>
    </w:p>
    <w:p w:rsidR="004641E2" w:rsidRDefault="004641E2" w:rsidP="004641E2">
      <w:pPr>
        <w:numPr>
          <w:ilvl w:val="0"/>
          <w:numId w:val="4"/>
        </w:numPr>
        <w:tabs>
          <w:tab w:val="left" w:pos="993"/>
        </w:tabs>
        <w:spacing w:after="0" w:line="240" w:lineRule="auto"/>
        <w:ind w:hanging="11"/>
        <w:rPr>
          <w:sz w:val="28"/>
          <w:szCs w:val="28"/>
        </w:rPr>
      </w:pPr>
      <w:r>
        <w:rPr>
          <w:sz w:val="28"/>
          <w:szCs w:val="28"/>
        </w:rPr>
        <w:t>Материально-техническое обеспечение программы.</w:t>
      </w:r>
    </w:p>
    <w:p w:rsidR="004641E2" w:rsidRDefault="004641E2" w:rsidP="004641E2">
      <w:pPr>
        <w:numPr>
          <w:ilvl w:val="0"/>
          <w:numId w:val="4"/>
        </w:numPr>
        <w:tabs>
          <w:tab w:val="left" w:pos="993"/>
        </w:tabs>
        <w:spacing w:after="0" w:line="240" w:lineRule="auto"/>
        <w:ind w:hanging="11"/>
        <w:rPr>
          <w:sz w:val="28"/>
          <w:szCs w:val="28"/>
        </w:rPr>
      </w:pPr>
      <w:r>
        <w:rPr>
          <w:sz w:val="28"/>
          <w:szCs w:val="28"/>
        </w:rPr>
        <w:t>Обеспечение методическими рекомендациями и средствами обучения и воспитания</w:t>
      </w:r>
    </w:p>
    <w:p w:rsidR="004641E2" w:rsidRDefault="004641E2" w:rsidP="004641E2">
      <w:pPr>
        <w:numPr>
          <w:ilvl w:val="0"/>
          <w:numId w:val="4"/>
        </w:numPr>
        <w:tabs>
          <w:tab w:val="left" w:pos="993"/>
        </w:tabs>
        <w:spacing w:after="0" w:line="240" w:lineRule="auto"/>
        <w:ind w:hanging="11"/>
        <w:rPr>
          <w:sz w:val="28"/>
          <w:szCs w:val="28"/>
        </w:rPr>
      </w:pPr>
      <w:r>
        <w:rPr>
          <w:sz w:val="28"/>
          <w:szCs w:val="28"/>
        </w:rPr>
        <w:t>Организация режима пребывания детей в образовательном учреждении</w:t>
      </w:r>
    </w:p>
    <w:p w:rsidR="001C374C" w:rsidRDefault="001C374C" w:rsidP="001C374C">
      <w:pPr>
        <w:autoSpaceDE w:val="0"/>
        <w:autoSpaceDN w:val="0"/>
        <w:jc w:val="both"/>
        <w:rPr>
          <w:bCs/>
          <w:i/>
          <w:sz w:val="26"/>
          <w:szCs w:val="26"/>
        </w:rPr>
      </w:pPr>
      <w:r>
        <w:rPr>
          <w:bCs/>
          <w:i/>
          <w:sz w:val="26"/>
          <w:szCs w:val="26"/>
        </w:rPr>
        <w:t>Речевое развитие</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t>Владение речью как средством общения.</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lastRenderedPageBreak/>
        <w:t>Обогащение активного словаря.</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t>Развитие связной,  грамматически правильной диалогической и монологической речи.</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t>Развитие речевого творчества.</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t>Развитие звуковой и интонационной культуры речи, фонематического слуха.</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t>Знакомство с книжной культурой, детской литературой, понимание на слух текстов различных жанров детской литературы.</w:t>
      </w:r>
    </w:p>
    <w:p w:rsidR="001C374C" w:rsidRDefault="001C374C" w:rsidP="001C374C">
      <w:pPr>
        <w:numPr>
          <w:ilvl w:val="0"/>
          <w:numId w:val="5"/>
        </w:numPr>
        <w:autoSpaceDE w:val="0"/>
        <w:autoSpaceDN w:val="0"/>
        <w:spacing w:after="0" w:line="240" w:lineRule="auto"/>
        <w:jc w:val="both"/>
        <w:rPr>
          <w:sz w:val="26"/>
          <w:szCs w:val="26"/>
        </w:rPr>
      </w:pPr>
      <w:r>
        <w:rPr>
          <w:bCs/>
          <w:sz w:val="26"/>
          <w:szCs w:val="26"/>
        </w:rPr>
        <w:t>Формирование звуковой аналитико – синтетической активности как предпосылки обучения грамоте.</w:t>
      </w:r>
    </w:p>
    <w:p w:rsidR="001C374C" w:rsidRDefault="001C374C" w:rsidP="001C374C">
      <w:pPr>
        <w:autoSpaceDE w:val="0"/>
        <w:autoSpaceDN w:val="0"/>
        <w:jc w:val="both"/>
        <w:rPr>
          <w:bCs/>
          <w:i/>
          <w:sz w:val="26"/>
          <w:szCs w:val="26"/>
        </w:rPr>
      </w:pPr>
      <w:r>
        <w:rPr>
          <w:bCs/>
          <w:i/>
          <w:sz w:val="26"/>
          <w:szCs w:val="26"/>
        </w:rPr>
        <w:t>Художественно - эстетическое развитие</w:t>
      </w:r>
    </w:p>
    <w:p w:rsidR="001C374C" w:rsidRDefault="001C374C" w:rsidP="001C374C">
      <w:pPr>
        <w:numPr>
          <w:ilvl w:val="0"/>
          <w:numId w:val="6"/>
        </w:numPr>
        <w:autoSpaceDE w:val="0"/>
        <w:autoSpaceDN w:val="0"/>
        <w:spacing w:after="0" w:line="240" w:lineRule="auto"/>
        <w:jc w:val="both"/>
        <w:rPr>
          <w:sz w:val="26"/>
          <w:szCs w:val="26"/>
        </w:rPr>
      </w:pPr>
      <w:r>
        <w:rPr>
          <w:bCs/>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C374C" w:rsidRDefault="001C374C" w:rsidP="001C374C">
      <w:pPr>
        <w:numPr>
          <w:ilvl w:val="0"/>
          <w:numId w:val="6"/>
        </w:numPr>
        <w:autoSpaceDE w:val="0"/>
        <w:autoSpaceDN w:val="0"/>
        <w:spacing w:after="0" w:line="240" w:lineRule="auto"/>
        <w:jc w:val="both"/>
        <w:rPr>
          <w:sz w:val="26"/>
          <w:szCs w:val="26"/>
        </w:rPr>
      </w:pPr>
      <w:r>
        <w:rPr>
          <w:bCs/>
          <w:sz w:val="26"/>
          <w:szCs w:val="26"/>
        </w:rPr>
        <w:t>Становление эстетического отношения к окружающему миру.</w:t>
      </w:r>
    </w:p>
    <w:p w:rsidR="001C374C" w:rsidRDefault="001C374C" w:rsidP="001C374C">
      <w:pPr>
        <w:numPr>
          <w:ilvl w:val="0"/>
          <w:numId w:val="6"/>
        </w:numPr>
        <w:autoSpaceDE w:val="0"/>
        <w:autoSpaceDN w:val="0"/>
        <w:spacing w:after="0" w:line="240" w:lineRule="auto"/>
        <w:jc w:val="both"/>
        <w:rPr>
          <w:sz w:val="26"/>
          <w:szCs w:val="26"/>
        </w:rPr>
      </w:pPr>
      <w:r>
        <w:rPr>
          <w:bCs/>
          <w:sz w:val="26"/>
          <w:szCs w:val="26"/>
        </w:rPr>
        <w:t>Формирование элементарных представлений о видах искусства.</w:t>
      </w:r>
    </w:p>
    <w:p w:rsidR="001C374C" w:rsidRDefault="001C374C" w:rsidP="001C374C">
      <w:pPr>
        <w:numPr>
          <w:ilvl w:val="0"/>
          <w:numId w:val="6"/>
        </w:numPr>
        <w:autoSpaceDE w:val="0"/>
        <w:autoSpaceDN w:val="0"/>
        <w:spacing w:after="0" w:line="240" w:lineRule="auto"/>
        <w:jc w:val="both"/>
        <w:rPr>
          <w:sz w:val="26"/>
          <w:szCs w:val="26"/>
        </w:rPr>
      </w:pPr>
      <w:r>
        <w:rPr>
          <w:bCs/>
          <w:sz w:val="26"/>
          <w:szCs w:val="26"/>
        </w:rPr>
        <w:t>Восприятие музыки, художественной литературы, фольклора.</w:t>
      </w:r>
    </w:p>
    <w:p w:rsidR="001C374C" w:rsidRDefault="001C374C" w:rsidP="001C374C">
      <w:pPr>
        <w:numPr>
          <w:ilvl w:val="0"/>
          <w:numId w:val="6"/>
        </w:numPr>
        <w:autoSpaceDE w:val="0"/>
        <w:autoSpaceDN w:val="0"/>
        <w:spacing w:after="0" w:line="240" w:lineRule="auto"/>
        <w:jc w:val="both"/>
        <w:rPr>
          <w:sz w:val="26"/>
          <w:szCs w:val="26"/>
        </w:rPr>
      </w:pPr>
      <w:r>
        <w:rPr>
          <w:bCs/>
          <w:sz w:val="26"/>
          <w:szCs w:val="26"/>
        </w:rPr>
        <w:t>Стимулирование сопереживания персонажам художественных произведений.</w:t>
      </w:r>
    </w:p>
    <w:p w:rsidR="001C374C" w:rsidRDefault="001C374C" w:rsidP="001C374C">
      <w:pPr>
        <w:numPr>
          <w:ilvl w:val="0"/>
          <w:numId w:val="6"/>
        </w:numPr>
        <w:autoSpaceDE w:val="0"/>
        <w:autoSpaceDN w:val="0"/>
        <w:spacing w:after="0" w:line="240" w:lineRule="auto"/>
        <w:jc w:val="both"/>
        <w:rPr>
          <w:sz w:val="26"/>
          <w:szCs w:val="26"/>
        </w:rPr>
      </w:pPr>
      <w:r>
        <w:rPr>
          <w:bCs/>
          <w:sz w:val="26"/>
          <w:szCs w:val="26"/>
        </w:rPr>
        <w:t>Реализация самостоятельной творческой деятельности детей (изобразительной, конструктивно-модельной, музыкальной и др.)</w:t>
      </w:r>
    </w:p>
    <w:p w:rsidR="001C374C" w:rsidRDefault="001C374C" w:rsidP="001C374C">
      <w:pPr>
        <w:autoSpaceDE w:val="0"/>
        <w:autoSpaceDN w:val="0"/>
        <w:jc w:val="both"/>
        <w:rPr>
          <w:bCs/>
          <w:i/>
          <w:sz w:val="26"/>
          <w:szCs w:val="26"/>
        </w:rPr>
      </w:pPr>
      <w:r>
        <w:rPr>
          <w:bCs/>
          <w:i/>
          <w:sz w:val="26"/>
          <w:szCs w:val="26"/>
        </w:rPr>
        <w:t>Физическое развитие</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Развитие физических качеств.</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Правильное формирование опорно – двигательной системы организма, развитие равновесия, координации движений, крупной и мелкой моторики.</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Правильное выполнение основных движений.</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Формирование начальных представлений о некоторых видах спорта.</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Овладение подвижными играми с правилами.</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Становление целенаправленности и саморегуляции в двигательной сфере.</w:t>
      </w:r>
    </w:p>
    <w:p w:rsidR="001C374C" w:rsidRDefault="001C374C" w:rsidP="001C374C">
      <w:pPr>
        <w:numPr>
          <w:ilvl w:val="0"/>
          <w:numId w:val="7"/>
        </w:numPr>
        <w:autoSpaceDE w:val="0"/>
        <w:autoSpaceDN w:val="0"/>
        <w:spacing w:after="0" w:line="240" w:lineRule="auto"/>
        <w:jc w:val="both"/>
        <w:rPr>
          <w:sz w:val="26"/>
          <w:szCs w:val="26"/>
        </w:rPr>
      </w:pPr>
      <w:r>
        <w:rPr>
          <w:bCs/>
          <w:sz w:val="26"/>
          <w:szCs w:val="26"/>
        </w:rPr>
        <w:t>Овладение элементарными нормами и правилами здорового образа жизни.</w:t>
      </w:r>
    </w:p>
    <w:p w:rsidR="001C374C" w:rsidRDefault="001C374C" w:rsidP="001C374C">
      <w:pPr>
        <w:autoSpaceDE w:val="0"/>
        <w:autoSpaceDN w:val="0"/>
        <w:jc w:val="both"/>
        <w:rPr>
          <w:sz w:val="26"/>
          <w:szCs w:val="26"/>
        </w:rPr>
      </w:pPr>
      <w:r>
        <w:rPr>
          <w:sz w:val="26"/>
          <w:szCs w:val="26"/>
        </w:rPr>
        <w:t xml:space="preserve">     </w:t>
      </w:r>
    </w:p>
    <w:p w:rsidR="001C374C" w:rsidRDefault="001C374C" w:rsidP="001C374C">
      <w:pPr>
        <w:numPr>
          <w:ilvl w:val="1"/>
          <w:numId w:val="8"/>
        </w:numPr>
        <w:spacing w:after="0" w:line="240" w:lineRule="auto"/>
        <w:ind w:hanging="873"/>
        <w:rPr>
          <w:b/>
          <w:sz w:val="26"/>
          <w:szCs w:val="26"/>
        </w:rPr>
      </w:pPr>
      <w:r>
        <w:rPr>
          <w:b/>
          <w:sz w:val="26"/>
          <w:szCs w:val="26"/>
        </w:rPr>
        <w:t>Принципы и подходы к формированию Программы</w:t>
      </w:r>
    </w:p>
    <w:p w:rsidR="001C374C" w:rsidRDefault="001C374C" w:rsidP="001C374C">
      <w:pPr>
        <w:numPr>
          <w:ilvl w:val="0"/>
          <w:numId w:val="9"/>
        </w:numPr>
        <w:autoSpaceDE w:val="0"/>
        <w:autoSpaceDN w:val="0"/>
        <w:spacing w:after="0" w:line="240" w:lineRule="auto"/>
        <w:jc w:val="both"/>
        <w:rPr>
          <w:sz w:val="26"/>
          <w:szCs w:val="26"/>
        </w:rPr>
      </w:pPr>
      <w:r>
        <w:rPr>
          <w:bCs/>
          <w:sz w:val="26"/>
          <w:szCs w:val="26"/>
        </w:rPr>
        <w:lastRenderedPageBreak/>
        <w:t>Принцип развивающего образования, в соответствии с которым главной целью дошкольного образования является развитие ребенка.</w:t>
      </w:r>
    </w:p>
    <w:p w:rsidR="001C374C" w:rsidRDefault="001C374C" w:rsidP="001C374C">
      <w:pPr>
        <w:numPr>
          <w:ilvl w:val="0"/>
          <w:numId w:val="9"/>
        </w:numPr>
        <w:autoSpaceDE w:val="0"/>
        <w:autoSpaceDN w:val="0"/>
        <w:spacing w:after="0" w:line="240" w:lineRule="auto"/>
        <w:jc w:val="both"/>
        <w:rPr>
          <w:sz w:val="26"/>
          <w:szCs w:val="26"/>
        </w:rPr>
      </w:pPr>
      <w:r>
        <w:rPr>
          <w:bCs/>
          <w:sz w:val="26"/>
          <w:szCs w:val="26"/>
        </w:rPr>
        <w:t>Принцип научной обоснованности и практической применимости.</w:t>
      </w:r>
    </w:p>
    <w:p w:rsidR="001C374C" w:rsidRDefault="001C374C" w:rsidP="001C374C">
      <w:pPr>
        <w:numPr>
          <w:ilvl w:val="0"/>
          <w:numId w:val="9"/>
        </w:numPr>
        <w:autoSpaceDE w:val="0"/>
        <w:autoSpaceDN w:val="0"/>
        <w:spacing w:after="0" w:line="240" w:lineRule="auto"/>
        <w:jc w:val="both"/>
        <w:rPr>
          <w:sz w:val="26"/>
          <w:szCs w:val="26"/>
        </w:rPr>
      </w:pPr>
      <w:r>
        <w:rPr>
          <w:bCs/>
          <w:sz w:val="26"/>
          <w:szCs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1C374C" w:rsidRDefault="001C374C" w:rsidP="001C374C">
      <w:pPr>
        <w:numPr>
          <w:ilvl w:val="0"/>
          <w:numId w:val="9"/>
        </w:numPr>
        <w:autoSpaceDE w:val="0"/>
        <w:autoSpaceDN w:val="0"/>
        <w:spacing w:after="0" w:line="240" w:lineRule="auto"/>
        <w:jc w:val="both"/>
        <w:rPr>
          <w:sz w:val="26"/>
          <w:szCs w:val="26"/>
        </w:rPr>
      </w:pPr>
      <w:r>
        <w:rPr>
          <w:bCs/>
          <w:sz w:val="26"/>
          <w:szCs w:val="26"/>
        </w:rPr>
        <w:t>Комплексно-тематический принцип построения образовательного процесса</w:t>
      </w:r>
      <w:r>
        <w:rPr>
          <w:b/>
          <w:bCs/>
          <w:sz w:val="26"/>
          <w:szCs w:val="26"/>
        </w:rPr>
        <w:t>.</w:t>
      </w:r>
    </w:p>
    <w:p w:rsidR="001C374C" w:rsidRDefault="001C374C" w:rsidP="001C374C">
      <w:pPr>
        <w:autoSpaceDE w:val="0"/>
        <w:autoSpaceDN w:val="0"/>
        <w:jc w:val="both"/>
        <w:rPr>
          <w:b/>
          <w:bCs/>
          <w:sz w:val="24"/>
          <w:szCs w:val="24"/>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p>
    <w:p w:rsidR="001C374C" w:rsidRDefault="001C374C" w:rsidP="001C374C">
      <w:pPr>
        <w:autoSpaceDE w:val="0"/>
        <w:autoSpaceDN w:val="0"/>
        <w:jc w:val="both"/>
        <w:rPr>
          <w:b/>
          <w:bCs/>
        </w:rPr>
      </w:pPr>
      <w:bookmarkStart w:id="0" w:name="_GoBack"/>
      <w:bookmarkEnd w:id="0"/>
    </w:p>
    <w:p w:rsidR="001C374C" w:rsidRDefault="001C374C" w:rsidP="00E14438">
      <w:pPr>
        <w:numPr>
          <w:ilvl w:val="1"/>
          <w:numId w:val="8"/>
        </w:numPr>
        <w:spacing w:after="0" w:line="240" w:lineRule="auto"/>
        <w:rPr>
          <w:b/>
          <w:sz w:val="28"/>
          <w:szCs w:val="28"/>
        </w:rPr>
      </w:pPr>
      <w:r>
        <w:rPr>
          <w:b/>
          <w:sz w:val="28"/>
          <w:szCs w:val="28"/>
        </w:rPr>
        <w:t>Характеристики особенностей развития детей раннего и дошкольного возраста</w:t>
      </w:r>
    </w:p>
    <w:p w:rsidR="00E14438" w:rsidRPr="00E14438" w:rsidRDefault="00E14438" w:rsidP="00E14438">
      <w:pPr>
        <w:numPr>
          <w:ilvl w:val="1"/>
          <w:numId w:val="8"/>
        </w:numPr>
        <w:spacing w:after="0" w:line="240" w:lineRule="auto"/>
        <w:rPr>
          <w:b/>
          <w:sz w:val="28"/>
          <w:szCs w:val="28"/>
        </w:rPr>
      </w:pPr>
    </w:p>
    <w:p w:rsidR="001C374C" w:rsidRDefault="001C374C" w:rsidP="001C374C">
      <w:pPr>
        <w:jc w:val="both"/>
        <w:rPr>
          <w:i/>
        </w:rPr>
      </w:pPr>
      <w:r>
        <w:rPr>
          <w:i/>
        </w:rPr>
        <w:t>Возрастная  характеристика детей 2-3  лет</w:t>
      </w:r>
    </w:p>
    <w:p w:rsidR="001C374C" w:rsidRDefault="001C374C" w:rsidP="001C374C">
      <w:pPr>
        <w:jc w:val="both"/>
      </w:pPr>
      <w:r>
        <w:t xml:space="preserve">Физическое  развитие </w:t>
      </w:r>
    </w:p>
    <w:p w:rsidR="001C374C" w:rsidRDefault="001C374C" w:rsidP="001C374C">
      <w:pPr>
        <w:shd w:val="clear" w:color="auto" w:fill="FFFFFF"/>
        <w:ind w:firstLine="709"/>
        <w:jc w:val="both"/>
      </w:pPr>
      <w:r>
        <w:t xml:space="preserve">Дети владеют основными жизненно важными </w:t>
      </w:r>
      <w:r>
        <w:rPr>
          <w:i/>
        </w:rPr>
        <w:t xml:space="preserve">движениями </w:t>
      </w:r>
      <w:r>
        <w:t>(ходьба, бег, лазание, действия с предметами), с</w:t>
      </w:r>
      <w:r>
        <w:rPr>
          <w:bCs/>
        </w:rPr>
        <w:t>идят на корточках, спрыгивают с нижней ступеньки.</w:t>
      </w:r>
    </w:p>
    <w:p w:rsidR="001C374C" w:rsidRDefault="001C374C" w:rsidP="001C374C">
      <w:pPr>
        <w:jc w:val="both"/>
      </w:pPr>
      <w:r>
        <w:t>Социально-личностное  развитие</w:t>
      </w:r>
    </w:p>
    <w:p w:rsidR="001C374C" w:rsidRDefault="001C374C" w:rsidP="001C374C">
      <w:pPr>
        <w:shd w:val="clear" w:color="auto" w:fill="FFFFFF"/>
        <w:ind w:firstLine="709"/>
        <w:jc w:val="both"/>
      </w:pPr>
      <w:r>
        <w:t xml:space="preserve">У  2  летних  детей  наблюдается устойчивое </w:t>
      </w:r>
      <w:r>
        <w:rPr>
          <w:i/>
        </w:rPr>
        <w:t>эмоциональное состояние</w:t>
      </w:r>
      <w: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w:t>
      </w:r>
      <w:r>
        <w:lastRenderedPageBreak/>
        <w:t>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1C374C" w:rsidRDefault="001C374C" w:rsidP="001C374C">
      <w:r>
        <w:rPr>
          <w:bCs/>
        </w:rPr>
        <w:t xml:space="preserve">Игра </w:t>
      </w:r>
      <w: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Pr>
          <w:spacing w:val="-6"/>
        </w:rPr>
        <w:t xml:space="preserve">совершаются с игровыми предметами, приближенными к реальности. </w:t>
      </w:r>
      <w:r>
        <w:rPr>
          <w:spacing w:val="-8"/>
        </w:rPr>
        <w:t>Появляются действия с предметами - заместителями.</w:t>
      </w:r>
      <w: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w:t>
      </w:r>
    </w:p>
    <w:p w:rsidR="001C374C" w:rsidRDefault="001C374C" w:rsidP="001C374C">
      <w:pPr>
        <w:pStyle w:val="a3"/>
        <w:spacing w:before="0" w:beforeAutospacing="0" w:after="0" w:afterAutospacing="0"/>
        <w:ind w:firstLine="720"/>
        <w:jc w:val="both"/>
      </w:pPr>
      <w:r>
        <w:t xml:space="preserve">называется. Сюжет игры - цепочка из 2х действий; воображаемую ситуацию удерживает взрослый. </w:t>
      </w:r>
    </w:p>
    <w:p w:rsidR="001C374C" w:rsidRDefault="001C374C" w:rsidP="001C374C">
      <w:pPr>
        <w:jc w:val="both"/>
      </w:pPr>
      <w:r>
        <w:t xml:space="preserve"> Познавательно-речевое  развитие</w:t>
      </w:r>
    </w:p>
    <w:p w:rsidR="001C374C" w:rsidRDefault="001C374C" w:rsidP="001C374C">
      <w:pPr>
        <w:shd w:val="clear" w:color="auto" w:fill="FFFFFF"/>
        <w:spacing w:before="5" w:line="317" w:lineRule="exact"/>
        <w:ind w:left="19" w:right="19" w:firstLine="710"/>
        <w:jc w:val="both"/>
        <w:rPr>
          <w:bCs/>
          <w:color w:val="000000"/>
          <w:spacing w:val="-7"/>
        </w:rPr>
      </w:pPr>
      <w:r>
        <w:rPr>
          <w:bCs/>
          <w:color w:val="000000"/>
          <w:spacing w:val="-7"/>
        </w:rPr>
        <w:t xml:space="preserve">В  ходе  совместной  со  взрослыми  предметной  деятельности  продолжает  развиваться  понимание  </w:t>
      </w:r>
      <w:r>
        <w:rPr>
          <w:bCs/>
          <w:i/>
          <w:color w:val="000000"/>
          <w:spacing w:val="-7"/>
        </w:rPr>
        <w:t>речи</w:t>
      </w:r>
      <w:r>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Pr>
          <w:color w:val="000000"/>
          <w:spacing w:val="-7"/>
        </w:rPr>
        <w:t xml:space="preserve">осваивают основные грамматические </w:t>
      </w:r>
      <w:r>
        <w:rPr>
          <w:color w:val="000000"/>
          <w:spacing w:val="-5"/>
        </w:rPr>
        <w:t xml:space="preserve">структуры,  пытаются  строить простые предложения, в разговоре со взрослым </w:t>
      </w:r>
      <w:r>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1C374C" w:rsidRDefault="001C374C" w:rsidP="001C374C">
      <w:pPr>
        <w:jc w:val="both"/>
      </w:pPr>
      <w:r>
        <w:t xml:space="preserve">В  сфере  </w:t>
      </w:r>
      <w:r>
        <w:rPr>
          <w:i/>
        </w:rPr>
        <w:t>познавательного  развития</w:t>
      </w:r>
      <w: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Pr>
          <w:bCs/>
          <w:i/>
          <w:color w:val="000000"/>
          <w:spacing w:val="-5"/>
        </w:rPr>
        <w:t xml:space="preserve">Внимание </w:t>
      </w:r>
      <w:r>
        <w:rPr>
          <w:color w:val="000000"/>
          <w:spacing w:val="-5"/>
        </w:rPr>
        <w:t xml:space="preserve">детей непроизвольно. </w:t>
      </w:r>
      <w:r>
        <w:rPr>
          <w:color w:val="000000"/>
          <w:spacing w:val="-9"/>
        </w:rPr>
        <w:t xml:space="preserve">Ребенок просто не понимает, что значит заставить себя быть внимательным, т.е. </w:t>
      </w:r>
      <w:r>
        <w:rPr>
          <w:color w:val="000000"/>
          <w:spacing w:val="-5"/>
        </w:rPr>
        <w:t xml:space="preserve">произвольно направлять и удерживать свое внимание на каком-либо объекте. </w:t>
      </w:r>
      <w:r>
        <w:rPr>
          <w:color w:val="000000"/>
          <w:spacing w:val="-6"/>
        </w:rPr>
        <w:t xml:space="preserve">Устойчивость внимания ребенка зависит от его интереса к объекту. Направить </w:t>
      </w:r>
      <w:r>
        <w:rPr>
          <w:color w:val="000000"/>
        </w:rPr>
        <w:t xml:space="preserve">на что-либо внимание ребенка путем словесного указания - очень трудно. </w:t>
      </w:r>
      <w:r>
        <w:rPr>
          <w:color w:val="000000"/>
          <w:spacing w:val="-8"/>
        </w:rPr>
        <w:t xml:space="preserve">Детям сложно немедленно выполнять просьбы. Объем внимания ребенка очень </w:t>
      </w:r>
      <w:r>
        <w:rPr>
          <w:color w:val="000000"/>
          <w:spacing w:val="-10"/>
        </w:rPr>
        <w:t>невелик - один предмет.</w:t>
      </w:r>
      <w:r>
        <w:t xml:space="preserve"> </w:t>
      </w:r>
      <w:r>
        <w:rPr>
          <w:bCs/>
          <w:i/>
          <w:color w:val="000000"/>
          <w:spacing w:val="-5"/>
        </w:rPr>
        <w:t>Память</w:t>
      </w:r>
      <w:r>
        <w:rPr>
          <w:bCs/>
          <w:color w:val="000000"/>
          <w:spacing w:val="-5"/>
        </w:rPr>
        <w:t xml:space="preserve"> </w:t>
      </w:r>
      <w:r>
        <w:rPr>
          <w:color w:val="000000"/>
          <w:spacing w:val="-5"/>
        </w:rPr>
        <w:t xml:space="preserve">проявляется главным образом в узнавании воспринимающихся </w:t>
      </w:r>
      <w:r>
        <w:rPr>
          <w:color w:val="000000"/>
        </w:rPr>
        <w:t xml:space="preserve">ранее вещей и событий. Преднамеренного запоминания нет, но при этом </w:t>
      </w:r>
      <w:r>
        <w:rPr>
          <w:color w:val="000000"/>
          <w:spacing w:val="-3"/>
        </w:rPr>
        <w:t xml:space="preserve">запоминаю то, что им понравилось, что они с интересом слушали или за чем </w:t>
      </w:r>
      <w:r>
        <w:rPr>
          <w:color w:val="000000"/>
          <w:spacing w:val="-9"/>
        </w:rPr>
        <w:t>наблюдали. Ребенок запоминает то, что запомнилось само.  Основной  формой  мышления  становится  наглядно-действенная.</w:t>
      </w:r>
    </w:p>
    <w:p w:rsidR="001C374C" w:rsidRDefault="001C374C" w:rsidP="001C374C">
      <w:pPr>
        <w:jc w:val="both"/>
      </w:pPr>
      <w:r>
        <w:t xml:space="preserve"> Художественно-эстетическое  развитие</w:t>
      </w:r>
    </w:p>
    <w:p w:rsidR="001C374C" w:rsidRDefault="001C374C" w:rsidP="001C374C">
      <w:pPr>
        <w:jc w:val="both"/>
      </w:pPr>
      <w:r>
        <w:lastRenderedPageBreak/>
        <w:t xml:space="preserve">               В  этом  возрасте  наиболее  доступными  видами  </w:t>
      </w:r>
      <w:r>
        <w:rPr>
          <w:i/>
        </w:rPr>
        <w:t>изобразительной  деятельности</w:t>
      </w:r>
      <w: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1C374C" w:rsidRDefault="001C374C" w:rsidP="001C374C">
      <w:pPr>
        <w:jc w:val="both"/>
      </w:pPr>
      <w:r>
        <w:rPr>
          <w:i/>
        </w:rPr>
        <w:t xml:space="preserve">         В  музыкальной деятельности</w:t>
      </w:r>
      <w: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1C374C" w:rsidRDefault="001C374C" w:rsidP="001C374C">
      <w:pPr>
        <w:pStyle w:val="a3"/>
        <w:spacing w:before="0" w:beforeAutospacing="0" w:after="0" w:afterAutospacing="0"/>
        <w:jc w:val="both"/>
        <w:rPr>
          <w:b/>
        </w:rPr>
      </w:pPr>
    </w:p>
    <w:p w:rsidR="001C374C" w:rsidRDefault="001C374C" w:rsidP="001C374C">
      <w:pPr>
        <w:pStyle w:val="a3"/>
        <w:spacing w:before="0" w:beforeAutospacing="0" w:after="0" w:afterAutospacing="0"/>
        <w:jc w:val="both"/>
        <w:rPr>
          <w:i/>
        </w:rPr>
      </w:pPr>
      <w:r>
        <w:rPr>
          <w:i/>
        </w:rPr>
        <w:t>Возрастная  характеристика, контингента детей  3-4  лет.</w:t>
      </w:r>
    </w:p>
    <w:p w:rsidR="001C374C" w:rsidRDefault="001C374C" w:rsidP="001C374C">
      <w:r>
        <w:t xml:space="preserve">Физическое   развитие  </w:t>
      </w:r>
    </w:p>
    <w:p w:rsidR="001C374C" w:rsidRDefault="001C374C" w:rsidP="001C374C">
      <w:pPr>
        <w:jc w:val="both"/>
      </w:pPr>
      <w:r>
        <w:t xml:space="preserve">          3-хлетний  ребенок  владеет  основными  жизненно  важными   </w:t>
      </w:r>
      <w:r>
        <w:rPr>
          <w:i/>
        </w:rPr>
        <w:t>движениями</w:t>
      </w:r>
      <w: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w:t>
      </w:r>
      <w:r w:rsidRPr="001C374C">
        <w:t xml:space="preserve"> </w:t>
      </w:r>
      <w:r>
        <w:t>но  вместе  с  тем  им  свойственно  неумение  соизмерять  свои  силы  со  своими  возможностями.</w:t>
      </w:r>
    </w:p>
    <w:p w:rsidR="001C374C" w:rsidRDefault="001C374C" w:rsidP="001C374C">
      <w:pPr>
        <w:jc w:val="both"/>
      </w:pPr>
      <w:r>
        <w:rPr>
          <w:i/>
        </w:rPr>
        <w:t>Моторика</w:t>
      </w:r>
      <w: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1C374C" w:rsidRDefault="001C374C" w:rsidP="001C374C">
      <w:pPr>
        <w:jc w:val="both"/>
      </w:pPr>
      <w: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1C374C" w:rsidRDefault="001C374C" w:rsidP="001C374C">
      <w:pPr>
        <w:jc w:val="both"/>
      </w:pPr>
      <w:r>
        <w:t xml:space="preserve">3-4-х летний  ребенок  владеет  элементарными  </w:t>
      </w:r>
      <w:r>
        <w:rPr>
          <w:i/>
        </w:rPr>
        <w:t>гигиеническими  навыками</w:t>
      </w:r>
      <w: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1C374C" w:rsidRDefault="001C374C" w:rsidP="001C374C">
      <w:pPr>
        <w:jc w:val="both"/>
      </w:pPr>
      <w:r>
        <w:t>Социально-личностное  развитие</w:t>
      </w:r>
    </w:p>
    <w:p w:rsidR="001C374C" w:rsidRDefault="001C374C" w:rsidP="001C374C">
      <w:pPr>
        <w:pStyle w:val="a3"/>
        <w:spacing w:before="0" w:beforeAutospacing="0" w:after="0" w:afterAutospacing="0"/>
        <w:ind w:firstLine="720"/>
        <w:jc w:val="both"/>
      </w:pPr>
      <w: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i/>
        </w:rPr>
        <w:t>взаимодействию</w:t>
      </w:r>
      <w: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w:t>
      </w:r>
      <w:r>
        <w:lastRenderedPageBreak/>
        <w:t xml:space="preserve">- </w:t>
      </w:r>
      <w:r>
        <w:rPr>
          <w:i/>
        </w:rPr>
        <w:t xml:space="preserve">самостоятельность </w:t>
      </w:r>
      <w: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1C374C" w:rsidRDefault="001C374C" w:rsidP="001C374C">
      <w:pPr>
        <w:pStyle w:val="a3"/>
        <w:spacing w:before="0" w:beforeAutospacing="0" w:after="0" w:afterAutospacing="0"/>
        <w:jc w:val="both"/>
      </w:pPr>
      <w:r>
        <w:t xml:space="preserve">Для детей 3х летнего возраста характерна  </w:t>
      </w:r>
      <w:r>
        <w:rPr>
          <w:i/>
        </w:rPr>
        <w:t>игра</w:t>
      </w:r>
      <w: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1C374C" w:rsidRDefault="001C374C" w:rsidP="001C374C">
      <w:pPr>
        <w:jc w:val="both"/>
      </w:pPr>
      <w:r>
        <w:t>Познавательно-речевое  развитие</w:t>
      </w:r>
    </w:p>
    <w:p w:rsidR="001C374C" w:rsidRDefault="001C374C" w:rsidP="001C374C">
      <w:pPr>
        <w:jc w:val="both"/>
      </w:pPr>
      <w:r>
        <w:t xml:space="preserve">   </w:t>
      </w:r>
      <w:r>
        <w:rPr>
          <w:i/>
        </w:rPr>
        <w:t>Общение</w:t>
      </w:r>
      <w: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w:t>
      </w:r>
      <w:r>
        <w:rPr>
          <w:i/>
        </w:rPr>
        <w:t>общение  на познавательные темы</w:t>
      </w:r>
      <w:r>
        <w:t>,  которое  сначала  включено  в  совместную  со  взрослым  познавательную  деятельность.</w:t>
      </w:r>
    </w:p>
    <w:p w:rsidR="001C374C" w:rsidRDefault="001C374C" w:rsidP="001C374C">
      <w:pPr>
        <w:jc w:val="both"/>
      </w:pPr>
      <w:r>
        <w:rPr>
          <w:color w:val="000000"/>
        </w:rPr>
        <w:t xml:space="preserve">Уникальность </w:t>
      </w:r>
      <w:r>
        <w:rPr>
          <w:i/>
          <w:color w:val="000000"/>
        </w:rPr>
        <w:t>речевого развития</w:t>
      </w:r>
      <w:r>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1C374C" w:rsidRDefault="001C374C" w:rsidP="001C374C">
      <w:pPr>
        <w:jc w:val="both"/>
        <w:rPr>
          <w:color w:val="000000"/>
        </w:rPr>
      </w:pPr>
      <w:r>
        <w:rPr>
          <w:color w:val="000000"/>
        </w:rPr>
        <w:t xml:space="preserve">В развитии </w:t>
      </w:r>
      <w:r>
        <w:rPr>
          <w:i/>
          <w:color w:val="000000"/>
        </w:rPr>
        <w:t>познавательной сферы</w:t>
      </w:r>
      <w:r>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1C374C" w:rsidRDefault="001C374C" w:rsidP="001C374C">
      <w:pPr>
        <w:jc w:val="both"/>
      </w:pPr>
      <w:r>
        <w:rPr>
          <w:i/>
          <w:color w:val="000000"/>
        </w:rPr>
        <w:t>Конструктивная   деятельность</w:t>
      </w:r>
      <w:r>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1C374C" w:rsidRDefault="001C374C" w:rsidP="001C374C">
      <w:pPr>
        <w:jc w:val="both"/>
      </w:pPr>
      <w:r>
        <w:lastRenderedPageBreak/>
        <w:t xml:space="preserve">Художественно-эстетическое  развитие </w:t>
      </w:r>
    </w:p>
    <w:p w:rsidR="001C374C" w:rsidRDefault="001C374C" w:rsidP="001C374C">
      <w:pPr>
        <w:jc w:val="both"/>
      </w:pPr>
      <w: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w:t>
      </w:r>
      <w:r w:rsidR="00335A3E">
        <w:t xml:space="preserve"> литературе  (стихи,  песенки, </w:t>
      </w:r>
      <w:r>
        <w:t>потешки),  к  исполнению  и  слушанию  музыкальных произведений.</w:t>
      </w:r>
    </w:p>
    <w:p w:rsidR="001C374C" w:rsidRDefault="001C374C" w:rsidP="001C374C">
      <w:pPr>
        <w:jc w:val="both"/>
      </w:pPr>
      <w:r>
        <w:rPr>
          <w:i/>
        </w:rPr>
        <w:t>Изобразительная  деятельность</w:t>
      </w:r>
      <w: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Pr>
          <w:i/>
        </w:rPr>
        <w:t>лепка</w:t>
      </w:r>
      <w: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1C374C" w:rsidRDefault="001C374C" w:rsidP="001C374C">
      <w:pPr>
        <w:jc w:val="both"/>
      </w:pPr>
      <w:r>
        <w:t xml:space="preserve">В  </w:t>
      </w:r>
      <w:r>
        <w:rPr>
          <w:i/>
        </w:rPr>
        <w:t>музыкально-ритмической  деятельности</w:t>
      </w:r>
      <w: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1C374C" w:rsidRDefault="001C374C" w:rsidP="001C374C">
      <w:pPr>
        <w:jc w:val="both"/>
      </w:pPr>
    </w:p>
    <w:p w:rsidR="001C374C" w:rsidRDefault="001C374C" w:rsidP="001C374C">
      <w:pPr>
        <w:pStyle w:val="a3"/>
        <w:spacing w:before="0" w:beforeAutospacing="0" w:after="0" w:afterAutospacing="0"/>
        <w:jc w:val="both"/>
        <w:rPr>
          <w:i/>
        </w:rPr>
      </w:pPr>
      <w:r>
        <w:rPr>
          <w:i/>
        </w:rPr>
        <w:t>Возрастная  характеристика, контингента  детей  4-5  лет</w:t>
      </w:r>
    </w:p>
    <w:p w:rsidR="001C374C" w:rsidRDefault="001C374C" w:rsidP="001C374C">
      <w:pPr>
        <w:pStyle w:val="body"/>
        <w:spacing w:before="0" w:beforeAutospacing="0" w:after="0" w:afterAutospacing="0"/>
        <w:ind w:firstLine="709"/>
        <w:jc w:val="both"/>
      </w:pPr>
      <w: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1C374C" w:rsidRDefault="001C374C" w:rsidP="001C374C">
      <w:pPr>
        <w:jc w:val="both"/>
      </w:pPr>
      <w:r>
        <w:t>Физическое  развитие</w:t>
      </w:r>
    </w:p>
    <w:p w:rsidR="001C374C" w:rsidRDefault="001C374C" w:rsidP="001C374C">
      <w:pPr>
        <w:jc w:val="both"/>
      </w:pPr>
      <w:r>
        <w:t xml:space="preserve">         В  этом  возрасте  продолжается   рост  всех  органов  и  систем,  сохраняется  потребность  в  </w:t>
      </w:r>
      <w:r>
        <w:rPr>
          <w:i/>
        </w:rPr>
        <w:t>движении</w:t>
      </w:r>
      <w: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Pr>
          <w:color w:val="000000"/>
        </w:rPr>
        <w:t xml:space="preserve"> </w:t>
      </w:r>
      <w:r>
        <w:t xml:space="preserve">У детей появляется интерес к познанию себя, своего тела, его строения, возможностей. </w:t>
      </w:r>
      <w:r>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1C374C" w:rsidRDefault="001C374C" w:rsidP="001C374C">
      <w:pPr>
        <w:tabs>
          <w:tab w:val="left" w:pos="0"/>
        </w:tabs>
        <w:jc w:val="both"/>
        <w:rPr>
          <w:color w:val="000000"/>
        </w:rPr>
      </w:pPr>
      <w:r>
        <w:rPr>
          <w:color w:val="000000"/>
        </w:rPr>
        <w:t xml:space="preserve">Позитивные  изменения  наблюдаются  в  развитии  </w:t>
      </w:r>
      <w:r>
        <w:rPr>
          <w:i/>
          <w:color w:val="000000"/>
        </w:rPr>
        <w:t>моторики</w:t>
      </w:r>
      <w:r>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1C374C" w:rsidRDefault="001C374C" w:rsidP="001C374C">
      <w:pPr>
        <w:tabs>
          <w:tab w:val="left" w:pos="0"/>
        </w:tabs>
        <w:jc w:val="both"/>
        <w:rPr>
          <w:color w:val="000000"/>
        </w:rPr>
      </w:pPr>
      <w:r>
        <w:rPr>
          <w:color w:val="000000"/>
        </w:rPr>
        <w:lastRenderedPageBreak/>
        <w:t xml:space="preserve">В  4-5  лет  у  детей  совершенствуются  </w:t>
      </w:r>
      <w:r>
        <w:rPr>
          <w:i/>
          <w:color w:val="000000"/>
        </w:rPr>
        <w:t>культурно-гигиенические  навыки  (</w:t>
      </w:r>
      <w:r>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1C374C" w:rsidRDefault="001C374C" w:rsidP="001C374C">
      <w:pPr>
        <w:jc w:val="both"/>
      </w:pPr>
      <w:r>
        <w:t>Социально-личностное  развитие</w:t>
      </w:r>
    </w:p>
    <w:p w:rsidR="001C374C" w:rsidRDefault="001C374C" w:rsidP="001C374C">
      <w:pPr>
        <w:jc w:val="both"/>
      </w:pPr>
      <w:r>
        <w:t xml:space="preserve">          К  5  годам  у  детей  возрастает интерес и потребность </w:t>
      </w:r>
      <w:r>
        <w:rPr>
          <w:i/>
        </w:rPr>
        <w:t>в общении, особенно со сверстниками</w:t>
      </w:r>
      <w: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Pr>
          <w:color w:val="3366FF"/>
        </w:rPr>
        <w:t xml:space="preserve"> </w:t>
      </w: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1C374C" w:rsidRDefault="001C374C" w:rsidP="001C374C">
      <w:pPr>
        <w:pStyle w:val="body"/>
        <w:spacing w:before="0" w:beforeAutospacing="0" w:after="0" w:afterAutospacing="0"/>
        <w:jc w:val="both"/>
      </w:pPr>
      <w:r>
        <w:rPr>
          <w:i/>
        </w:rPr>
        <w:t>В игровой деятельности</w:t>
      </w:r>
      <w: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1C374C" w:rsidRDefault="001C374C" w:rsidP="001C374C">
      <w:pPr>
        <w:pStyle w:val="body"/>
        <w:spacing w:before="0" w:beforeAutospacing="0" w:after="0" w:afterAutospacing="0"/>
        <w:jc w:val="both"/>
      </w:pPr>
      <w: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1C374C" w:rsidRDefault="001C374C" w:rsidP="001C374C">
      <w:pPr>
        <w:tabs>
          <w:tab w:val="left" w:pos="0"/>
        </w:tabs>
        <w:jc w:val="both"/>
        <w:rPr>
          <w:color w:val="3366FF"/>
        </w:rPr>
      </w:pPr>
      <w: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1C374C" w:rsidRDefault="001C374C" w:rsidP="001C374C">
      <w:pPr>
        <w:pStyle w:val="body"/>
        <w:spacing w:before="0" w:beforeAutospacing="0" w:after="0" w:afterAutospacing="0"/>
        <w:jc w:val="both"/>
      </w:pPr>
      <w: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1C374C" w:rsidRDefault="001C374C" w:rsidP="001C374C">
      <w:pPr>
        <w:pStyle w:val="body"/>
        <w:spacing w:before="0" w:beforeAutospacing="0" w:after="0" w:afterAutospacing="0"/>
        <w:jc w:val="both"/>
      </w:pPr>
      <w:r>
        <w:t>Познавательно-речевое  развитие</w:t>
      </w:r>
    </w:p>
    <w:p w:rsidR="001C374C" w:rsidRDefault="001C374C" w:rsidP="001C374C">
      <w:pPr>
        <w:jc w:val="both"/>
      </w:pPr>
      <w:r>
        <w:t xml:space="preserve">          Изменяется  содержание  </w:t>
      </w:r>
      <w:r>
        <w:rPr>
          <w:i/>
        </w:rPr>
        <w:t xml:space="preserve">общения </w:t>
      </w:r>
      <w: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1C374C" w:rsidRDefault="001C374C" w:rsidP="001C374C">
      <w:pPr>
        <w:jc w:val="both"/>
      </w:pPr>
      <w:r>
        <w:t xml:space="preserve">В  </w:t>
      </w:r>
      <w:r>
        <w:rPr>
          <w:i/>
        </w:rPr>
        <w:t>речевом  развитии</w:t>
      </w:r>
      <w: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1C374C" w:rsidRDefault="001C374C" w:rsidP="001C374C">
      <w:pPr>
        <w:jc w:val="both"/>
      </w:pPr>
      <w:r>
        <w:rPr>
          <w:i/>
        </w:rPr>
        <w:lastRenderedPageBreak/>
        <w:t>В  познавательном  развитии</w:t>
      </w:r>
      <w: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1C374C" w:rsidRDefault="001C374C" w:rsidP="001C374C">
      <w:pPr>
        <w:jc w:val="both"/>
      </w:pPr>
      <w:r>
        <w:t xml:space="preserve">Усложняется  </w:t>
      </w:r>
      <w:r>
        <w:rPr>
          <w:i/>
        </w:rPr>
        <w:t>конструирование</w:t>
      </w:r>
      <w: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C374C" w:rsidRDefault="001C374C" w:rsidP="001C374C">
      <w:pPr>
        <w:jc w:val="both"/>
      </w:pPr>
      <w:r>
        <w:t>Художественно-эстетическое  развитие</w:t>
      </w:r>
    </w:p>
    <w:p w:rsidR="001C374C" w:rsidRDefault="001C374C" w:rsidP="001C374C">
      <w:pPr>
        <w:jc w:val="both"/>
      </w:pPr>
      <w: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C374C" w:rsidRDefault="001C374C" w:rsidP="001C374C">
      <w:pPr>
        <w:jc w:val="both"/>
      </w:pPr>
      <w:r>
        <w:t xml:space="preserve">Значительное  развитие  получает  </w:t>
      </w:r>
      <w:r>
        <w:rPr>
          <w:i/>
        </w:rPr>
        <w:t>изобразительная  деятельность</w:t>
      </w:r>
      <w:r>
        <w:t xml:space="preserve">.  </w:t>
      </w:r>
      <w:r>
        <w:rPr>
          <w:i/>
        </w:rPr>
        <w:t>Рисунки</w:t>
      </w:r>
      <w: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Pr>
          <w:i/>
        </w:rPr>
        <w:t>вырезать</w:t>
      </w:r>
      <w:r>
        <w:t xml:space="preserve">  ножницами  по  прямой,  диагонали,  к  5  годам  овладевают  приемами  вырезывания  предметов  круглой  и  овальной  формы.  </w:t>
      </w:r>
      <w:r>
        <w:rPr>
          <w:i/>
        </w:rPr>
        <w:t>Лепят</w:t>
      </w:r>
      <w:r>
        <w:t xml:space="preserve">  предметы  круглой,  овальной,  цилиндрической  формы,  простейших  животных,  рыб, птиц.</w:t>
      </w:r>
    </w:p>
    <w:p w:rsidR="001C374C" w:rsidRDefault="001C374C" w:rsidP="001C374C">
      <w:pPr>
        <w:jc w:val="both"/>
      </w:pPr>
      <w: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1C374C" w:rsidRDefault="001C374C" w:rsidP="001C374C">
      <w:pPr>
        <w:jc w:val="both"/>
      </w:pPr>
    </w:p>
    <w:p w:rsidR="001C374C" w:rsidRDefault="001C374C" w:rsidP="001C374C">
      <w:pPr>
        <w:pStyle w:val="a3"/>
        <w:spacing w:before="0" w:beforeAutospacing="0" w:after="0" w:afterAutospacing="0"/>
        <w:jc w:val="both"/>
        <w:rPr>
          <w:i/>
        </w:rPr>
      </w:pPr>
      <w:r>
        <w:rPr>
          <w:i/>
        </w:rPr>
        <w:lastRenderedPageBreak/>
        <w:t>Возрастная  характеристика, контингента  детей  5-6  лет</w:t>
      </w:r>
    </w:p>
    <w:p w:rsidR="001C374C" w:rsidRDefault="001C374C" w:rsidP="001C374C">
      <w:pPr>
        <w:jc w:val="both"/>
      </w:pPr>
      <w:r>
        <w:t>Физическое  развитие</w:t>
      </w:r>
    </w:p>
    <w:p w:rsidR="001C374C" w:rsidRDefault="001C374C" w:rsidP="001C374C">
      <w:pPr>
        <w:jc w:val="both"/>
      </w:pPr>
      <w:r>
        <w:t xml:space="preserve">      Продолжается  процесс  окостенения  скелета  ребенка.  Дошкольник  более  совершенно  овладевает  различными  видами  </w:t>
      </w:r>
      <w:r>
        <w:rPr>
          <w:i/>
        </w:rPr>
        <w:t>движений</w:t>
      </w:r>
      <w: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1C374C" w:rsidRDefault="001C374C" w:rsidP="001C374C">
      <w:pPr>
        <w:jc w:val="both"/>
      </w:pPr>
      <w:r>
        <w:t xml:space="preserve">К  6  годам  совершенствуется  развитие  мелкой  </w:t>
      </w:r>
      <w:r>
        <w:rPr>
          <w:i/>
        </w:rPr>
        <w:t>моторики</w:t>
      </w:r>
      <w:r>
        <w:t xml:space="preserve">  пальцев  рук.  Некоторые дети  могут  продеть  шнурок  в  ботинок  и  завязать  бантиком.</w:t>
      </w:r>
    </w:p>
    <w:p w:rsidR="001C374C" w:rsidRDefault="001C374C" w:rsidP="001C374C">
      <w:pPr>
        <w:jc w:val="both"/>
      </w:pPr>
      <w:r>
        <w:t xml:space="preserve">В  старшем  возрасте  продолжают  совершенствоваться  </w:t>
      </w:r>
      <w:r>
        <w:rPr>
          <w:i/>
          <w:color w:val="000000"/>
        </w:rPr>
        <w:t>культурно-гигиенические  навыки</w:t>
      </w:r>
      <w: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1C374C" w:rsidRDefault="001C374C" w:rsidP="001C374C">
      <w:pPr>
        <w:jc w:val="both"/>
      </w:pPr>
      <w:r>
        <w:t>Познавательно-речевое  развитие</w:t>
      </w:r>
    </w:p>
    <w:p w:rsidR="001C374C" w:rsidRDefault="001C374C" w:rsidP="001C374C">
      <w:pPr>
        <w:jc w:val="both"/>
      </w:pPr>
      <w:r>
        <w:t xml:space="preserve">      </w:t>
      </w:r>
      <w:r>
        <w:rPr>
          <w:i/>
        </w:rPr>
        <w:t>Общение</w:t>
      </w:r>
      <w: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1C374C" w:rsidRDefault="001C374C" w:rsidP="001C374C">
      <w:pPr>
        <w:jc w:val="both"/>
      </w:pPr>
      <w:r>
        <w:t xml:space="preserve">Продолжает  совершенствоваться  </w:t>
      </w:r>
      <w:r>
        <w:rPr>
          <w:i/>
        </w:rPr>
        <w:t>речь,</w:t>
      </w:r>
      <w: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C374C" w:rsidRDefault="001C374C" w:rsidP="001C374C">
      <w:pPr>
        <w:jc w:val="both"/>
      </w:pPr>
      <w:r>
        <w:t xml:space="preserve">В  </w:t>
      </w:r>
      <w:r>
        <w:rPr>
          <w:i/>
        </w:rPr>
        <w:t>познавательной  деятельности</w:t>
      </w:r>
      <w: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w:t>
      </w:r>
      <w:r>
        <w:lastRenderedPageBreak/>
        <w:t>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1C374C" w:rsidRDefault="001C374C" w:rsidP="001C374C">
      <w:pPr>
        <w:jc w:val="both"/>
      </w:pPr>
      <w:r>
        <w:rPr>
          <w:i/>
        </w:rPr>
        <w:t xml:space="preserve">Конструирование </w:t>
      </w:r>
      <w: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1C374C" w:rsidRDefault="001C374C" w:rsidP="001C374C">
      <w:pPr>
        <w:jc w:val="both"/>
      </w:pPr>
      <w:r>
        <w:t>Социально-личностное  развитие</w:t>
      </w:r>
    </w:p>
    <w:p w:rsidR="001C374C" w:rsidRDefault="001C374C" w:rsidP="001C374C">
      <w:pPr>
        <w:jc w:val="both"/>
      </w:pPr>
      <w: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1C374C" w:rsidRDefault="001C374C" w:rsidP="001C374C">
      <w:pPr>
        <w:jc w:val="both"/>
      </w:pPr>
      <w:r>
        <w:t>Ярко  проявляет  интерес  к  игре.</w:t>
      </w:r>
    </w:p>
    <w:p w:rsidR="001C374C" w:rsidRDefault="001C374C" w:rsidP="001C374C">
      <w:pPr>
        <w:jc w:val="both"/>
      </w:pPr>
      <w:r>
        <w:rPr>
          <w:i/>
        </w:rPr>
        <w:t xml:space="preserve">В  игровой  деятельности  </w:t>
      </w:r>
      <w: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1C374C" w:rsidRDefault="001C374C" w:rsidP="001C374C">
      <w:pPr>
        <w:jc w:val="both"/>
      </w:pPr>
      <w: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E14438" w:rsidRDefault="001C374C" w:rsidP="001C374C">
      <w:pPr>
        <w:jc w:val="both"/>
      </w:pPr>
      <w:r>
        <w:rPr>
          <w:i/>
        </w:rPr>
        <w:t xml:space="preserve">В  трудовой  деятельности  </w:t>
      </w:r>
      <w: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1C374C" w:rsidRDefault="001C374C" w:rsidP="001C374C">
      <w:pPr>
        <w:jc w:val="both"/>
      </w:pPr>
      <w:r>
        <w:t>Художественно-эстетическое  развитие</w:t>
      </w:r>
    </w:p>
    <w:p w:rsidR="001C374C" w:rsidRDefault="001C374C" w:rsidP="001C374C">
      <w:pPr>
        <w:jc w:val="both"/>
      </w:pPr>
      <w:r>
        <w:t xml:space="preserve">       В  </w:t>
      </w:r>
      <w:r>
        <w:rPr>
          <w:i/>
        </w:rPr>
        <w:t>изобразительной  деятельности</w:t>
      </w:r>
      <w: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Pr>
          <w:i/>
        </w:rPr>
        <w:t>рисовани</w:t>
      </w:r>
      <w: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w:t>
      </w:r>
      <w:r>
        <w:lastRenderedPageBreak/>
        <w:t xml:space="preserve">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Pr>
          <w:i/>
        </w:rPr>
        <w:t>лепке</w:t>
      </w:r>
      <w: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1C374C" w:rsidRDefault="001C374C" w:rsidP="001C374C">
      <w:pPr>
        <w:jc w:val="both"/>
      </w:pPr>
      <w:r>
        <w:t xml:space="preserve">Старших  дошкольников  отличает  яркая  эмоциональная  реакция на  </w:t>
      </w:r>
      <w:r>
        <w:rPr>
          <w:i/>
        </w:rPr>
        <w:t>музыку</w:t>
      </w:r>
      <w: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1C374C" w:rsidRDefault="001C374C" w:rsidP="001C374C">
      <w:pPr>
        <w:jc w:val="both"/>
      </w:pPr>
    </w:p>
    <w:p w:rsidR="001C374C" w:rsidRDefault="001C374C" w:rsidP="001C374C">
      <w:pPr>
        <w:pStyle w:val="a3"/>
        <w:spacing w:before="0" w:beforeAutospacing="0" w:after="0" w:afterAutospacing="0"/>
        <w:jc w:val="both"/>
        <w:rPr>
          <w:i/>
        </w:rPr>
      </w:pPr>
      <w:r>
        <w:rPr>
          <w:i/>
        </w:rPr>
        <w:t>Возрастная  характеристика, контингента  детей  6-7 лет</w:t>
      </w:r>
    </w:p>
    <w:p w:rsidR="001C374C" w:rsidRDefault="001C374C" w:rsidP="001C374C">
      <w:pPr>
        <w:jc w:val="both"/>
      </w:pPr>
      <w:r>
        <w:t>Физическое  развитие</w:t>
      </w:r>
    </w:p>
    <w:p w:rsidR="001C374C" w:rsidRDefault="001C374C" w:rsidP="001C374C">
      <w:pPr>
        <w:jc w:val="both"/>
      </w:pPr>
      <w:r>
        <w:t xml:space="preserve">      К  7   годам  скелет  ребенка  становится  более  крепким,  поэтому  он  может  выполнять  различные  </w:t>
      </w:r>
      <w:r>
        <w:rPr>
          <w:i/>
        </w:rPr>
        <w:t>движения</w:t>
      </w:r>
      <w: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1C374C" w:rsidRDefault="001C374C" w:rsidP="001C374C">
      <w:pPr>
        <w:jc w:val="both"/>
      </w:pPr>
      <w: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1C374C" w:rsidRDefault="001C374C" w:rsidP="001C374C">
      <w:pPr>
        <w:jc w:val="both"/>
      </w:pPr>
      <w: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1C374C" w:rsidRDefault="001C374C" w:rsidP="001C374C">
      <w:pPr>
        <w:jc w:val="both"/>
      </w:pPr>
      <w:r>
        <w:t xml:space="preserve">Имеет  представление  о  своем  физическом  облике  (высокий,  толстый,  худой,  маленький  и  т.п.)  и  здоровье,  заботиться  о  нем. Владеет  </w:t>
      </w:r>
      <w:r>
        <w:rPr>
          <w:i/>
          <w:color w:val="000000"/>
        </w:rPr>
        <w:t>культурно-гигиеническими  навыками</w:t>
      </w:r>
      <w:r>
        <w:t xml:space="preserve">  и  понимает  их  необходимость.</w:t>
      </w:r>
    </w:p>
    <w:p w:rsidR="001C374C" w:rsidRDefault="001C374C" w:rsidP="001C374C">
      <w:pPr>
        <w:jc w:val="both"/>
      </w:pPr>
      <w:r>
        <w:t>Социально-личностное  развитие</w:t>
      </w:r>
    </w:p>
    <w:p w:rsidR="001C374C" w:rsidRDefault="001C374C" w:rsidP="001C374C">
      <w:pPr>
        <w:pStyle w:val="body"/>
        <w:spacing w:before="0" w:beforeAutospacing="0" w:after="0" w:afterAutospacing="0"/>
        <w:ind w:firstLine="709"/>
        <w:jc w:val="both"/>
      </w:pPr>
      <w: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w:t>
      </w:r>
      <w:r>
        <w:lastRenderedPageBreak/>
        <w:t>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1C374C" w:rsidRDefault="001C374C" w:rsidP="001C374C">
      <w:pPr>
        <w:jc w:val="both"/>
      </w:pPr>
      <w:r>
        <w:rPr>
          <w:i/>
        </w:rPr>
        <w:t xml:space="preserve">Самостоятельность </w:t>
      </w:r>
      <w:r>
        <w:t xml:space="preserve">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сюжетно-ролевых </w:t>
      </w:r>
      <w:r>
        <w:rPr>
          <w:i/>
        </w:rPr>
        <w:t>играх</w:t>
      </w:r>
      <w: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1C374C" w:rsidRDefault="001C374C" w:rsidP="001C374C">
      <w:pPr>
        <w:pStyle w:val="body"/>
        <w:spacing w:before="0" w:beforeAutospacing="0" w:after="0" w:afterAutospacing="0"/>
        <w:jc w:val="both"/>
      </w:pPr>
      <w: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Pr>
          <w:i/>
        </w:rPr>
        <w:t>эмоциональное</w:t>
      </w:r>
      <w: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1C374C" w:rsidRDefault="001C374C" w:rsidP="001C374C">
      <w:pPr>
        <w:jc w:val="both"/>
      </w:pPr>
      <w:r>
        <w:t>Познавательно-речевое  развитие</w:t>
      </w:r>
    </w:p>
    <w:p w:rsidR="001C374C" w:rsidRDefault="001C374C" w:rsidP="001C374C">
      <w:pPr>
        <w:jc w:val="both"/>
      </w:pPr>
      <w: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Pr>
          <w:i/>
        </w:rPr>
        <w:t>общения</w:t>
      </w:r>
      <w: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1C374C" w:rsidRDefault="001C374C" w:rsidP="001C374C">
      <w:pPr>
        <w:jc w:val="both"/>
      </w:pPr>
      <w:r>
        <w:t xml:space="preserve">У  детей  продолжает  развиваться  </w:t>
      </w:r>
      <w:r>
        <w:rPr>
          <w:i/>
        </w:rPr>
        <w:t>речь:</w:t>
      </w:r>
      <w: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1C374C" w:rsidRDefault="001C374C" w:rsidP="001C374C">
      <w:pPr>
        <w:jc w:val="both"/>
      </w:pPr>
      <w:r>
        <w:rPr>
          <w:i/>
        </w:rPr>
        <w:t xml:space="preserve">Познавательные </w:t>
      </w:r>
      <w: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w:t>
      </w:r>
      <w:r>
        <w:lastRenderedPageBreak/>
        <w:t>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w:t>
      </w:r>
    </w:p>
    <w:p w:rsidR="001C374C" w:rsidRDefault="001C374C" w:rsidP="001C374C">
      <w:pPr>
        <w:jc w:val="both"/>
      </w:pPr>
      <w:r>
        <w:t>звуковым  анализом  слова,  счетом  и  пересчетом  отдельных  предметов.</w:t>
      </w:r>
    </w:p>
    <w:p w:rsidR="001C374C" w:rsidRDefault="001C374C" w:rsidP="001C374C">
      <w:pPr>
        <w:jc w:val="both"/>
      </w:pPr>
      <w:r>
        <w:t xml:space="preserve">К  7  годам  дети  в  значительной  степени  освоили  </w:t>
      </w:r>
      <w:r>
        <w:rPr>
          <w:i/>
        </w:rPr>
        <w:t xml:space="preserve">конструирование </w:t>
      </w:r>
      <w: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1C374C" w:rsidRDefault="001C374C" w:rsidP="001C374C">
      <w:pPr>
        <w:jc w:val="both"/>
      </w:pPr>
      <w:r>
        <w:t>Художественно-эстетическое  развитие</w:t>
      </w:r>
    </w:p>
    <w:p w:rsidR="001C374C" w:rsidRDefault="001C374C" w:rsidP="001C374C">
      <w:pPr>
        <w:pStyle w:val="body"/>
        <w:spacing w:before="0" w:beforeAutospacing="0" w:after="0" w:afterAutospacing="0"/>
        <w:ind w:firstLine="709"/>
        <w:jc w:val="both"/>
      </w:pPr>
      <w:r>
        <w:t xml:space="preserve">  В  </w:t>
      </w:r>
      <w:r>
        <w:rPr>
          <w:i/>
        </w:rPr>
        <w:t>изобразительной  деятельности</w:t>
      </w:r>
      <w:r>
        <w:t xml:space="preserve">  детей  6-7 лет  </w:t>
      </w:r>
      <w:r>
        <w:rPr>
          <w:i/>
        </w:rPr>
        <w:t>рисунки</w:t>
      </w:r>
      <w: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1C374C" w:rsidRDefault="001C374C" w:rsidP="001C374C">
      <w:pPr>
        <w:pStyle w:val="body"/>
        <w:spacing w:before="0" w:beforeAutospacing="0" w:after="0" w:afterAutospacing="0"/>
        <w:jc w:val="both"/>
      </w:pPr>
      <w:r>
        <w:t xml:space="preserve">     Значительно  обогащается  индивидуальная  интерпретация  </w:t>
      </w:r>
      <w:r>
        <w:rPr>
          <w:i/>
        </w:rPr>
        <w:t>музыки.</w:t>
      </w:r>
      <w: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E14438" w:rsidRDefault="00E14438" w:rsidP="001C374C">
      <w:pPr>
        <w:pStyle w:val="body"/>
        <w:spacing w:before="0" w:beforeAutospacing="0" w:after="0" w:afterAutospacing="0"/>
        <w:jc w:val="both"/>
      </w:pPr>
    </w:p>
    <w:p w:rsidR="001C374C" w:rsidRDefault="001C374C" w:rsidP="001C374C">
      <w:pPr>
        <w:pStyle w:val="body"/>
        <w:spacing w:before="0" w:beforeAutospacing="0" w:after="0" w:afterAutospacing="0"/>
        <w:jc w:val="both"/>
      </w:pPr>
    </w:p>
    <w:p w:rsidR="001C374C" w:rsidRDefault="001C374C" w:rsidP="001C374C">
      <w:pPr>
        <w:pStyle w:val="body"/>
        <w:numPr>
          <w:ilvl w:val="0"/>
          <w:numId w:val="10"/>
        </w:numPr>
        <w:spacing w:before="0" w:beforeAutospacing="0" w:after="0" w:afterAutospacing="0"/>
        <w:jc w:val="center"/>
        <w:rPr>
          <w:b/>
          <w:sz w:val="28"/>
          <w:szCs w:val="28"/>
        </w:rPr>
      </w:pPr>
      <w:r>
        <w:rPr>
          <w:b/>
          <w:sz w:val="28"/>
          <w:szCs w:val="28"/>
        </w:rPr>
        <w:t>Планируемые результаты усвоения программы.</w:t>
      </w:r>
    </w:p>
    <w:p w:rsidR="001C374C" w:rsidRDefault="001C374C" w:rsidP="001C374C">
      <w:pPr>
        <w:rPr>
          <w:sz w:val="24"/>
          <w:szCs w:val="24"/>
        </w:rPr>
      </w:pPr>
      <w: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1C374C" w:rsidRDefault="001C374C" w:rsidP="001C374C">
      <w: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C374C" w:rsidRPr="00E14438" w:rsidRDefault="001C374C" w:rsidP="001C374C">
      <w:pPr>
        <w:rPr>
          <w:b/>
          <w:i/>
        </w:rPr>
      </w:pPr>
      <w:r>
        <w:rPr>
          <w:b/>
          <w:i/>
        </w:rPr>
        <w:lastRenderedPageBreak/>
        <w:t>Целевые ориентиры образования в раннем возрасте:</w:t>
      </w:r>
    </w:p>
    <w:p w:rsidR="001C374C" w:rsidRDefault="001C374C" w:rsidP="001C374C">
      <w:pPr>
        <w:numPr>
          <w:ilvl w:val="0"/>
          <w:numId w:val="11"/>
        </w:numPr>
        <w:spacing w:after="0" w:line="240" w:lineRule="auto"/>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C374C" w:rsidRDefault="001C374C" w:rsidP="001C374C">
      <w:pPr>
        <w:numPr>
          <w:ilvl w:val="0"/>
          <w:numId w:val="11"/>
        </w:numPr>
        <w:spacing w:after="0" w:line="240" w:lineRule="auto"/>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C374C" w:rsidRDefault="001C374C" w:rsidP="001C374C">
      <w:pPr>
        <w:numPr>
          <w:ilvl w:val="0"/>
          <w:numId w:val="11"/>
        </w:numPr>
        <w:spacing w:after="0" w:line="240" w:lineRule="auto"/>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C374C" w:rsidRDefault="001C374C" w:rsidP="001C374C"/>
    <w:p w:rsidR="001C374C" w:rsidRDefault="001C374C" w:rsidP="001C374C">
      <w:pPr>
        <w:numPr>
          <w:ilvl w:val="0"/>
          <w:numId w:val="11"/>
        </w:numPr>
        <w:spacing w:after="0" w:line="240" w:lineRule="auto"/>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C374C" w:rsidRDefault="001C374C" w:rsidP="001C374C">
      <w:pPr>
        <w:numPr>
          <w:ilvl w:val="0"/>
          <w:numId w:val="11"/>
        </w:numPr>
        <w:spacing w:after="0" w:line="240" w:lineRule="auto"/>
      </w:pPr>
      <w:r>
        <w:t>проявляет интерес к сверстникам; наблюдает за их действиями и подражает им;</w:t>
      </w:r>
    </w:p>
    <w:p w:rsidR="001C374C" w:rsidRDefault="001C374C" w:rsidP="001C374C">
      <w:pPr>
        <w:numPr>
          <w:ilvl w:val="0"/>
          <w:numId w:val="11"/>
        </w:numPr>
        <w:spacing w:after="0" w:line="240" w:lineRule="auto"/>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C374C" w:rsidRDefault="001C374C" w:rsidP="001C374C">
      <w:pPr>
        <w:numPr>
          <w:ilvl w:val="0"/>
          <w:numId w:val="11"/>
        </w:numPr>
        <w:spacing w:after="0" w:line="240" w:lineRule="auto"/>
      </w:pPr>
      <w:r>
        <w:t>у ребенка развита крупная моторика, он стремится осваивать различные виды движения (бег, лазанье, перешагивание и пр.).</w:t>
      </w:r>
    </w:p>
    <w:p w:rsidR="001C374C" w:rsidRDefault="001C374C" w:rsidP="001C374C"/>
    <w:p w:rsidR="001C374C" w:rsidRDefault="001C374C" w:rsidP="001C374C">
      <w:pPr>
        <w:rPr>
          <w:b/>
          <w:i/>
        </w:rPr>
      </w:pPr>
      <w:r>
        <w:rPr>
          <w:b/>
          <w:i/>
        </w:rPr>
        <w:t>Целевые ориентиры на этапе завершения дошкольного образования:</w:t>
      </w:r>
    </w:p>
    <w:p w:rsidR="001C374C" w:rsidRDefault="001C374C" w:rsidP="001C374C"/>
    <w:p w:rsidR="001C374C" w:rsidRDefault="001C374C" w:rsidP="001C374C">
      <w:pPr>
        <w:numPr>
          <w:ilvl w:val="0"/>
          <w:numId w:val="12"/>
        </w:numPr>
        <w:spacing w:after="0" w:line="240" w:lineRule="auto"/>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C374C" w:rsidRDefault="001C374C" w:rsidP="001C374C">
      <w:pPr>
        <w:numPr>
          <w:ilvl w:val="0"/>
          <w:numId w:val="12"/>
        </w:numPr>
        <w:spacing w:after="0" w:line="240" w:lineRule="auto"/>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C374C" w:rsidRDefault="001C374C" w:rsidP="001C374C">
      <w:pPr>
        <w:numPr>
          <w:ilvl w:val="0"/>
          <w:numId w:val="12"/>
        </w:numPr>
        <w:spacing w:after="0" w:line="240" w:lineRule="auto"/>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C374C" w:rsidRDefault="001C374C" w:rsidP="001C374C">
      <w:pPr>
        <w:numPr>
          <w:ilvl w:val="0"/>
          <w:numId w:val="12"/>
        </w:numPr>
        <w:spacing w:after="0" w:line="240" w:lineRule="auto"/>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w:t>
      </w:r>
      <w:r w:rsidR="00E14438">
        <w:t xml:space="preserve"> </w:t>
      </w:r>
      <w:r>
        <w:t>звуки в словах, у ребенка складываются предпосылки грамотности;</w:t>
      </w:r>
    </w:p>
    <w:p w:rsidR="001C374C" w:rsidRDefault="001C374C" w:rsidP="001C374C">
      <w:pPr>
        <w:numPr>
          <w:ilvl w:val="0"/>
          <w:numId w:val="12"/>
        </w:numPr>
        <w:spacing w:after="0" w:line="240" w:lineRule="auto"/>
      </w:pPr>
      <w: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C374C" w:rsidRDefault="001C374C" w:rsidP="001C374C">
      <w:pPr>
        <w:numPr>
          <w:ilvl w:val="0"/>
          <w:numId w:val="12"/>
        </w:numPr>
        <w:spacing w:after="0" w:line="240" w:lineRule="auto"/>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C374C" w:rsidRDefault="001C374C" w:rsidP="001C374C">
      <w:pPr>
        <w:numPr>
          <w:ilvl w:val="0"/>
          <w:numId w:val="12"/>
        </w:numPr>
        <w:spacing w:after="0" w:line="240" w:lineRule="auto"/>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C374C" w:rsidRDefault="001C374C" w:rsidP="001C374C">
      <w:pPr>
        <w:jc w:val="center"/>
        <w:rPr>
          <w:b/>
          <w:sz w:val="32"/>
          <w:szCs w:val="32"/>
        </w:rPr>
      </w:pPr>
    </w:p>
    <w:p w:rsidR="001C374C" w:rsidRDefault="001C374C" w:rsidP="001C374C">
      <w:pPr>
        <w:jc w:val="center"/>
        <w:rPr>
          <w:b/>
          <w:sz w:val="32"/>
          <w:szCs w:val="32"/>
        </w:rPr>
      </w:pPr>
      <w:r>
        <w:rPr>
          <w:b/>
          <w:sz w:val="32"/>
          <w:szCs w:val="32"/>
          <w:lang w:val="en-US"/>
        </w:rPr>
        <w:t>II</w:t>
      </w:r>
      <w:r>
        <w:rPr>
          <w:b/>
          <w:sz w:val="32"/>
          <w:szCs w:val="32"/>
        </w:rPr>
        <w:t>. СОДЕРЖАТЕЛЬНЫЙ РАЗДЕЛ.</w:t>
      </w:r>
    </w:p>
    <w:p w:rsidR="001C374C" w:rsidRDefault="001C374C" w:rsidP="001C374C">
      <w:pPr>
        <w:pStyle w:val="body"/>
        <w:numPr>
          <w:ilvl w:val="0"/>
          <w:numId w:val="13"/>
        </w:numPr>
        <w:spacing w:before="0" w:beforeAutospacing="0" w:after="0" w:afterAutospacing="0"/>
        <w:jc w:val="center"/>
        <w:rPr>
          <w:b/>
          <w:sz w:val="28"/>
          <w:szCs w:val="28"/>
        </w:rPr>
      </w:pPr>
      <w:r>
        <w:rPr>
          <w:b/>
          <w:sz w:val="28"/>
          <w:szCs w:val="28"/>
        </w:rPr>
        <w:t>Описание образовательной деятельности в соответствии с направлениями развития ребенка</w:t>
      </w:r>
    </w:p>
    <w:p w:rsidR="001C374C" w:rsidRDefault="001C374C" w:rsidP="001C374C">
      <w:pPr>
        <w:pStyle w:val="body"/>
        <w:numPr>
          <w:ilvl w:val="1"/>
          <w:numId w:val="14"/>
        </w:numPr>
        <w:spacing w:before="0" w:beforeAutospacing="0" w:after="0" w:afterAutospacing="0"/>
        <w:rPr>
          <w:b/>
          <w:i/>
          <w:sz w:val="32"/>
          <w:szCs w:val="32"/>
        </w:rPr>
      </w:pPr>
      <w:r>
        <w:rPr>
          <w:b/>
          <w:i/>
          <w:sz w:val="32"/>
          <w:szCs w:val="32"/>
        </w:rPr>
        <w:t>Образовательная область «Физическое развитие»</w:t>
      </w:r>
    </w:p>
    <w:p w:rsidR="001C374C" w:rsidRDefault="001C374C" w:rsidP="001C374C">
      <w:pPr>
        <w:pStyle w:val="body"/>
        <w:jc w:val="both"/>
        <w:rPr>
          <w:b/>
        </w:rPr>
      </w:pPr>
      <w:r>
        <w:rPr>
          <w:b/>
          <w:bCs/>
        </w:rPr>
        <w:t>Цель:</w:t>
      </w:r>
    </w:p>
    <w:p w:rsidR="001C374C" w:rsidRDefault="001C374C" w:rsidP="001C374C">
      <w:pPr>
        <w:pStyle w:val="body"/>
        <w:numPr>
          <w:ilvl w:val="0"/>
          <w:numId w:val="15"/>
        </w:numPr>
        <w:jc w:val="both"/>
      </w:pPr>
      <w:r>
        <w:rPr>
          <w:bCs/>
          <w:iCs/>
        </w:rPr>
        <w:t>гармоничное физическое развитие;</w:t>
      </w:r>
    </w:p>
    <w:p w:rsidR="001C374C" w:rsidRDefault="001C374C" w:rsidP="001C374C">
      <w:pPr>
        <w:pStyle w:val="body"/>
        <w:numPr>
          <w:ilvl w:val="0"/>
          <w:numId w:val="15"/>
        </w:numPr>
        <w:jc w:val="both"/>
      </w:pPr>
      <w:r>
        <w:rPr>
          <w:bCs/>
          <w:iCs/>
        </w:rPr>
        <w:t>формирование интереса и ценностного отношения к занятиям физической культурой;</w:t>
      </w:r>
    </w:p>
    <w:p w:rsidR="001C374C" w:rsidRDefault="001C374C" w:rsidP="001C374C">
      <w:pPr>
        <w:pStyle w:val="body"/>
        <w:numPr>
          <w:ilvl w:val="0"/>
          <w:numId w:val="15"/>
        </w:numPr>
        <w:jc w:val="both"/>
      </w:pPr>
      <w:r>
        <w:rPr>
          <w:bCs/>
          <w:iCs/>
        </w:rPr>
        <w:t>формирование основ здорового образа жизни.</w:t>
      </w:r>
    </w:p>
    <w:p w:rsidR="001C374C" w:rsidRDefault="001C374C" w:rsidP="001C374C">
      <w:pPr>
        <w:pStyle w:val="body"/>
        <w:spacing w:before="0" w:beforeAutospacing="0" w:after="0" w:afterAutospacing="0"/>
        <w:jc w:val="both"/>
        <w:rPr>
          <w:b/>
        </w:rPr>
      </w:pPr>
      <w:r>
        <w:rPr>
          <w:b/>
        </w:rPr>
        <w:t>Задачи:</w:t>
      </w:r>
    </w:p>
    <w:p w:rsidR="001C374C" w:rsidRDefault="001C374C" w:rsidP="001C374C">
      <w:pPr>
        <w:pStyle w:val="body"/>
        <w:numPr>
          <w:ilvl w:val="0"/>
          <w:numId w:val="16"/>
        </w:numPr>
        <w:jc w:val="both"/>
        <w:rPr>
          <w:i/>
        </w:rPr>
      </w:pPr>
      <w:r>
        <w:rPr>
          <w:bCs/>
          <w:i/>
        </w:rPr>
        <w:t>Оздоровительные:</w:t>
      </w:r>
    </w:p>
    <w:p w:rsidR="001C374C" w:rsidRDefault="001C374C" w:rsidP="001C374C">
      <w:pPr>
        <w:pStyle w:val="body"/>
        <w:numPr>
          <w:ilvl w:val="0"/>
          <w:numId w:val="17"/>
        </w:numPr>
        <w:spacing w:before="0" w:beforeAutospacing="0" w:after="0" w:afterAutospacing="0"/>
      </w:pPr>
      <w:r>
        <w:t xml:space="preserve">охрана жизни и укрепление здоровья, обеспечение нормального функционирования всех органов и систем организм; </w:t>
      </w:r>
    </w:p>
    <w:p w:rsidR="001C374C" w:rsidRDefault="001C374C" w:rsidP="001C374C">
      <w:pPr>
        <w:pStyle w:val="body"/>
        <w:numPr>
          <w:ilvl w:val="0"/>
          <w:numId w:val="17"/>
        </w:numPr>
        <w:spacing w:before="0" w:beforeAutospacing="0" w:after="0" w:afterAutospacing="0"/>
      </w:pPr>
      <w:r>
        <w:t>всестороннее физическое совершенствование функций организма;</w:t>
      </w:r>
    </w:p>
    <w:p w:rsidR="001C374C" w:rsidRDefault="001C374C" w:rsidP="001C374C">
      <w:pPr>
        <w:pStyle w:val="body"/>
        <w:numPr>
          <w:ilvl w:val="0"/>
          <w:numId w:val="17"/>
        </w:numPr>
        <w:spacing w:before="0" w:beforeAutospacing="0" w:after="0" w:afterAutospacing="0"/>
      </w:pPr>
      <w:r>
        <w:t>повышение работоспособности и закаливание.</w:t>
      </w:r>
    </w:p>
    <w:p w:rsidR="001C374C" w:rsidRDefault="001C374C" w:rsidP="001C374C">
      <w:pPr>
        <w:pStyle w:val="body"/>
        <w:spacing w:before="0" w:beforeAutospacing="0" w:after="0" w:afterAutospacing="0"/>
        <w:ind w:left="720"/>
      </w:pPr>
    </w:p>
    <w:p w:rsidR="001C374C" w:rsidRDefault="001C374C" w:rsidP="001C374C">
      <w:pPr>
        <w:pStyle w:val="body"/>
        <w:numPr>
          <w:ilvl w:val="0"/>
          <w:numId w:val="18"/>
        </w:numPr>
        <w:spacing w:before="0" w:beforeAutospacing="0" w:after="0" w:afterAutospacing="0"/>
        <w:ind w:left="709"/>
        <w:rPr>
          <w:i/>
        </w:rPr>
      </w:pPr>
      <w:r>
        <w:rPr>
          <w:i/>
        </w:rPr>
        <w:t>Образовательные:</w:t>
      </w:r>
      <w:r w:rsidRPr="001C374C">
        <w:t xml:space="preserve"> </w:t>
      </w:r>
      <w:r>
        <w:t>формирование двигательных умений и навыков;</w:t>
      </w:r>
    </w:p>
    <w:p w:rsidR="001C374C" w:rsidRDefault="001C374C" w:rsidP="001C374C">
      <w:pPr>
        <w:pStyle w:val="body"/>
        <w:numPr>
          <w:ilvl w:val="0"/>
          <w:numId w:val="18"/>
        </w:numPr>
        <w:spacing w:before="0" w:beforeAutospacing="0" w:after="0" w:afterAutospacing="0"/>
        <w:ind w:left="709"/>
        <w:rPr>
          <w:i/>
        </w:rPr>
      </w:pPr>
      <w:r>
        <w:t>развитие физических качеств;</w:t>
      </w:r>
    </w:p>
    <w:p w:rsidR="001C374C" w:rsidRDefault="001C374C" w:rsidP="001C374C">
      <w:pPr>
        <w:pStyle w:val="body"/>
        <w:numPr>
          <w:ilvl w:val="0"/>
          <w:numId w:val="18"/>
        </w:numPr>
        <w:spacing w:before="0" w:beforeAutospacing="0" w:after="0" w:afterAutospacing="0"/>
        <w:ind w:left="709"/>
        <w:rPr>
          <w:i/>
        </w:rPr>
      </w:pPr>
      <w:r>
        <w:lastRenderedPageBreak/>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1C374C" w:rsidRDefault="001C374C" w:rsidP="001C374C">
      <w:pPr>
        <w:pStyle w:val="body"/>
        <w:numPr>
          <w:ilvl w:val="0"/>
          <w:numId w:val="16"/>
        </w:numPr>
        <w:spacing w:before="0" w:beforeAutospacing="0" w:after="0" w:afterAutospacing="0"/>
        <w:rPr>
          <w:i/>
        </w:rPr>
      </w:pPr>
      <w:r>
        <w:rPr>
          <w:i/>
        </w:rPr>
        <w:t>Воспитательные:</w:t>
      </w:r>
    </w:p>
    <w:p w:rsidR="001C374C" w:rsidRDefault="001C374C" w:rsidP="001C374C">
      <w:pPr>
        <w:pStyle w:val="body"/>
        <w:numPr>
          <w:ilvl w:val="0"/>
          <w:numId w:val="19"/>
        </w:numPr>
        <w:spacing w:before="0" w:beforeAutospacing="0" w:after="0" w:afterAutospacing="0"/>
        <w:ind w:hanging="796"/>
        <w:rPr>
          <w:i/>
        </w:rPr>
      </w:pPr>
      <w:r>
        <w:t>формирование интереса и потребности в занятиях физическими упражнениями;</w:t>
      </w:r>
    </w:p>
    <w:p w:rsidR="001C374C" w:rsidRDefault="001C374C" w:rsidP="001C374C">
      <w:pPr>
        <w:pStyle w:val="body"/>
        <w:numPr>
          <w:ilvl w:val="0"/>
          <w:numId w:val="19"/>
        </w:numPr>
        <w:spacing w:before="0" w:beforeAutospacing="0" w:after="0" w:afterAutospacing="0"/>
        <w:ind w:left="709" w:hanging="425"/>
      </w:pPr>
      <w:r>
        <w:t>разностороннее  гармоничное развитие ребенка (не только физическое, но и умственное, нравственное, эстетическое, трудовое.</w:t>
      </w:r>
    </w:p>
    <w:p w:rsidR="001C374C" w:rsidRDefault="001C374C" w:rsidP="001C374C">
      <w:pPr>
        <w:pStyle w:val="body"/>
      </w:pPr>
      <w:r>
        <w:rPr>
          <w:b/>
          <w:bCs/>
        </w:rPr>
        <w:t>Направления физического развития:</w:t>
      </w:r>
    </w:p>
    <w:p w:rsidR="001C374C" w:rsidRDefault="001C374C" w:rsidP="001C374C">
      <w:pPr>
        <w:pStyle w:val="body"/>
        <w:numPr>
          <w:ilvl w:val="0"/>
          <w:numId w:val="20"/>
        </w:numPr>
        <w:spacing w:before="0" w:beforeAutospacing="0" w:after="0" w:afterAutospacing="0"/>
        <w:rPr>
          <w:i/>
        </w:rPr>
      </w:pPr>
      <w:r>
        <w:rPr>
          <w:bCs/>
          <w:i/>
        </w:rPr>
        <w:t>Приобретение детьми опыта в двигательной деятельности:</w:t>
      </w:r>
    </w:p>
    <w:p w:rsidR="001C374C" w:rsidRDefault="001C374C" w:rsidP="001C374C">
      <w:pPr>
        <w:pStyle w:val="body"/>
        <w:numPr>
          <w:ilvl w:val="0"/>
          <w:numId w:val="21"/>
        </w:numPr>
        <w:spacing w:before="0" w:beforeAutospacing="0" w:after="0" w:afterAutospacing="0"/>
      </w:pPr>
      <w:r>
        <w:t>связанной с выполнением упражнений;</w:t>
      </w:r>
    </w:p>
    <w:p w:rsidR="001C374C" w:rsidRDefault="001C374C" w:rsidP="001C374C">
      <w:pPr>
        <w:pStyle w:val="body"/>
        <w:numPr>
          <w:ilvl w:val="0"/>
          <w:numId w:val="21"/>
        </w:numPr>
        <w:spacing w:before="0" w:beforeAutospacing="0" w:after="0" w:afterAutospacing="0"/>
      </w:pPr>
      <w:r>
        <w:t xml:space="preserve">направленной на развитие таких физических качеств как координация и гибкость; </w:t>
      </w:r>
    </w:p>
    <w:p w:rsidR="001C374C" w:rsidRDefault="001C374C" w:rsidP="001C374C">
      <w:pPr>
        <w:pStyle w:val="body"/>
        <w:numPr>
          <w:ilvl w:val="0"/>
          <w:numId w:val="21"/>
        </w:numPr>
      </w:pPr>
      <w: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1C374C" w:rsidRDefault="001C374C" w:rsidP="001C374C">
      <w:pPr>
        <w:pStyle w:val="body"/>
        <w:numPr>
          <w:ilvl w:val="0"/>
          <w:numId w:val="21"/>
        </w:numPr>
      </w:pPr>
      <w:r>
        <w:t>связанной с правильным, не наносящим вреда организму, выполнением основных движений (ходьба, бег, мягкие прыжки, повороты в обе стороны).</w:t>
      </w:r>
    </w:p>
    <w:p w:rsidR="001C374C" w:rsidRDefault="001C374C" w:rsidP="001C374C">
      <w:pPr>
        <w:pStyle w:val="body"/>
        <w:numPr>
          <w:ilvl w:val="0"/>
          <w:numId w:val="20"/>
        </w:numPr>
        <w:rPr>
          <w:i/>
        </w:rPr>
      </w:pPr>
      <w:r>
        <w:rPr>
          <w:bCs/>
          <w:i/>
        </w:rPr>
        <w:t>Становление целенаправленности  и саморегуляции  в двигательной сфере.</w:t>
      </w:r>
    </w:p>
    <w:p w:rsidR="001C374C" w:rsidRDefault="001C374C" w:rsidP="001C374C">
      <w:pPr>
        <w:pStyle w:val="body"/>
        <w:numPr>
          <w:ilvl w:val="0"/>
          <w:numId w:val="20"/>
        </w:numPr>
      </w:pPr>
      <w:r>
        <w:rPr>
          <w:bCs/>
          <w:i/>
        </w:rPr>
        <w:t xml:space="preserve">Становление ценностей здорового образа жизни, </w:t>
      </w:r>
      <w:r>
        <w:rPr>
          <w:i/>
        </w:rPr>
        <w:t>овладение его элементарными нормами и правилами</w:t>
      </w:r>
      <w:r>
        <w:t xml:space="preserve"> (в питании, двигательном режиме, закаливании, при формировании полезных привычек и др.)</w:t>
      </w:r>
    </w:p>
    <w:p w:rsidR="001C374C" w:rsidRDefault="001C374C" w:rsidP="001C374C">
      <w:pPr>
        <w:pStyle w:val="body"/>
        <w:rPr>
          <w:b/>
          <w:bCs/>
        </w:rPr>
      </w:pPr>
      <w:r>
        <w:rPr>
          <w:b/>
          <w:bCs/>
        </w:rPr>
        <w:t>Принципы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9"/>
        <w:gridCol w:w="4848"/>
        <w:gridCol w:w="4853"/>
      </w:tblGrid>
      <w:tr w:rsidR="001C374C" w:rsidTr="001C374C">
        <w:tc>
          <w:tcPr>
            <w:tcW w:w="5117" w:type="dxa"/>
            <w:tcBorders>
              <w:top w:val="single" w:sz="4" w:space="0" w:color="auto"/>
              <w:left w:val="single" w:sz="4" w:space="0" w:color="auto"/>
              <w:bottom w:val="single" w:sz="4" w:space="0" w:color="auto"/>
              <w:right w:val="single" w:sz="4" w:space="0" w:color="auto"/>
            </w:tcBorders>
          </w:tcPr>
          <w:p w:rsidR="001C374C" w:rsidRDefault="001C374C" w:rsidP="001C374C">
            <w:pPr>
              <w:pStyle w:val="body"/>
              <w:numPr>
                <w:ilvl w:val="0"/>
                <w:numId w:val="22"/>
              </w:numPr>
              <w:spacing w:before="0" w:beforeAutospacing="0" w:after="0" w:afterAutospacing="0"/>
              <w:rPr>
                <w:i/>
              </w:rPr>
            </w:pPr>
            <w:r>
              <w:rPr>
                <w:bCs/>
                <w:i/>
              </w:rPr>
              <w:t>Дидактические:</w:t>
            </w:r>
          </w:p>
          <w:p w:rsidR="001C374C" w:rsidRDefault="001C374C" w:rsidP="001C374C">
            <w:pPr>
              <w:pStyle w:val="body"/>
              <w:numPr>
                <w:ilvl w:val="0"/>
                <w:numId w:val="23"/>
              </w:numPr>
              <w:spacing w:before="0" w:beforeAutospacing="0" w:after="0" w:afterAutospacing="0"/>
              <w:ind w:hanging="654"/>
              <w:rPr>
                <w:i/>
              </w:rPr>
            </w:pPr>
            <w:r>
              <w:t>систематичность и последовательность;</w:t>
            </w:r>
          </w:p>
          <w:p w:rsidR="001C374C" w:rsidRDefault="001C374C" w:rsidP="001C374C">
            <w:pPr>
              <w:pStyle w:val="body"/>
              <w:numPr>
                <w:ilvl w:val="0"/>
                <w:numId w:val="23"/>
              </w:numPr>
              <w:spacing w:before="0" w:beforeAutospacing="0" w:after="0" w:afterAutospacing="0"/>
              <w:ind w:hanging="654"/>
              <w:rPr>
                <w:i/>
              </w:rPr>
            </w:pPr>
            <w:r>
              <w:t>развивающее обучение;</w:t>
            </w:r>
          </w:p>
          <w:p w:rsidR="001C374C" w:rsidRDefault="001C374C" w:rsidP="001C374C">
            <w:pPr>
              <w:pStyle w:val="body"/>
              <w:numPr>
                <w:ilvl w:val="0"/>
                <w:numId w:val="23"/>
              </w:numPr>
              <w:ind w:hanging="654"/>
              <w:rPr>
                <w:i/>
              </w:rPr>
            </w:pPr>
            <w:r>
              <w:rPr>
                <w:i/>
              </w:rPr>
              <w:t>д</w:t>
            </w:r>
            <w:r>
              <w:t>оступность;</w:t>
            </w:r>
          </w:p>
          <w:p w:rsidR="001C374C" w:rsidRDefault="001C374C" w:rsidP="001C374C">
            <w:pPr>
              <w:pStyle w:val="body"/>
              <w:numPr>
                <w:ilvl w:val="0"/>
                <w:numId w:val="23"/>
              </w:numPr>
              <w:ind w:hanging="654"/>
              <w:rPr>
                <w:i/>
              </w:rPr>
            </w:pPr>
            <w:r>
              <w:rPr>
                <w:i/>
              </w:rPr>
              <w:t>в</w:t>
            </w:r>
            <w:r>
              <w:t>оспитывающее обучение;</w:t>
            </w:r>
          </w:p>
          <w:p w:rsidR="001C374C" w:rsidRDefault="001C374C" w:rsidP="001C374C">
            <w:pPr>
              <w:pStyle w:val="body"/>
              <w:numPr>
                <w:ilvl w:val="0"/>
                <w:numId w:val="23"/>
              </w:numPr>
              <w:ind w:hanging="654"/>
              <w:rPr>
                <w:i/>
              </w:rPr>
            </w:pPr>
            <w:r>
              <w:rPr>
                <w:i/>
              </w:rPr>
              <w:t>у</w:t>
            </w:r>
            <w:r>
              <w:t>чет индивидуальных и возрастных  особенностей;</w:t>
            </w:r>
          </w:p>
          <w:p w:rsidR="001C374C" w:rsidRDefault="001C374C" w:rsidP="001C374C">
            <w:pPr>
              <w:pStyle w:val="body"/>
              <w:numPr>
                <w:ilvl w:val="0"/>
                <w:numId w:val="23"/>
              </w:numPr>
              <w:ind w:hanging="654"/>
              <w:rPr>
                <w:i/>
              </w:rPr>
            </w:pPr>
            <w:r>
              <w:rPr>
                <w:i/>
              </w:rPr>
              <w:t>с</w:t>
            </w:r>
            <w:r>
              <w:t>ознательность и активность ребенка;</w:t>
            </w:r>
          </w:p>
          <w:p w:rsidR="001C374C" w:rsidRDefault="001C374C" w:rsidP="001C374C">
            <w:pPr>
              <w:pStyle w:val="body"/>
              <w:numPr>
                <w:ilvl w:val="0"/>
                <w:numId w:val="23"/>
              </w:numPr>
              <w:spacing w:before="0" w:beforeAutospacing="0" w:after="0" w:afterAutospacing="0"/>
              <w:ind w:hanging="654"/>
              <w:rPr>
                <w:i/>
              </w:rPr>
            </w:pPr>
            <w:r>
              <w:rPr>
                <w:i/>
              </w:rPr>
              <w:t>н</w:t>
            </w:r>
            <w:r>
              <w:t>аглядность.</w:t>
            </w:r>
          </w:p>
          <w:p w:rsidR="001C374C" w:rsidRDefault="001C374C">
            <w:pPr>
              <w:pStyle w:val="body"/>
            </w:pPr>
          </w:p>
        </w:tc>
        <w:tc>
          <w:tcPr>
            <w:tcW w:w="5117" w:type="dxa"/>
            <w:tcBorders>
              <w:top w:val="single" w:sz="4" w:space="0" w:color="auto"/>
              <w:left w:val="single" w:sz="4" w:space="0" w:color="auto"/>
              <w:bottom w:val="single" w:sz="4" w:space="0" w:color="auto"/>
              <w:right w:val="single" w:sz="4" w:space="0" w:color="auto"/>
            </w:tcBorders>
            <w:hideMark/>
          </w:tcPr>
          <w:p w:rsidR="001C374C" w:rsidRDefault="001C374C" w:rsidP="001C374C">
            <w:pPr>
              <w:pStyle w:val="body"/>
              <w:numPr>
                <w:ilvl w:val="0"/>
                <w:numId w:val="22"/>
              </w:numPr>
              <w:spacing w:before="0" w:beforeAutospacing="0" w:after="0" w:afterAutospacing="0"/>
              <w:rPr>
                <w:i/>
              </w:rPr>
            </w:pPr>
            <w:r>
              <w:rPr>
                <w:bCs/>
                <w:i/>
              </w:rPr>
              <w:lastRenderedPageBreak/>
              <w:t>Специальные:</w:t>
            </w:r>
          </w:p>
          <w:p w:rsidR="001C374C" w:rsidRDefault="001C374C" w:rsidP="001C374C">
            <w:pPr>
              <w:pStyle w:val="body"/>
              <w:numPr>
                <w:ilvl w:val="0"/>
                <w:numId w:val="24"/>
              </w:numPr>
              <w:spacing w:before="0" w:beforeAutospacing="0" w:after="0" w:afterAutospacing="0"/>
            </w:pPr>
            <w:r>
              <w:t>непрерывность;</w:t>
            </w:r>
          </w:p>
          <w:p w:rsidR="001C374C" w:rsidRDefault="001C374C" w:rsidP="001C374C">
            <w:pPr>
              <w:pStyle w:val="body"/>
              <w:numPr>
                <w:ilvl w:val="0"/>
                <w:numId w:val="24"/>
              </w:numPr>
              <w:spacing w:before="0" w:beforeAutospacing="0" w:after="0" w:afterAutospacing="0"/>
            </w:pPr>
            <w:r>
              <w:t>последовательность наращивания тренирующих воздействий;</w:t>
            </w:r>
          </w:p>
          <w:p w:rsidR="001C374C" w:rsidRDefault="001C374C" w:rsidP="001C374C">
            <w:pPr>
              <w:pStyle w:val="body"/>
              <w:numPr>
                <w:ilvl w:val="0"/>
                <w:numId w:val="24"/>
              </w:numPr>
              <w:spacing w:before="0" w:beforeAutospacing="0" w:after="0" w:afterAutospacing="0"/>
            </w:pPr>
            <w:r>
              <w:t>цикличность</w:t>
            </w:r>
          </w:p>
        </w:tc>
        <w:tc>
          <w:tcPr>
            <w:tcW w:w="5118" w:type="dxa"/>
            <w:tcBorders>
              <w:top w:val="single" w:sz="4" w:space="0" w:color="auto"/>
              <w:left w:val="single" w:sz="4" w:space="0" w:color="auto"/>
              <w:bottom w:val="single" w:sz="4" w:space="0" w:color="auto"/>
              <w:right w:val="single" w:sz="4" w:space="0" w:color="auto"/>
            </w:tcBorders>
          </w:tcPr>
          <w:p w:rsidR="001C374C" w:rsidRDefault="001C374C" w:rsidP="001C374C">
            <w:pPr>
              <w:pStyle w:val="body"/>
              <w:numPr>
                <w:ilvl w:val="0"/>
                <w:numId w:val="22"/>
              </w:numPr>
              <w:spacing w:before="0" w:beforeAutospacing="0" w:after="0" w:afterAutospacing="0"/>
              <w:rPr>
                <w:i/>
              </w:rPr>
            </w:pPr>
            <w:r>
              <w:rPr>
                <w:bCs/>
                <w:i/>
              </w:rPr>
              <w:t>Гигиенические:</w:t>
            </w:r>
          </w:p>
          <w:p w:rsidR="001C374C" w:rsidRDefault="001C374C" w:rsidP="001C374C">
            <w:pPr>
              <w:pStyle w:val="body"/>
              <w:numPr>
                <w:ilvl w:val="0"/>
                <w:numId w:val="25"/>
              </w:numPr>
              <w:spacing w:before="0" w:beforeAutospacing="0" w:after="0" w:afterAutospacing="0"/>
            </w:pPr>
            <w:r>
              <w:t>сбалансированность нагрузок;</w:t>
            </w:r>
          </w:p>
          <w:p w:rsidR="001C374C" w:rsidRDefault="001C374C" w:rsidP="001C374C">
            <w:pPr>
              <w:pStyle w:val="body"/>
              <w:numPr>
                <w:ilvl w:val="0"/>
                <w:numId w:val="25"/>
              </w:numPr>
              <w:spacing w:before="0" w:beforeAutospacing="0" w:after="0" w:afterAutospacing="0"/>
            </w:pPr>
            <w:r>
              <w:t>рациональность чередования деятельности и отдыха;</w:t>
            </w:r>
          </w:p>
          <w:p w:rsidR="001C374C" w:rsidRDefault="001C374C" w:rsidP="001C374C">
            <w:pPr>
              <w:pStyle w:val="body"/>
              <w:numPr>
                <w:ilvl w:val="0"/>
                <w:numId w:val="25"/>
              </w:numPr>
            </w:pPr>
            <w:r>
              <w:t>возрастная адекватность;</w:t>
            </w:r>
          </w:p>
          <w:p w:rsidR="001C374C" w:rsidRDefault="001C374C" w:rsidP="001C374C">
            <w:pPr>
              <w:pStyle w:val="body"/>
              <w:numPr>
                <w:ilvl w:val="0"/>
                <w:numId w:val="25"/>
              </w:numPr>
            </w:pPr>
            <w:r>
              <w:t>оздоровительная направленность всего образовательного процесса;</w:t>
            </w:r>
          </w:p>
          <w:p w:rsidR="001C374C" w:rsidRDefault="001C374C" w:rsidP="001C374C">
            <w:pPr>
              <w:pStyle w:val="body"/>
              <w:numPr>
                <w:ilvl w:val="0"/>
                <w:numId w:val="25"/>
              </w:numPr>
            </w:pPr>
            <w:r>
              <w:t>осуществление личностно- ориентированного обучения и воспитания.</w:t>
            </w:r>
          </w:p>
          <w:p w:rsidR="001C374C" w:rsidRDefault="001C374C">
            <w:pPr>
              <w:pStyle w:val="body"/>
            </w:pPr>
          </w:p>
        </w:tc>
      </w:tr>
    </w:tbl>
    <w:p w:rsidR="001C374C" w:rsidRDefault="001C374C" w:rsidP="001C374C">
      <w:pPr>
        <w:pStyle w:val="body"/>
        <w:spacing w:before="0" w:beforeAutospacing="0" w:after="0" w:afterAutospacing="0"/>
      </w:pPr>
    </w:p>
    <w:p w:rsidR="001C374C" w:rsidRDefault="001C374C" w:rsidP="001C374C">
      <w:pPr>
        <w:pStyle w:val="body"/>
        <w:spacing w:before="0" w:beforeAutospacing="0" w:after="0" w:afterAutospacing="0"/>
        <w:rPr>
          <w:b/>
          <w:bCs/>
        </w:rPr>
      </w:pPr>
      <w:r>
        <w:rPr>
          <w:b/>
          <w:bCs/>
        </w:rPr>
        <w:t>Методы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5"/>
        <w:gridCol w:w="4799"/>
        <w:gridCol w:w="4876"/>
      </w:tblGrid>
      <w:tr w:rsidR="001C374C" w:rsidTr="001C374C">
        <w:tc>
          <w:tcPr>
            <w:tcW w:w="5117" w:type="dxa"/>
            <w:tcBorders>
              <w:top w:val="single" w:sz="4" w:space="0" w:color="auto"/>
              <w:left w:val="single" w:sz="4" w:space="0" w:color="auto"/>
              <w:bottom w:val="single" w:sz="4" w:space="0" w:color="auto"/>
              <w:right w:val="single" w:sz="4" w:space="0" w:color="auto"/>
            </w:tcBorders>
          </w:tcPr>
          <w:p w:rsidR="001C374C" w:rsidRDefault="001C374C" w:rsidP="001C374C">
            <w:pPr>
              <w:pStyle w:val="body"/>
              <w:numPr>
                <w:ilvl w:val="0"/>
                <w:numId w:val="26"/>
              </w:numPr>
              <w:spacing w:before="0" w:beforeAutospacing="0" w:after="0" w:afterAutospacing="0"/>
              <w:rPr>
                <w:i/>
              </w:rPr>
            </w:pPr>
            <w:r>
              <w:rPr>
                <w:bCs/>
                <w:i/>
              </w:rPr>
              <w:t>Наглядные:</w:t>
            </w:r>
          </w:p>
          <w:p w:rsidR="001C374C" w:rsidRDefault="001C374C" w:rsidP="001C374C">
            <w:pPr>
              <w:pStyle w:val="body"/>
              <w:numPr>
                <w:ilvl w:val="0"/>
                <w:numId w:val="27"/>
              </w:numPr>
              <w:spacing w:before="0" w:beforeAutospacing="0" w:after="0" w:afterAutospacing="0"/>
              <w:ind w:left="1134" w:hanging="425"/>
            </w:pPr>
            <w:r>
              <w:rPr>
                <w:bCs/>
              </w:rPr>
              <w:t>наглядно-зрительные приемы</w:t>
            </w:r>
            <w:r>
              <w:t xml:space="preserve"> (показ физических упражнений, использование наглядных пособий, имитация, зрительные ориентиры);</w:t>
            </w:r>
          </w:p>
          <w:p w:rsidR="001C374C" w:rsidRDefault="001C374C" w:rsidP="001C374C">
            <w:pPr>
              <w:pStyle w:val="body"/>
              <w:numPr>
                <w:ilvl w:val="0"/>
                <w:numId w:val="27"/>
              </w:numPr>
              <w:spacing w:before="0" w:beforeAutospacing="0" w:after="0" w:afterAutospacing="0"/>
              <w:ind w:left="1134" w:hanging="425"/>
            </w:pPr>
            <w:r>
              <w:rPr>
                <w:bCs/>
              </w:rPr>
              <w:t xml:space="preserve">наглядно-слуховые приемы </w:t>
            </w:r>
            <w:r>
              <w:t xml:space="preserve"> (музыка, песни);</w:t>
            </w:r>
          </w:p>
          <w:p w:rsidR="001C374C" w:rsidRDefault="001C374C" w:rsidP="001C374C">
            <w:pPr>
              <w:pStyle w:val="body"/>
              <w:numPr>
                <w:ilvl w:val="0"/>
                <w:numId w:val="27"/>
              </w:numPr>
              <w:spacing w:before="0" w:beforeAutospacing="0" w:after="0" w:afterAutospacing="0"/>
              <w:ind w:left="1134" w:hanging="425"/>
            </w:pPr>
            <w:r>
              <w:rPr>
                <w:bCs/>
              </w:rPr>
              <w:t>тактильно-мышечные приемы</w:t>
            </w:r>
            <w:r>
              <w:t xml:space="preserve"> (непосредственная помощь воспитателя).</w:t>
            </w:r>
          </w:p>
          <w:p w:rsidR="001C374C" w:rsidRDefault="001C374C">
            <w:pPr>
              <w:pStyle w:val="body"/>
              <w:spacing w:before="0" w:beforeAutospacing="0" w:after="0" w:afterAutospacing="0"/>
              <w:rPr>
                <w:b/>
                <w:bCs/>
              </w:rPr>
            </w:pPr>
          </w:p>
        </w:tc>
        <w:tc>
          <w:tcPr>
            <w:tcW w:w="5117" w:type="dxa"/>
            <w:tcBorders>
              <w:top w:val="single" w:sz="4" w:space="0" w:color="auto"/>
              <w:left w:val="single" w:sz="4" w:space="0" w:color="auto"/>
              <w:bottom w:val="single" w:sz="4" w:space="0" w:color="auto"/>
              <w:right w:val="single" w:sz="4" w:space="0" w:color="auto"/>
            </w:tcBorders>
          </w:tcPr>
          <w:p w:rsidR="001C374C" w:rsidRDefault="001C374C" w:rsidP="001C374C">
            <w:pPr>
              <w:pStyle w:val="body"/>
              <w:numPr>
                <w:ilvl w:val="0"/>
                <w:numId w:val="26"/>
              </w:numPr>
              <w:spacing w:before="0" w:beforeAutospacing="0" w:after="0" w:afterAutospacing="0"/>
              <w:rPr>
                <w:i/>
              </w:rPr>
            </w:pPr>
            <w:r>
              <w:rPr>
                <w:bCs/>
                <w:i/>
              </w:rPr>
              <w:t>Словесные:</w:t>
            </w:r>
          </w:p>
          <w:p w:rsidR="001C374C" w:rsidRDefault="001C374C" w:rsidP="001C374C">
            <w:pPr>
              <w:pStyle w:val="body"/>
              <w:numPr>
                <w:ilvl w:val="0"/>
                <w:numId w:val="28"/>
              </w:numPr>
              <w:tabs>
                <w:tab w:val="left" w:pos="1134"/>
              </w:tabs>
              <w:spacing w:before="0" w:beforeAutospacing="0" w:after="0" w:afterAutospacing="0"/>
              <w:ind w:hanging="11"/>
            </w:pPr>
            <w:r>
              <w:t>объяснения, пояснения, указания;</w:t>
            </w:r>
          </w:p>
          <w:p w:rsidR="001C374C" w:rsidRDefault="001C374C" w:rsidP="001C374C">
            <w:pPr>
              <w:pStyle w:val="body"/>
              <w:numPr>
                <w:ilvl w:val="0"/>
                <w:numId w:val="28"/>
              </w:numPr>
              <w:tabs>
                <w:tab w:val="left" w:pos="1134"/>
              </w:tabs>
              <w:spacing w:before="0" w:beforeAutospacing="0" w:after="0" w:afterAutospacing="0"/>
              <w:ind w:hanging="11"/>
            </w:pPr>
            <w:r>
              <w:t xml:space="preserve"> подача команд, распоряжений, сигналов;</w:t>
            </w:r>
          </w:p>
          <w:p w:rsidR="001C374C" w:rsidRDefault="001C374C" w:rsidP="001C374C">
            <w:pPr>
              <w:pStyle w:val="body"/>
              <w:numPr>
                <w:ilvl w:val="0"/>
                <w:numId w:val="28"/>
              </w:numPr>
              <w:tabs>
                <w:tab w:val="left" w:pos="1134"/>
              </w:tabs>
              <w:ind w:hanging="11"/>
            </w:pPr>
            <w:r>
              <w:t xml:space="preserve"> вопросы к детям;</w:t>
            </w:r>
          </w:p>
          <w:p w:rsidR="001C374C" w:rsidRDefault="001C374C" w:rsidP="001C374C">
            <w:pPr>
              <w:pStyle w:val="body"/>
              <w:numPr>
                <w:ilvl w:val="0"/>
                <w:numId w:val="28"/>
              </w:numPr>
              <w:tabs>
                <w:tab w:val="left" w:pos="1134"/>
              </w:tabs>
              <w:ind w:hanging="11"/>
            </w:pPr>
            <w:r>
              <w:t xml:space="preserve"> образный сюжетный рассказ, беседа;</w:t>
            </w:r>
          </w:p>
          <w:p w:rsidR="001C374C" w:rsidRDefault="001C374C" w:rsidP="001C374C">
            <w:pPr>
              <w:pStyle w:val="body"/>
              <w:numPr>
                <w:ilvl w:val="0"/>
                <w:numId w:val="28"/>
              </w:numPr>
              <w:tabs>
                <w:tab w:val="left" w:pos="1134"/>
              </w:tabs>
              <w:spacing w:before="0" w:beforeAutospacing="0" w:after="0" w:afterAutospacing="0"/>
              <w:ind w:hanging="11"/>
            </w:pPr>
            <w:r>
              <w:t xml:space="preserve"> словесная инструкция.</w:t>
            </w:r>
          </w:p>
          <w:p w:rsidR="001C374C" w:rsidRDefault="001C374C">
            <w:pPr>
              <w:pStyle w:val="body"/>
              <w:spacing w:before="0" w:beforeAutospacing="0" w:after="0" w:afterAutospacing="0"/>
              <w:rPr>
                <w:b/>
                <w:bCs/>
              </w:rPr>
            </w:pPr>
          </w:p>
        </w:tc>
        <w:tc>
          <w:tcPr>
            <w:tcW w:w="5118" w:type="dxa"/>
            <w:tcBorders>
              <w:top w:val="single" w:sz="4" w:space="0" w:color="auto"/>
              <w:left w:val="single" w:sz="4" w:space="0" w:color="auto"/>
              <w:bottom w:val="single" w:sz="4" w:space="0" w:color="auto"/>
              <w:right w:val="single" w:sz="4" w:space="0" w:color="auto"/>
            </w:tcBorders>
          </w:tcPr>
          <w:p w:rsidR="001C374C" w:rsidRDefault="001C374C" w:rsidP="001C374C">
            <w:pPr>
              <w:pStyle w:val="body"/>
              <w:numPr>
                <w:ilvl w:val="0"/>
                <w:numId w:val="26"/>
              </w:numPr>
              <w:spacing w:before="0" w:beforeAutospacing="0" w:after="0" w:afterAutospacing="0"/>
              <w:rPr>
                <w:i/>
              </w:rPr>
            </w:pPr>
            <w:r>
              <w:rPr>
                <w:bCs/>
                <w:i/>
              </w:rPr>
              <w:t>Практические:</w:t>
            </w:r>
          </w:p>
          <w:p w:rsidR="001C374C" w:rsidRDefault="001C374C" w:rsidP="001C374C">
            <w:pPr>
              <w:pStyle w:val="body"/>
              <w:numPr>
                <w:ilvl w:val="0"/>
                <w:numId w:val="29"/>
              </w:numPr>
              <w:spacing w:before="0" w:beforeAutospacing="0" w:after="0" w:afterAutospacing="0"/>
              <w:ind w:left="1134" w:hanging="425"/>
            </w:pPr>
            <w:r>
              <w:t>Повторение упражнений без изменения и с изменениями;</w:t>
            </w:r>
          </w:p>
          <w:p w:rsidR="001C374C" w:rsidRDefault="001C374C" w:rsidP="001C374C">
            <w:pPr>
              <w:pStyle w:val="body"/>
              <w:numPr>
                <w:ilvl w:val="0"/>
                <w:numId w:val="29"/>
              </w:numPr>
              <w:spacing w:before="0" w:beforeAutospacing="0" w:after="0" w:afterAutospacing="0"/>
              <w:ind w:left="1134" w:hanging="425"/>
            </w:pPr>
            <w:r>
              <w:t>Проведение упражнений в игровой форме;</w:t>
            </w:r>
          </w:p>
          <w:p w:rsidR="001C374C" w:rsidRDefault="001C374C" w:rsidP="001C374C">
            <w:pPr>
              <w:pStyle w:val="body"/>
              <w:numPr>
                <w:ilvl w:val="0"/>
                <w:numId w:val="29"/>
              </w:numPr>
              <w:ind w:left="1134" w:hanging="425"/>
            </w:pPr>
            <w:r>
              <w:t>Проведение упражнений в соревновательной форме.</w:t>
            </w:r>
          </w:p>
          <w:p w:rsidR="001C374C" w:rsidRDefault="001C374C">
            <w:pPr>
              <w:pStyle w:val="body"/>
              <w:spacing w:before="0" w:beforeAutospacing="0" w:after="0" w:afterAutospacing="0"/>
              <w:rPr>
                <w:b/>
                <w:bCs/>
              </w:rPr>
            </w:pPr>
          </w:p>
        </w:tc>
      </w:tr>
    </w:tbl>
    <w:p w:rsidR="001C374C" w:rsidRDefault="001C374C" w:rsidP="001C374C">
      <w:pPr>
        <w:pStyle w:val="body"/>
        <w:spacing w:before="0" w:beforeAutospacing="0" w:after="0" w:afterAutospacing="0"/>
        <w:rPr>
          <w:b/>
          <w:bCs/>
        </w:rPr>
      </w:pPr>
    </w:p>
    <w:p w:rsidR="001C374C" w:rsidRDefault="001C374C" w:rsidP="001C374C">
      <w:pPr>
        <w:pStyle w:val="body"/>
        <w:jc w:val="center"/>
        <w:rPr>
          <w:sz w:val="28"/>
          <w:szCs w:val="28"/>
        </w:rPr>
      </w:pPr>
      <w:r>
        <w:rPr>
          <w:b/>
          <w:i/>
          <w:sz w:val="28"/>
          <w:szCs w:val="28"/>
        </w:rPr>
        <w:t xml:space="preserve">ОРГАНИЗАЦИЯ ДВИГАТЕЛЬНОГО РЕЖИМА </w:t>
      </w:r>
    </w:p>
    <w:tbl>
      <w:tblPr>
        <w:tblW w:w="0" w:type="auto"/>
        <w:tblLayout w:type="fixed"/>
        <w:tblCellMar>
          <w:left w:w="70" w:type="dxa"/>
          <w:right w:w="70" w:type="dxa"/>
        </w:tblCellMar>
        <w:tblLook w:val="04A0" w:firstRow="1" w:lastRow="0" w:firstColumn="1" w:lastColumn="0" w:noHBand="0" w:noVBand="1"/>
      </w:tblPr>
      <w:tblGrid>
        <w:gridCol w:w="5882"/>
        <w:gridCol w:w="2268"/>
        <w:gridCol w:w="2410"/>
        <w:gridCol w:w="2126"/>
        <w:gridCol w:w="1985"/>
      </w:tblGrid>
      <w:tr w:rsidR="001C374C" w:rsidTr="001C374C">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sz w:val="24"/>
                <w:szCs w:val="24"/>
              </w:rPr>
            </w:pPr>
            <w:r>
              <w:rPr>
                <w:b/>
              </w:rPr>
              <w:t>Формы 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Старший возраст</w:t>
            </w:r>
          </w:p>
        </w:tc>
      </w:tr>
      <w:tr w:rsidR="001C374C" w:rsidTr="001C374C">
        <w:tc>
          <w:tcPr>
            <w:tcW w:w="5882" w:type="dxa"/>
            <w:vMerge/>
            <w:tcBorders>
              <w:top w:val="double" w:sz="12" w:space="0" w:color="auto"/>
              <w:left w:val="double" w:sz="12" w:space="0" w:color="auto"/>
              <w:bottom w:val="double" w:sz="12" w:space="0" w:color="auto"/>
              <w:right w:val="double" w:sz="12" w:space="0" w:color="auto"/>
            </w:tcBorders>
            <w:vAlign w:val="center"/>
            <w:hideMark/>
          </w:tcPr>
          <w:p w:rsidR="001C374C" w:rsidRDefault="001C374C">
            <w:pPr>
              <w:rPr>
                <w:b/>
                <w:sz w:val="24"/>
                <w:szCs w:val="24"/>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Младшие</w:t>
            </w:r>
          </w:p>
          <w:p w:rsidR="001C374C" w:rsidRDefault="001C374C">
            <w:pPr>
              <w:jc w:val="center"/>
              <w:rPr>
                <w:b/>
              </w:rPr>
            </w:pPr>
            <w:r>
              <w:rPr>
                <w:b/>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Средние</w:t>
            </w:r>
          </w:p>
          <w:p w:rsidR="001C374C" w:rsidRDefault="001C374C">
            <w:pPr>
              <w:jc w:val="center"/>
              <w:rPr>
                <w:b/>
              </w:rPr>
            </w:pPr>
            <w:r>
              <w:rPr>
                <w:b/>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Старшие</w:t>
            </w:r>
          </w:p>
          <w:p w:rsidR="001C374C" w:rsidRDefault="001C374C">
            <w:pPr>
              <w:jc w:val="center"/>
              <w:rPr>
                <w:b/>
              </w:rPr>
            </w:pPr>
            <w:r>
              <w:rPr>
                <w:b/>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Подготовит.</w:t>
            </w:r>
          </w:p>
          <w:p w:rsidR="001C374C" w:rsidRDefault="001C374C">
            <w:pPr>
              <w:jc w:val="center"/>
              <w:rPr>
                <w:b/>
              </w:rPr>
            </w:pPr>
            <w:r>
              <w:rPr>
                <w:b/>
              </w:rPr>
              <w:t>группы</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1C374C" w:rsidRDefault="001C374C"/>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6 часов в неделю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8 часов в неделю</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5-6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10- 12 минут</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1C374C" w:rsidRDefault="001C374C"/>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7-8 минут</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lastRenderedPageBreak/>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5-10 минут</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не менее 2-4 раз в день</w:t>
            </w:r>
          </w:p>
        </w:tc>
      </w:tr>
    </w:tbl>
    <w:p w:rsidR="001C374C" w:rsidRDefault="001C374C" w:rsidP="001C374C">
      <w:pPr>
        <w:pStyle w:val="body"/>
        <w:numPr>
          <w:ilvl w:val="0"/>
          <w:numId w:val="16"/>
        </w:numPr>
        <w:spacing w:before="0" w:beforeAutospacing="0" w:after="0" w:afterAutospacing="0"/>
        <w:rPr>
          <w:i/>
        </w:rPr>
      </w:pPr>
    </w:p>
    <w:tbl>
      <w:tblPr>
        <w:tblW w:w="0" w:type="auto"/>
        <w:tblLayout w:type="fixed"/>
        <w:tblCellMar>
          <w:left w:w="70" w:type="dxa"/>
          <w:right w:w="70" w:type="dxa"/>
        </w:tblCellMar>
        <w:tblLook w:val="04A0" w:firstRow="1" w:lastRow="0" w:firstColumn="1" w:lastColumn="0" w:noHBand="0" w:noVBand="1"/>
      </w:tblPr>
      <w:tblGrid>
        <w:gridCol w:w="5882"/>
        <w:gridCol w:w="2410"/>
        <w:gridCol w:w="2410"/>
        <w:gridCol w:w="2126"/>
        <w:gridCol w:w="1985"/>
      </w:tblGrid>
      <w:tr w:rsidR="001C374C" w:rsidTr="001C374C">
        <w:trPr>
          <w:gridAfter w:val="1"/>
          <w:wAfter w:w="1985" w:type="dxa"/>
        </w:trPr>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15- 20 минут</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1C374C" w:rsidRDefault="001C374C"/>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Целенаправленное обучение педагогом не реже 1 раза в неделю</w:t>
            </w:r>
          </w:p>
        </w:tc>
      </w:tr>
      <w:tr w:rsidR="001C374C" w:rsidTr="001C374C">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Целенаправленное обучение не реже 1 раза в неделю</w:t>
            </w:r>
          </w:p>
        </w:tc>
      </w:tr>
      <w:tr w:rsidR="001C374C" w:rsidTr="001C374C">
        <w:tc>
          <w:tcPr>
            <w:tcW w:w="5882" w:type="dxa"/>
            <w:vMerge/>
            <w:tcBorders>
              <w:top w:val="double" w:sz="12" w:space="0" w:color="auto"/>
              <w:left w:val="double" w:sz="12" w:space="0" w:color="auto"/>
              <w:bottom w:val="double" w:sz="12" w:space="0" w:color="auto"/>
              <w:right w:val="double" w:sz="12" w:space="0" w:color="auto"/>
            </w:tcBorders>
            <w:vAlign w:val="center"/>
            <w:hideMark/>
          </w:tcPr>
          <w:p w:rsidR="001C374C" w:rsidRDefault="001C374C">
            <w:pPr>
              <w:rPr>
                <w:b/>
                <w:sz w:val="24"/>
                <w:szCs w:val="24"/>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1C374C" w:rsidRDefault="001C374C"/>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8-15 минут</w:t>
            </w:r>
          </w:p>
        </w:tc>
      </w:tr>
      <w:tr w:rsidR="001C374C" w:rsidTr="001C374C">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Физкультурные упражнения на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Ежедневно с подгруппами</w:t>
            </w:r>
          </w:p>
        </w:tc>
      </w:tr>
      <w:tr w:rsidR="001C374C" w:rsidTr="001C374C">
        <w:tc>
          <w:tcPr>
            <w:tcW w:w="5882" w:type="dxa"/>
            <w:vMerge/>
            <w:tcBorders>
              <w:top w:val="double" w:sz="12" w:space="0" w:color="auto"/>
              <w:left w:val="double" w:sz="12" w:space="0" w:color="auto"/>
              <w:bottom w:val="double" w:sz="12" w:space="0" w:color="auto"/>
              <w:right w:val="double" w:sz="12" w:space="0" w:color="auto"/>
            </w:tcBorders>
            <w:vAlign w:val="center"/>
            <w:hideMark/>
          </w:tcPr>
          <w:p w:rsidR="001C374C" w:rsidRDefault="001C374C">
            <w:pPr>
              <w:rPr>
                <w:b/>
                <w:sz w:val="24"/>
                <w:szCs w:val="24"/>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10-15 минут</w:t>
            </w:r>
          </w:p>
        </w:tc>
      </w:tr>
      <w:tr w:rsidR="001C374C" w:rsidTr="001C374C">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Спортивные 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1-2 раза в месяц</w:t>
            </w:r>
          </w:p>
        </w:tc>
      </w:tr>
      <w:tr w:rsidR="001C374C" w:rsidTr="001C374C">
        <w:tc>
          <w:tcPr>
            <w:tcW w:w="5882" w:type="dxa"/>
            <w:vMerge/>
            <w:tcBorders>
              <w:top w:val="double" w:sz="12" w:space="0" w:color="auto"/>
              <w:left w:val="double" w:sz="12" w:space="0" w:color="auto"/>
              <w:bottom w:val="double" w:sz="12" w:space="0" w:color="auto"/>
              <w:right w:val="double" w:sz="12" w:space="0" w:color="auto"/>
            </w:tcBorders>
            <w:vAlign w:val="center"/>
            <w:hideMark/>
          </w:tcPr>
          <w:p w:rsidR="001C374C" w:rsidRDefault="001C374C">
            <w:pPr>
              <w:rPr>
                <w:b/>
                <w:sz w:val="24"/>
                <w:szCs w:val="24"/>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30- 40 минут</w:t>
            </w:r>
          </w:p>
        </w:tc>
      </w:tr>
      <w:tr w:rsidR="001C374C" w:rsidTr="001C374C">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Спортивные 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2- 4 раза в год</w:t>
            </w:r>
          </w:p>
        </w:tc>
      </w:tr>
      <w:tr w:rsidR="001C374C" w:rsidTr="001C374C">
        <w:tc>
          <w:tcPr>
            <w:tcW w:w="5882" w:type="dxa"/>
            <w:vMerge/>
            <w:tcBorders>
              <w:top w:val="double" w:sz="12" w:space="0" w:color="auto"/>
              <w:left w:val="double" w:sz="12" w:space="0" w:color="auto"/>
              <w:bottom w:val="double" w:sz="12" w:space="0" w:color="auto"/>
              <w:right w:val="double" w:sz="12" w:space="0" w:color="auto"/>
            </w:tcBorders>
            <w:vAlign w:val="center"/>
            <w:hideMark/>
          </w:tcPr>
          <w:p w:rsidR="001C374C" w:rsidRDefault="001C374C">
            <w:pPr>
              <w:rPr>
                <w:b/>
                <w:sz w:val="24"/>
                <w:szCs w:val="24"/>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40 минут</w:t>
            </w:r>
          </w:p>
        </w:tc>
      </w:tr>
      <w:tr w:rsidR="001C374C" w:rsidTr="001C374C">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 xml:space="preserve"> День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Не реже 1 раза в квартал</w:t>
            </w:r>
          </w:p>
        </w:tc>
      </w:tr>
      <w:tr w:rsidR="001C374C" w:rsidTr="001C374C">
        <w:tc>
          <w:tcPr>
            <w:tcW w:w="5882" w:type="dxa"/>
            <w:vMerge/>
            <w:tcBorders>
              <w:top w:val="double" w:sz="12" w:space="0" w:color="auto"/>
              <w:left w:val="double" w:sz="12" w:space="0" w:color="auto"/>
              <w:bottom w:val="double" w:sz="12" w:space="0" w:color="auto"/>
              <w:right w:val="double" w:sz="12" w:space="0" w:color="auto"/>
            </w:tcBorders>
            <w:vAlign w:val="center"/>
            <w:hideMark/>
          </w:tcPr>
          <w:p w:rsidR="001C374C" w:rsidRDefault="001C374C">
            <w:pPr>
              <w:rPr>
                <w:b/>
                <w:sz w:val="24"/>
                <w:szCs w:val="24"/>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 xml:space="preserve">         1 раз в месяц</w:t>
            </w:r>
          </w:p>
        </w:tc>
      </w:tr>
      <w:tr w:rsidR="001C374C" w:rsidTr="001C374C">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 xml:space="preserve">   Неделя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Не реже 1 раза в квартал</w:t>
            </w:r>
          </w:p>
        </w:tc>
      </w:tr>
      <w:tr w:rsidR="001C374C" w:rsidTr="001C374C">
        <w:tc>
          <w:tcPr>
            <w:tcW w:w="5882"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rPr>
                <w:b/>
              </w:rPr>
            </w:pPr>
            <w:r>
              <w:rPr>
                <w:b/>
              </w:rPr>
              <w:t>Самостоятельная двигательная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pPr>
            <w:r>
              <w:t>ежедневно</w:t>
            </w:r>
          </w:p>
        </w:tc>
      </w:tr>
    </w:tbl>
    <w:p w:rsidR="001C374C" w:rsidRDefault="001C374C" w:rsidP="001C374C">
      <w:pPr>
        <w:jc w:val="center"/>
        <w:rPr>
          <w:b/>
          <w:i/>
          <w:sz w:val="28"/>
          <w:szCs w:val="28"/>
        </w:rPr>
      </w:pPr>
    </w:p>
    <w:p w:rsidR="001C374C" w:rsidRDefault="001C374C" w:rsidP="001C374C">
      <w:pPr>
        <w:jc w:val="center"/>
        <w:rPr>
          <w:b/>
          <w:i/>
          <w:sz w:val="24"/>
          <w:szCs w:val="24"/>
        </w:rPr>
      </w:pPr>
    </w:p>
    <w:p w:rsidR="001C374C" w:rsidRDefault="001C374C" w:rsidP="001C374C">
      <w:pPr>
        <w:jc w:val="center"/>
        <w:rPr>
          <w:b/>
          <w:i/>
        </w:rPr>
      </w:pPr>
    </w:p>
    <w:p w:rsidR="001C374C" w:rsidRDefault="001C374C" w:rsidP="001C374C">
      <w:pPr>
        <w:jc w:val="center"/>
        <w:rPr>
          <w:b/>
          <w:i/>
        </w:rPr>
      </w:pPr>
      <w:r>
        <w:rPr>
          <w:b/>
          <w:i/>
        </w:rPr>
        <w:t xml:space="preserve">ПРИМЕРНАЯ МОДЕЛЬ ДВИГАТЕЛЬНОГО РЕЖИМА В ДОУ </w:t>
      </w:r>
    </w:p>
    <w:tbl>
      <w:tblPr>
        <w:tblpPr w:leftFromText="180" w:rightFromText="180" w:vertAnchor="text" w:horzAnchor="margin" w:tblpY="554"/>
        <w:tblW w:w="14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3"/>
        <w:gridCol w:w="5955"/>
        <w:gridCol w:w="7658"/>
      </w:tblGrid>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hideMark/>
          </w:tcPr>
          <w:p w:rsidR="001C374C" w:rsidRDefault="001C374C">
            <w:pPr>
              <w:ind w:left="360"/>
              <w:jc w:val="center"/>
              <w:rPr>
                <w:b/>
              </w:rPr>
            </w:pPr>
            <w:r>
              <w:rPr>
                <w:b/>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pPr>
              <w:jc w:val="center"/>
              <w:rPr>
                <w:b/>
              </w:rPr>
            </w:pPr>
            <w:r>
              <w:rPr>
                <w:b/>
              </w:rPr>
              <w:t>Особенности организации</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Ежедневно на открытом воздухе или в зале, длительность- 10- 12 минут</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C374C" w:rsidRDefault="001C374C">
            <w:r>
              <w:t>Ежедневно в течение 7- 8 минут</w:t>
            </w:r>
          </w:p>
          <w:p w:rsidR="001C374C" w:rsidRDefault="001C374C"/>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Ежедневно, в зависимости от вида и содержания занятий</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Ежедневно с учетом уровней двигательной активности (ДА) детей, длительность 12-15 минут.</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Ежедневно во время прогулки, длительность- 12- 15 мин</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Прогулки-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1- 3 раза в квартал, во время, отведенное для физкультурного занятия, организованных  игр и упражнений</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2 раза в неделю, подгруппами по 5- 7 человек во время утренней прогулки, длительность - 3-7 мин.</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Ежедневно  по мере пробуждения и подъема детей, длительность - не более 10 мин.</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НОД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3 раза в неделю ( в старшей и подготовительной одно</w:t>
            </w:r>
          </w:p>
          <w:p w:rsidR="001C374C" w:rsidRDefault="001C374C">
            <w:r>
              <w:t>на воздухе). Длительность- 15- 30 минут</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Ежедневно, под руководством воспитателя, продолжительность зависит от индивидуальных особенностей</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2-3 раза в год (последняя неделя квартала)</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1-2 раза в месяц на воздухе совместно со сверстниками одной- двух групп</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2- 3 раза в год , внутри детского сада или совместно со сверстниками соседнего учреждения</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1- 2 раза в год на воздухе или в зале, длительность- не более 30 мин.</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Игры-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2 раза в год в спортивном зале школы № 2, длительность - не более 30 мин (осенние и весенние каникулы)</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Участвуют дети с высоким уровнем физической подготовленности</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 xml:space="preserve">Совместная физкультурно- оздоровительная работа </w:t>
            </w:r>
          </w:p>
          <w:p w:rsidR="001C374C" w:rsidRDefault="001C374C">
            <w:r>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По желанию родителей и детей не более 2 раза в неделю, длительность 25- 30 мин</w:t>
            </w:r>
          </w:p>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Физкультурные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C374C" w:rsidRDefault="001C374C">
            <w:r>
              <w:t>Определяется воспитателем по обоюдному желанию родителей, воспитателей и детей</w:t>
            </w:r>
          </w:p>
          <w:p w:rsidR="001C374C" w:rsidRDefault="001C374C"/>
        </w:tc>
      </w:tr>
      <w:tr w:rsidR="001C374C" w:rsidTr="001C374C">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C374C" w:rsidRDefault="001C374C" w:rsidP="001C374C">
            <w:pPr>
              <w:numPr>
                <w:ilvl w:val="0"/>
                <w:numId w:val="30"/>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Участие родителей в физкультурно-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hideMark/>
          </w:tcPr>
          <w:p w:rsidR="001C374C" w:rsidRDefault="001C374C">
            <w: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1C374C" w:rsidRDefault="001C374C" w:rsidP="001C374C"/>
    <w:p w:rsidR="001C374C" w:rsidRDefault="001C374C" w:rsidP="001C374C">
      <w:pPr>
        <w:pStyle w:val="body"/>
        <w:spacing w:before="0" w:beforeAutospacing="0" w:after="0" w:afterAutospacing="0"/>
        <w:jc w:val="center"/>
        <w:rPr>
          <w:b/>
          <w:i/>
          <w:sz w:val="28"/>
          <w:szCs w:val="28"/>
        </w:rPr>
      </w:pPr>
      <w:r>
        <w:rPr>
          <w:b/>
          <w:i/>
          <w:sz w:val="28"/>
          <w:szCs w:val="28"/>
        </w:rPr>
        <w:lastRenderedPageBreak/>
        <w:t>ЗДОРОВЬЕСБЕРЕГАЮЩИЕ ТЕХНОЛОГИИ, ИСПОЛЬЗУЕМЫЕ В МКДОУ</w:t>
      </w:r>
    </w:p>
    <w:p w:rsidR="001C374C" w:rsidRDefault="001C374C" w:rsidP="001C374C">
      <w:pPr>
        <w:pStyle w:val="body"/>
        <w:spacing w:before="0" w:beforeAutospacing="0" w:after="0" w:afterAutospacing="0"/>
        <w:jc w:val="center"/>
        <w:rPr>
          <w:b/>
          <w:i/>
          <w:sz w:val="28"/>
          <w:szCs w:val="28"/>
        </w:rPr>
      </w:pPr>
      <w:r>
        <w:rPr>
          <w:b/>
          <w:i/>
          <w:sz w:val="28"/>
          <w:szCs w:val="28"/>
        </w:rPr>
        <w:t>«Детский сад №4 г. Облучье»</w:t>
      </w:r>
    </w:p>
    <w:tbl>
      <w:tblPr>
        <w:tblpPr w:leftFromText="180" w:rightFromText="180" w:vertAnchor="text" w:horzAnchor="margin" w:tblpY="554"/>
        <w:tblW w:w="1467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4A0" w:firstRow="1" w:lastRow="0" w:firstColumn="1" w:lastColumn="0" w:noHBand="0" w:noVBand="1"/>
      </w:tblPr>
      <w:tblGrid>
        <w:gridCol w:w="1063"/>
        <w:gridCol w:w="5955"/>
        <w:gridCol w:w="7658"/>
      </w:tblGrid>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360"/>
              <w:jc w:val="center"/>
              <w:rPr>
                <w:b/>
                <w:sz w:val="24"/>
                <w:szCs w:val="24"/>
              </w:rPr>
            </w:pPr>
            <w:r>
              <w:rPr>
                <w:b/>
              </w:rPr>
              <w:t>№</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jc w:val="center"/>
              <w:rPr>
                <w:b/>
              </w:rPr>
            </w:pPr>
            <w:r>
              <w:rPr>
                <w:b/>
              </w:rPr>
              <w:t>Виды</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pPr>
              <w:jc w:val="center"/>
              <w:rPr>
                <w:b/>
              </w:rPr>
            </w:pPr>
            <w:r>
              <w:rPr>
                <w:b/>
              </w:rPr>
              <w:t>Особенности организации</w:t>
            </w:r>
          </w:p>
        </w:tc>
      </w:tr>
      <w:tr w:rsidR="001C374C" w:rsidTr="001C374C">
        <w:tc>
          <w:tcPr>
            <w:tcW w:w="1063" w:type="dxa"/>
            <w:tcBorders>
              <w:top w:val="double" w:sz="12" w:space="0" w:color="auto"/>
              <w:left w:val="double" w:sz="12" w:space="0" w:color="auto"/>
              <w:bottom w:val="double" w:sz="12" w:space="0" w:color="auto"/>
              <w:right w:val="double" w:sz="12" w:space="0" w:color="auto"/>
            </w:tcBorders>
          </w:tcPr>
          <w:p w:rsidR="001C374C" w:rsidRDefault="001C374C">
            <w:pPr>
              <w:ind w:left="360"/>
              <w:jc w:val="center"/>
            </w:pPr>
          </w:p>
        </w:tc>
        <w:tc>
          <w:tcPr>
            <w:tcW w:w="13613" w:type="dxa"/>
            <w:gridSpan w:val="2"/>
            <w:tcBorders>
              <w:top w:val="double" w:sz="12" w:space="0" w:color="auto"/>
              <w:left w:val="double" w:sz="12" w:space="0" w:color="auto"/>
              <w:bottom w:val="double" w:sz="12" w:space="0" w:color="auto"/>
              <w:right w:val="double" w:sz="12" w:space="0" w:color="auto"/>
            </w:tcBorders>
            <w:hideMark/>
          </w:tcPr>
          <w:p w:rsidR="001C374C" w:rsidRDefault="001C374C">
            <w:pPr>
              <w:jc w:val="center"/>
            </w:pPr>
            <w:r>
              <w:rPr>
                <w:b/>
                <w:bCs/>
              </w:rPr>
              <w:t>Медико-профилактические</w:t>
            </w:r>
          </w:p>
        </w:tc>
      </w:tr>
      <w:tr w:rsidR="001C374C" w:rsidTr="001C374C">
        <w:tc>
          <w:tcPr>
            <w:tcW w:w="1063" w:type="dxa"/>
            <w:tcBorders>
              <w:top w:val="double" w:sz="12" w:space="0" w:color="auto"/>
              <w:left w:val="double" w:sz="12" w:space="0" w:color="auto"/>
              <w:bottom w:val="double" w:sz="12" w:space="0" w:color="auto"/>
              <w:right w:val="double" w:sz="12" w:space="0" w:color="auto"/>
            </w:tcBorders>
          </w:tcPr>
          <w:p w:rsidR="001C374C" w:rsidRDefault="001C374C">
            <w:pPr>
              <w:ind w:left="360"/>
              <w:jc w:val="center"/>
            </w:pPr>
          </w:p>
        </w:tc>
        <w:tc>
          <w:tcPr>
            <w:tcW w:w="13613" w:type="dxa"/>
            <w:gridSpan w:val="2"/>
            <w:tcBorders>
              <w:top w:val="double" w:sz="12" w:space="0" w:color="auto"/>
              <w:left w:val="double" w:sz="12" w:space="0" w:color="auto"/>
              <w:bottom w:val="double" w:sz="12" w:space="0" w:color="auto"/>
              <w:right w:val="double" w:sz="12" w:space="0" w:color="auto"/>
            </w:tcBorders>
            <w:hideMark/>
          </w:tcPr>
          <w:p w:rsidR="001C374C" w:rsidRDefault="001C374C">
            <w:pPr>
              <w:rPr>
                <w:i/>
              </w:rPr>
            </w:pPr>
            <w:r>
              <w:rPr>
                <w:i/>
              </w:rPr>
              <w:t xml:space="preserve">Закаливание  </w:t>
            </w:r>
            <w:r>
              <w:t xml:space="preserve"> в соответствии с медицинскими показаниями</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1.</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обширное умывание после дневного сна (мытье рук до локтя)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 xml:space="preserve">Дошкольные группы ежедневно </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502"/>
            </w:pPr>
            <w:r>
              <w:t>2.</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хождение по мокрым  дорожкам после сна</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Первая и вторая младшие 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502"/>
            </w:pPr>
            <w:r>
              <w:t>3.</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контрастное обливание ног</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Средняя, старшая, подготовительная 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4.</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сухое обтирание</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Средняя, старшая, подготовительная 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5.</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ходьба босиком</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Все группы 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 xml:space="preserve">6.    </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tabs>
                <w:tab w:val="left" w:pos="3940"/>
              </w:tabs>
            </w:pPr>
            <w:r>
              <w:t>облегченная одежда</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Все группы 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tcPr>
          <w:p w:rsidR="001C374C" w:rsidRDefault="001C374C">
            <w:pPr>
              <w:ind w:left="142"/>
              <w:jc w:val="center"/>
            </w:pPr>
          </w:p>
        </w:tc>
        <w:tc>
          <w:tcPr>
            <w:tcW w:w="13613" w:type="dxa"/>
            <w:gridSpan w:val="2"/>
            <w:tcBorders>
              <w:top w:val="double" w:sz="12" w:space="0" w:color="auto"/>
              <w:left w:val="double" w:sz="12" w:space="0" w:color="auto"/>
              <w:bottom w:val="double" w:sz="12" w:space="0" w:color="auto"/>
              <w:right w:val="double" w:sz="12" w:space="0" w:color="auto"/>
            </w:tcBorders>
            <w:hideMark/>
          </w:tcPr>
          <w:p w:rsidR="001C374C" w:rsidRDefault="001C374C">
            <w:pPr>
              <w:rPr>
                <w:i/>
              </w:rPr>
            </w:pPr>
            <w:r>
              <w:rPr>
                <w:i/>
              </w:rPr>
              <w:t>Профилактические мероприятия</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1.</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витаминотерапия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2 раза в год (осень, весна)</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2.</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tabs>
                <w:tab w:val="left" w:pos="3940"/>
              </w:tabs>
            </w:pPr>
            <w:r>
              <w:t>витаминизация 3-х блюд</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3.</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tabs>
                <w:tab w:val="left" w:pos="3940"/>
              </w:tabs>
            </w:pPr>
            <w:r>
              <w:t>употребление фитонцидов (лук, чеснок, шиповник)</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Осенне-зимний период</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4.</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tabs>
                <w:tab w:val="left" w:pos="3940"/>
              </w:tabs>
            </w:pPr>
            <w:r>
              <w:t>полоскание рта после еды</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lastRenderedPageBreak/>
              <w:t>5.</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чесночные бусы</w:t>
            </w:r>
          </w:p>
        </w:tc>
        <w:tc>
          <w:tcPr>
            <w:tcW w:w="7658" w:type="dxa"/>
            <w:tcBorders>
              <w:top w:val="double" w:sz="12" w:space="0" w:color="auto"/>
              <w:left w:val="double" w:sz="12" w:space="0" w:color="auto"/>
              <w:bottom w:val="double" w:sz="12" w:space="0" w:color="auto"/>
              <w:right w:val="double" w:sz="12" w:space="0" w:color="auto"/>
            </w:tcBorders>
          </w:tcPr>
          <w:p w:rsidR="001C374C" w:rsidRDefault="001C374C">
            <w:r>
              <w:t>ежедневно, по эпидпоказаниям ( после согласования с родителями)</w:t>
            </w:r>
          </w:p>
          <w:p w:rsidR="001C374C" w:rsidRDefault="001C374C"/>
        </w:tc>
      </w:tr>
      <w:tr w:rsidR="001C374C" w:rsidTr="001C374C">
        <w:tc>
          <w:tcPr>
            <w:tcW w:w="1063" w:type="dxa"/>
            <w:tcBorders>
              <w:top w:val="double" w:sz="12" w:space="0" w:color="auto"/>
              <w:left w:val="double" w:sz="12" w:space="0" w:color="auto"/>
              <w:bottom w:val="double" w:sz="12" w:space="0" w:color="auto"/>
              <w:right w:val="double" w:sz="12" w:space="0" w:color="auto"/>
            </w:tcBorders>
          </w:tcPr>
          <w:p w:rsidR="001C374C" w:rsidRDefault="001C374C">
            <w:pPr>
              <w:ind w:left="142"/>
              <w:jc w:val="center"/>
            </w:pPr>
          </w:p>
        </w:tc>
        <w:tc>
          <w:tcPr>
            <w:tcW w:w="13613" w:type="dxa"/>
            <w:gridSpan w:val="2"/>
            <w:tcBorders>
              <w:top w:val="double" w:sz="12" w:space="0" w:color="auto"/>
              <w:left w:val="double" w:sz="12" w:space="0" w:color="auto"/>
              <w:bottom w:val="double" w:sz="12" w:space="0" w:color="auto"/>
              <w:right w:val="double" w:sz="12" w:space="0" w:color="auto"/>
            </w:tcBorders>
            <w:hideMark/>
          </w:tcPr>
          <w:p w:rsidR="001C374C" w:rsidRDefault="001C374C">
            <w:pPr>
              <w:rPr>
                <w:i/>
              </w:rPr>
            </w:pPr>
            <w:r>
              <w:rPr>
                <w:i/>
              </w:rPr>
              <w:t>Медицинские</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1.</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мониторинг здоровья воспитанников</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В течение года</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2.</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shd w:val="clear" w:color="auto" w:fill="FFFFFF"/>
              <w:rPr>
                <w:color w:val="000000"/>
                <w:spacing w:val="-5"/>
              </w:rPr>
            </w:pPr>
            <w:r>
              <w:rPr>
                <w:color w:val="000000"/>
                <w:spacing w:val="-5"/>
              </w:rPr>
              <w:t>плановые медицинские осмотры</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2 раза в год</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3.</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shd w:val="clear" w:color="auto" w:fill="FFFFFF"/>
              <w:rPr>
                <w:color w:val="000000"/>
                <w:spacing w:val="-5"/>
              </w:rPr>
            </w:pPr>
            <w:r>
              <w:rPr>
                <w:color w:val="000000"/>
                <w:spacing w:val="-5"/>
              </w:rPr>
              <w:t>антропометрические измерения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2 раза в год</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4.</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shd w:val="clear" w:color="auto" w:fill="FFFFFF"/>
              <w:rPr>
                <w:color w:val="000000"/>
                <w:spacing w:val="-5"/>
              </w:rPr>
            </w:pPr>
            <w:r>
              <w:rPr>
                <w:color w:val="000000"/>
                <w:spacing w:val="-5"/>
              </w:rPr>
              <w:t>профилактические прививки</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По возрасту</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5.</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rPr>
                <w:color w:val="000000"/>
                <w:spacing w:val="-5"/>
              </w:rPr>
              <w:t>кварцевание</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По эпидпоказаниям</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6.</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
              <w:t>организация и контроль питания детей</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tcPr>
          <w:p w:rsidR="001C374C" w:rsidRDefault="001C374C">
            <w:pPr>
              <w:ind w:left="142"/>
              <w:jc w:val="center"/>
            </w:pPr>
          </w:p>
        </w:tc>
        <w:tc>
          <w:tcPr>
            <w:tcW w:w="13613" w:type="dxa"/>
            <w:gridSpan w:val="2"/>
            <w:tcBorders>
              <w:top w:val="double" w:sz="12" w:space="0" w:color="auto"/>
              <w:left w:val="double" w:sz="12" w:space="0" w:color="auto"/>
              <w:bottom w:val="double" w:sz="12" w:space="0" w:color="auto"/>
              <w:right w:val="double" w:sz="12" w:space="0" w:color="auto"/>
            </w:tcBorders>
            <w:hideMark/>
          </w:tcPr>
          <w:p w:rsidR="001C374C" w:rsidRDefault="001C374C">
            <w:pPr>
              <w:rPr>
                <w:i/>
              </w:rPr>
            </w:pPr>
            <w:r>
              <w:rPr>
                <w:i/>
              </w:rPr>
              <w:t>Физкультурно- оздоровительные</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1.</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коррегирующие упражнения (</w:t>
            </w:r>
            <w:r>
              <w:rPr>
                <w:color w:val="000000"/>
                <w:spacing w:val="-4"/>
              </w:rPr>
              <w:t>улучшение</w:t>
            </w:r>
            <w:r>
              <w:t xml:space="preserve"> </w:t>
            </w:r>
            <w:r>
              <w:rPr>
                <w:color w:val="000000"/>
                <w:spacing w:val="-4"/>
              </w:rPr>
              <w:t>осанки, плоскостопие, зрение)</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2.</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зрительная гимнастика</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3.</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пальчиковая гимнастика</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4.</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дыхательная гимнастика</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5.</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динамические паузы</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6.</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релаксация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2-3 раза в неделю</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lastRenderedPageBreak/>
              <w:t>7</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музотерапия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pPr>
              <w:ind w:left="142"/>
              <w:jc w:val="center"/>
            </w:pPr>
            <w:r>
              <w:t>8.</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pPr>
              <w:rPr>
                <w:color w:val="000000"/>
                <w:spacing w:val="-5"/>
              </w:rPr>
            </w:pPr>
            <w:r>
              <w:rPr>
                <w:color w:val="000000"/>
                <w:spacing w:val="-5"/>
              </w:rPr>
              <w:t>цветотерапия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
              <w:t>2-3 раза в неделю</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rsidP="001C374C">
            <w:pPr>
              <w:ind w:left="142"/>
              <w:jc w:val="center"/>
            </w:pPr>
            <w:r>
              <w:t>9.</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sidP="001C374C">
            <w:pPr>
              <w:rPr>
                <w:color w:val="000000"/>
                <w:spacing w:val="-5"/>
              </w:rPr>
            </w:pPr>
            <w:r>
              <w:rPr>
                <w:color w:val="000000"/>
                <w:spacing w:val="-5"/>
              </w:rPr>
              <w:t>психотерапия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sidP="001C374C">
            <w:r>
              <w:t>2-3 раза в неделю</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rsidP="001C374C">
            <w:pPr>
              <w:ind w:left="142"/>
              <w:jc w:val="center"/>
            </w:pPr>
            <w:r>
              <w:t>10.</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sidP="001C374C">
            <w:pPr>
              <w:rPr>
                <w:color w:val="000000"/>
                <w:spacing w:val="-5"/>
              </w:rPr>
            </w:pPr>
            <w:r>
              <w:rPr>
                <w:color w:val="000000"/>
                <w:spacing w:val="-5"/>
              </w:rPr>
              <w:t>сказкотерапия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sidP="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tcPr>
          <w:p w:rsidR="001C374C" w:rsidRDefault="001C374C" w:rsidP="001C374C">
            <w:pPr>
              <w:ind w:left="142"/>
              <w:jc w:val="center"/>
            </w:pPr>
          </w:p>
        </w:tc>
        <w:tc>
          <w:tcPr>
            <w:tcW w:w="13613" w:type="dxa"/>
            <w:gridSpan w:val="2"/>
            <w:tcBorders>
              <w:top w:val="double" w:sz="12" w:space="0" w:color="auto"/>
              <w:left w:val="double" w:sz="12" w:space="0" w:color="auto"/>
              <w:bottom w:val="double" w:sz="12" w:space="0" w:color="auto"/>
              <w:right w:val="double" w:sz="12" w:space="0" w:color="auto"/>
            </w:tcBorders>
            <w:hideMark/>
          </w:tcPr>
          <w:p w:rsidR="001C374C" w:rsidRDefault="001C374C" w:rsidP="001C374C">
            <w:pPr>
              <w:rPr>
                <w:i/>
              </w:rPr>
            </w:pPr>
            <w:r>
              <w:rPr>
                <w:i/>
                <w:color w:val="000000"/>
                <w:spacing w:val="-5"/>
              </w:rPr>
              <w:t>Образовательные</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rsidP="001C374C">
            <w:pPr>
              <w:ind w:left="142"/>
              <w:jc w:val="center"/>
            </w:pPr>
            <w:r>
              <w:t>1.</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sidP="001C374C">
            <w:pPr>
              <w:rPr>
                <w:color w:val="000000"/>
                <w:spacing w:val="-5"/>
              </w:rPr>
            </w:pPr>
            <w:r>
              <w:rPr>
                <w:color w:val="000000"/>
                <w:spacing w:val="-5"/>
              </w:rPr>
              <w:t>привитие культурно-гигиенических навыков</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sidP="001C374C">
            <w:r>
              <w:t>ежедневно</w:t>
            </w:r>
          </w:p>
        </w:tc>
      </w:tr>
      <w:tr w:rsidR="001C374C" w:rsidTr="001C374C">
        <w:tc>
          <w:tcPr>
            <w:tcW w:w="1063" w:type="dxa"/>
            <w:tcBorders>
              <w:top w:val="double" w:sz="12" w:space="0" w:color="auto"/>
              <w:left w:val="double" w:sz="12" w:space="0" w:color="auto"/>
              <w:bottom w:val="double" w:sz="12" w:space="0" w:color="auto"/>
              <w:right w:val="double" w:sz="12" w:space="0" w:color="auto"/>
            </w:tcBorders>
            <w:hideMark/>
          </w:tcPr>
          <w:p w:rsidR="001C374C" w:rsidRDefault="001C374C" w:rsidP="001C374C">
            <w:pPr>
              <w:ind w:left="142"/>
              <w:jc w:val="center"/>
            </w:pPr>
            <w:r>
              <w:t>2.</w:t>
            </w:r>
          </w:p>
        </w:tc>
        <w:tc>
          <w:tcPr>
            <w:tcW w:w="5955" w:type="dxa"/>
            <w:tcBorders>
              <w:top w:val="double" w:sz="12" w:space="0" w:color="auto"/>
              <w:left w:val="double" w:sz="12" w:space="0" w:color="auto"/>
              <w:bottom w:val="double" w:sz="12" w:space="0" w:color="auto"/>
              <w:right w:val="double" w:sz="12" w:space="0" w:color="auto"/>
            </w:tcBorders>
            <w:hideMark/>
          </w:tcPr>
          <w:p w:rsidR="001C374C" w:rsidRDefault="001C374C" w:rsidP="001C374C">
            <w:pPr>
              <w:rPr>
                <w:color w:val="000000"/>
                <w:spacing w:val="-5"/>
              </w:rPr>
            </w:pPr>
            <w:r>
              <w:rPr>
                <w:color w:val="000000"/>
                <w:spacing w:val="-5"/>
              </w:rPr>
              <w:t>Образовательная деятельность по направлению  «Школа здоровья»</w:t>
            </w:r>
          </w:p>
        </w:tc>
        <w:tc>
          <w:tcPr>
            <w:tcW w:w="7658" w:type="dxa"/>
            <w:tcBorders>
              <w:top w:val="double" w:sz="12" w:space="0" w:color="auto"/>
              <w:left w:val="double" w:sz="12" w:space="0" w:color="auto"/>
              <w:bottom w:val="double" w:sz="12" w:space="0" w:color="auto"/>
              <w:right w:val="double" w:sz="12" w:space="0" w:color="auto"/>
            </w:tcBorders>
            <w:hideMark/>
          </w:tcPr>
          <w:p w:rsidR="001C374C" w:rsidRDefault="001C374C" w:rsidP="001C374C">
            <w:r>
              <w:t>Дошкольные группы не реже 1 раза в месяц</w:t>
            </w:r>
          </w:p>
        </w:tc>
      </w:tr>
    </w:tbl>
    <w:p w:rsidR="001C374C" w:rsidRDefault="001C374C"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335A3E" w:rsidRDefault="00335A3E" w:rsidP="001C374C">
      <w:pPr>
        <w:pStyle w:val="a3"/>
        <w:spacing w:before="0" w:beforeAutospacing="0" w:after="0" w:afterAutospacing="0"/>
        <w:rPr>
          <w:b/>
        </w:rPr>
      </w:pPr>
    </w:p>
    <w:p w:rsidR="001C374C" w:rsidRDefault="001C374C" w:rsidP="001C374C">
      <w:pPr>
        <w:pStyle w:val="a3"/>
        <w:spacing w:before="0" w:beforeAutospacing="0" w:after="0" w:afterAutospacing="0"/>
        <w:rPr>
          <w:b/>
          <w:sz w:val="32"/>
          <w:szCs w:val="32"/>
        </w:rPr>
      </w:pPr>
    </w:p>
    <w:p w:rsidR="001C374C" w:rsidRDefault="001C374C" w:rsidP="001C374C">
      <w:pPr>
        <w:pStyle w:val="a3"/>
        <w:spacing w:before="0" w:beforeAutospacing="0" w:after="0" w:afterAutospacing="0"/>
        <w:rPr>
          <w:b/>
          <w:sz w:val="32"/>
          <w:szCs w:val="32"/>
        </w:rPr>
      </w:pPr>
      <w:r>
        <w:rPr>
          <w:b/>
          <w:sz w:val="32"/>
          <w:szCs w:val="32"/>
        </w:rPr>
        <w:t>Формы  организации работы  с детьми по</w:t>
      </w:r>
      <w:r>
        <w:rPr>
          <w:b/>
          <w:i/>
          <w:sz w:val="32"/>
          <w:szCs w:val="32"/>
        </w:rPr>
        <w:t xml:space="preserve">  </w:t>
      </w:r>
      <w:r>
        <w:rPr>
          <w:b/>
          <w:sz w:val="32"/>
          <w:szCs w:val="32"/>
        </w:rPr>
        <w:t>образовательной области «Физическое развитие»</w:t>
      </w:r>
    </w:p>
    <w:p w:rsidR="001C374C" w:rsidRDefault="001C374C" w:rsidP="001C374C">
      <w:pPr>
        <w:pStyle w:val="a3"/>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707"/>
        <w:gridCol w:w="1322"/>
        <w:gridCol w:w="2555"/>
        <w:gridCol w:w="5211"/>
        <w:gridCol w:w="2685"/>
      </w:tblGrid>
      <w:tr w:rsidR="001C374C" w:rsidTr="001C374C">
        <w:trPr>
          <w:trHeight w:val="158"/>
        </w:trPr>
        <w:tc>
          <w:tcPr>
            <w:tcW w:w="2707" w:type="dxa"/>
            <w:tcBorders>
              <w:top w:val="double" w:sz="12" w:space="0" w:color="auto"/>
              <w:left w:val="double" w:sz="12" w:space="0" w:color="auto"/>
              <w:bottom w:val="double" w:sz="12" w:space="0" w:color="auto"/>
              <w:right w:val="double" w:sz="12" w:space="0" w:color="auto"/>
            </w:tcBorders>
            <w:hideMark/>
          </w:tcPr>
          <w:p w:rsidR="001C374C" w:rsidRDefault="001C374C" w:rsidP="001C374C">
            <w:pPr>
              <w:pStyle w:val="a3"/>
              <w:spacing w:before="0" w:beforeAutospacing="0" w:after="0" w:afterAutospacing="0"/>
              <w:jc w:val="center"/>
              <w:rPr>
                <w:b/>
                <w:sz w:val="28"/>
                <w:szCs w:val="28"/>
              </w:rPr>
            </w:pPr>
            <w:r>
              <w:rPr>
                <w:b/>
                <w:sz w:val="28"/>
                <w:szCs w:val="28"/>
              </w:rPr>
              <w:t xml:space="preserve">Содержание  </w:t>
            </w:r>
          </w:p>
        </w:tc>
        <w:tc>
          <w:tcPr>
            <w:tcW w:w="1322" w:type="dxa"/>
            <w:tcBorders>
              <w:top w:val="double" w:sz="12" w:space="0" w:color="auto"/>
              <w:left w:val="double" w:sz="12" w:space="0" w:color="auto"/>
              <w:bottom w:val="double" w:sz="12" w:space="0" w:color="auto"/>
              <w:right w:val="double" w:sz="12" w:space="0" w:color="auto"/>
            </w:tcBorders>
            <w:hideMark/>
          </w:tcPr>
          <w:p w:rsidR="001C374C" w:rsidRDefault="001C374C" w:rsidP="001C374C">
            <w:pPr>
              <w:pStyle w:val="a3"/>
              <w:spacing w:before="0" w:beforeAutospacing="0" w:after="0" w:afterAutospacing="0"/>
              <w:jc w:val="center"/>
              <w:rPr>
                <w:b/>
                <w:sz w:val="28"/>
                <w:szCs w:val="28"/>
              </w:rPr>
            </w:pPr>
            <w:r>
              <w:rPr>
                <w:b/>
                <w:sz w:val="28"/>
                <w:szCs w:val="28"/>
              </w:rPr>
              <w:t xml:space="preserve">Возраст </w:t>
            </w:r>
          </w:p>
        </w:tc>
        <w:tc>
          <w:tcPr>
            <w:tcW w:w="2555" w:type="dxa"/>
            <w:tcBorders>
              <w:top w:val="double" w:sz="12" w:space="0" w:color="auto"/>
              <w:left w:val="double" w:sz="12" w:space="0" w:color="auto"/>
              <w:bottom w:val="double" w:sz="12" w:space="0" w:color="auto"/>
              <w:right w:val="double" w:sz="12" w:space="0" w:color="auto"/>
            </w:tcBorders>
            <w:hideMark/>
          </w:tcPr>
          <w:p w:rsidR="001C374C" w:rsidRDefault="001C374C" w:rsidP="001C374C">
            <w:pPr>
              <w:pStyle w:val="a3"/>
              <w:spacing w:before="0" w:beforeAutospacing="0" w:after="0" w:afterAutospacing="0"/>
              <w:jc w:val="center"/>
              <w:rPr>
                <w:b/>
                <w:sz w:val="28"/>
                <w:szCs w:val="28"/>
              </w:rPr>
            </w:pPr>
            <w:r>
              <w:rPr>
                <w:b/>
                <w:sz w:val="28"/>
                <w:szCs w:val="28"/>
              </w:rPr>
              <w:t>НОД</w:t>
            </w:r>
          </w:p>
        </w:tc>
        <w:tc>
          <w:tcPr>
            <w:tcW w:w="5211" w:type="dxa"/>
            <w:tcBorders>
              <w:top w:val="double" w:sz="12" w:space="0" w:color="auto"/>
              <w:left w:val="double" w:sz="12" w:space="0" w:color="auto"/>
              <w:bottom w:val="double" w:sz="12" w:space="0" w:color="auto"/>
              <w:right w:val="double" w:sz="12" w:space="0" w:color="auto"/>
            </w:tcBorders>
            <w:hideMark/>
          </w:tcPr>
          <w:p w:rsidR="001C374C" w:rsidRDefault="001C374C" w:rsidP="001C374C">
            <w:pPr>
              <w:pStyle w:val="a3"/>
              <w:spacing w:before="0" w:beforeAutospacing="0" w:after="0" w:afterAutospacing="0"/>
              <w:jc w:val="center"/>
              <w:rPr>
                <w:b/>
                <w:sz w:val="28"/>
                <w:szCs w:val="28"/>
              </w:rPr>
            </w:pPr>
            <w:r>
              <w:rPr>
                <w:b/>
                <w:sz w:val="28"/>
                <w:szCs w:val="28"/>
              </w:rPr>
              <w:t xml:space="preserve">Образовательная деятельность, реализуемая в ходе режимных моментов </w:t>
            </w:r>
          </w:p>
        </w:tc>
        <w:tc>
          <w:tcPr>
            <w:tcW w:w="2685" w:type="dxa"/>
            <w:tcBorders>
              <w:top w:val="double" w:sz="12" w:space="0" w:color="auto"/>
              <w:left w:val="double" w:sz="12" w:space="0" w:color="auto"/>
              <w:bottom w:val="double" w:sz="12" w:space="0" w:color="auto"/>
              <w:right w:val="double" w:sz="12" w:space="0" w:color="auto"/>
            </w:tcBorders>
            <w:hideMark/>
          </w:tcPr>
          <w:p w:rsidR="001C374C" w:rsidRDefault="001C374C" w:rsidP="001C374C">
            <w:pPr>
              <w:pStyle w:val="a3"/>
              <w:spacing w:before="0" w:beforeAutospacing="0" w:after="0" w:afterAutospacing="0"/>
              <w:jc w:val="center"/>
              <w:rPr>
                <w:b/>
                <w:sz w:val="28"/>
                <w:szCs w:val="28"/>
              </w:rPr>
            </w:pPr>
            <w:r>
              <w:rPr>
                <w:b/>
                <w:sz w:val="28"/>
                <w:szCs w:val="28"/>
              </w:rPr>
              <w:t xml:space="preserve">Самостоятельная  деятельность </w:t>
            </w:r>
          </w:p>
        </w:tc>
      </w:tr>
      <w:tr w:rsidR="001C374C" w:rsidTr="001C374C">
        <w:tc>
          <w:tcPr>
            <w:tcW w:w="2707"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rPr>
                <w:sz w:val="24"/>
                <w:szCs w:val="24"/>
              </w:rPr>
            </w:pPr>
            <w:r>
              <w:lastRenderedPageBreak/>
              <w:t>1.Основные движения:</w:t>
            </w:r>
          </w:p>
          <w:p w:rsidR="001C374C" w:rsidRDefault="001C374C" w:rsidP="001C374C">
            <w:pPr>
              <w:spacing w:line="240" w:lineRule="atLeast"/>
            </w:pPr>
            <w:r>
              <w:t xml:space="preserve">  -ходьба; бег; катание, бросание, метание, ловля; ползание, лазание; упражнения в равновесии;</w:t>
            </w:r>
          </w:p>
          <w:p w:rsidR="001C374C" w:rsidRDefault="001C374C" w:rsidP="001C374C">
            <w:pPr>
              <w:spacing w:line="240" w:lineRule="atLeast"/>
            </w:pPr>
            <w:r>
              <w:t>строевые упражнения; ритмические упражнения.</w:t>
            </w:r>
          </w:p>
          <w:p w:rsidR="001C374C" w:rsidRDefault="001C374C" w:rsidP="001C374C">
            <w:pPr>
              <w:tabs>
                <w:tab w:val="left" w:pos="2280"/>
              </w:tabs>
              <w:spacing w:line="240" w:lineRule="atLeast"/>
            </w:pPr>
          </w:p>
          <w:p w:rsidR="001C374C" w:rsidRDefault="001C374C" w:rsidP="001C374C">
            <w:pPr>
              <w:spacing w:line="240" w:lineRule="atLeast"/>
            </w:pPr>
          </w:p>
          <w:p w:rsidR="001C374C" w:rsidRDefault="001C374C" w:rsidP="001C374C">
            <w:pPr>
              <w:spacing w:line="240" w:lineRule="atLeast"/>
            </w:pPr>
            <w:r>
              <w:t>2.Общеразвивающие упражнения</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r>
              <w:t>3.Подвижные игры</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r>
              <w:t>4.Спортивные упражнения</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pStyle w:val="a3"/>
              <w:spacing w:before="0" w:beforeAutospacing="0" w:after="0" w:afterAutospacing="0"/>
            </w:pPr>
            <w:r>
              <w:t>5.Активный отдых</w:t>
            </w: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r>
              <w:t>6. Формирование начальных представлений о ЗОЖ</w:t>
            </w:r>
          </w:p>
          <w:p w:rsidR="001C374C" w:rsidRDefault="001C374C" w:rsidP="001C374C">
            <w:pPr>
              <w:pStyle w:val="a3"/>
              <w:spacing w:before="0" w:beforeAutospacing="0" w:after="0" w:afterAutospacing="0"/>
            </w:pPr>
          </w:p>
        </w:tc>
        <w:tc>
          <w:tcPr>
            <w:tcW w:w="1322" w:type="dxa"/>
            <w:tcBorders>
              <w:top w:val="double" w:sz="12" w:space="0" w:color="auto"/>
              <w:left w:val="double" w:sz="12" w:space="0" w:color="auto"/>
              <w:bottom w:val="double" w:sz="12" w:space="0" w:color="auto"/>
              <w:right w:val="double" w:sz="12" w:space="0" w:color="auto"/>
            </w:tcBorders>
          </w:tcPr>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r>
              <w:t xml:space="preserve">3-5 лет, </w:t>
            </w:r>
          </w:p>
          <w:p w:rsidR="001C374C" w:rsidRDefault="001C374C" w:rsidP="001C374C">
            <w:pPr>
              <w:pStyle w:val="a3"/>
              <w:spacing w:before="0" w:beforeAutospacing="0" w:after="0" w:afterAutospacing="0"/>
            </w:pPr>
            <w:r>
              <w:t>2 мл, средняя  группы</w:t>
            </w:r>
          </w:p>
        </w:tc>
        <w:tc>
          <w:tcPr>
            <w:tcW w:w="2555"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pPr>
            <w:r>
              <w:t>НОД по физическому воспитанию:</w:t>
            </w:r>
          </w:p>
          <w:p w:rsidR="001C374C" w:rsidRDefault="001C374C" w:rsidP="001C374C">
            <w:pPr>
              <w:spacing w:line="240" w:lineRule="atLeast"/>
            </w:pPr>
            <w:r>
              <w:t>- сюжетно-игровые</w:t>
            </w:r>
          </w:p>
          <w:p w:rsidR="001C374C" w:rsidRDefault="001C374C" w:rsidP="001C374C">
            <w:pPr>
              <w:spacing w:line="240" w:lineRule="atLeast"/>
            </w:pPr>
            <w:r>
              <w:t>- тематические</w:t>
            </w:r>
          </w:p>
          <w:p w:rsidR="001C374C" w:rsidRDefault="001C374C" w:rsidP="001C374C">
            <w:pPr>
              <w:spacing w:line="240" w:lineRule="atLeast"/>
            </w:pPr>
            <w:r>
              <w:t>-классические</w:t>
            </w:r>
          </w:p>
          <w:p w:rsidR="001C374C" w:rsidRDefault="001C374C" w:rsidP="001C374C">
            <w:pPr>
              <w:spacing w:line="240" w:lineRule="atLeast"/>
            </w:pPr>
            <w:r>
              <w:t>-тренирующее</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r>
              <w:t>В НОД по физическому воспитанию:</w:t>
            </w:r>
          </w:p>
          <w:p w:rsidR="001C374C" w:rsidRDefault="001C374C" w:rsidP="001C374C">
            <w:pPr>
              <w:spacing w:line="240" w:lineRule="atLeast"/>
            </w:pPr>
            <w:r>
              <w:t>-тематические комплексы</w:t>
            </w:r>
          </w:p>
          <w:p w:rsidR="001C374C" w:rsidRDefault="001C374C" w:rsidP="001C374C">
            <w:pPr>
              <w:spacing w:line="240" w:lineRule="atLeast"/>
            </w:pPr>
            <w:r>
              <w:t>-сюжетные</w:t>
            </w:r>
          </w:p>
          <w:p w:rsidR="001C374C" w:rsidRDefault="001C374C" w:rsidP="001C374C">
            <w:pPr>
              <w:spacing w:line="240" w:lineRule="atLeast"/>
            </w:pPr>
            <w:r>
              <w:t>-классические</w:t>
            </w:r>
          </w:p>
          <w:p w:rsidR="001C374C" w:rsidRDefault="001C374C" w:rsidP="001C374C">
            <w:pPr>
              <w:spacing w:line="240" w:lineRule="atLeast"/>
            </w:pPr>
            <w:r>
              <w:t>-с предметами</w:t>
            </w:r>
          </w:p>
          <w:p w:rsidR="001C374C" w:rsidRDefault="001C374C" w:rsidP="001C374C">
            <w:pPr>
              <w:spacing w:line="240" w:lineRule="atLeast"/>
            </w:pPr>
            <w:r>
              <w:t>-подражательный комплекс</w:t>
            </w:r>
          </w:p>
          <w:p w:rsidR="001C374C" w:rsidRDefault="001C374C" w:rsidP="001C374C">
            <w:r>
              <w:t>Физ.минутки</w:t>
            </w:r>
          </w:p>
          <w:p w:rsidR="001C374C" w:rsidRDefault="001C374C" w:rsidP="001C374C">
            <w:r>
              <w:t>Динамические паузы</w:t>
            </w:r>
          </w:p>
          <w:p w:rsidR="001C374C" w:rsidRDefault="001C374C" w:rsidP="001C374C"/>
          <w:p w:rsidR="001C374C" w:rsidRDefault="001C374C" w:rsidP="001C374C">
            <w:pPr>
              <w:spacing w:line="240" w:lineRule="atLeast"/>
            </w:pPr>
          </w:p>
          <w:p w:rsidR="001C374C" w:rsidRDefault="001C374C" w:rsidP="001C374C"/>
          <w:p w:rsidR="001C374C" w:rsidRDefault="001C374C" w:rsidP="001C374C">
            <w:pPr>
              <w:spacing w:line="240" w:lineRule="atLeast"/>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r>
              <w:t>Обучающие игры по инициативе воспитателя</w:t>
            </w:r>
          </w:p>
          <w:p w:rsidR="001C374C" w:rsidRDefault="001C374C" w:rsidP="001C374C">
            <w:r>
              <w:t>(сюжетно-дидактические),</w:t>
            </w:r>
          </w:p>
          <w:p w:rsidR="001C374C" w:rsidRDefault="001C374C" w:rsidP="001C374C">
            <w:pPr>
              <w:pStyle w:val="a3"/>
              <w:spacing w:before="0" w:beforeAutospacing="0" w:after="0" w:afterAutospacing="0"/>
            </w:pPr>
            <w:r>
              <w:t>развлечения</w:t>
            </w:r>
          </w:p>
        </w:tc>
        <w:tc>
          <w:tcPr>
            <w:tcW w:w="5211"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rPr>
                <w:b/>
                <w:i/>
              </w:rPr>
            </w:pPr>
            <w:r>
              <w:rPr>
                <w:b/>
                <w:i/>
              </w:rPr>
              <w:lastRenderedPageBreak/>
              <w:t>Утренний отрезок времени</w:t>
            </w:r>
          </w:p>
          <w:p w:rsidR="001C374C" w:rsidRDefault="001C374C" w:rsidP="001C374C">
            <w:pPr>
              <w:spacing w:line="240" w:lineRule="atLeast"/>
            </w:pPr>
            <w:r>
              <w:t xml:space="preserve">Индивидуальная работа воспитателя </w:t>
            </w:r>
          </w:p>
          <w:p w:rsidR="001C374C" w:rsidRDefault="001C374C" w:rsidP="001C374C">
            <w:pPr>
              <w:spacing w:line="240" w:lineRule="atLeast"/>
            </w:pPr>
            <w:r>
              <w:t>Игровые упражнения</w:t>
            </w:r>
          </w:p>
          <w:p w:rsidR="001C374C" w:rsidRDefault="001C374C" w:rsidP="001C374C">
            <w:pPr>
              <w:spacing w:line="240" w:lineRule="atLeast"/>
            </w:pPr>
            <w:r>
              <w:t>Утренняя гимнастика:</w:t>
            </w:r>
          </w:p>
          <w:p w:rsidR="001C374C" w:rsidRDefault="001C374C" w:rsidP="001C374C">
            <w:pPr>
              <w:spacing w:line="240" w:lineRule="atLeast"/>
            </w:pPr>
            <w:r>
              <w:t>-классическая</w:t>
            </w:r>
          </w:p>
          <w:p w:rsidR="001C374C" w:rsidRDefault="001C374C" w:rsidP="001C374C">
            <w:pPr>
              <w:spacing w:line="240" w:lineRule="atLeast"/>
            </w:pPr>
            <w:r>
              <w:t>-сюжетно-игровая</w:t>
            </w:r>
          </w:p>
          <w:p w:rsidR="001C374C" w:rsidRDefault="001C374C" w:rsidP="001C374C">
            <w:pPr>
              <w:spacing w:line="240" w:lineRule="atLeast"/>
            </w:pPr>
            <w:r>
              <w:t>-тематическая</w:t>
            </w:r>
          </w:p>
          <w:p w:rsidR="001C374C" w:rsidRDefault="001C374C" w:rsidP="001C374C">
            <w:pPr>
              <w:spacing w:line="240" w:lineRule="atLeast"/>
            </w:pPr>
            <w:r>
              <w:t>-полоса препятствий</w:t>
            </w:r>
          </w:p>
          <w:p w:rsidR="001C374C" w:rsidRDefault="001C374C" w:rsidP="001C374C">
            <w:pPr>
              <w:spacing w:line="240" w:lineRule="atLeast"/>
            </w:pPr>
            <w:r>
              <w:t>Подражательные движения</w:t>
            </w:r>
          </w:p>
          <w:p w:rsidR="001C374C" w:rsidRDefault="001C374C" w:rsidP="001C374C">
            <w:pPr>
              <w:spacing w:line="240" w:lineRule="atLeast"/>
              <w:rPr>
                <w:b/>
                <w:i/>
              </w:rPr>
            </w:pPr>
            <w:r>
              <w:rPr>
                <w:b/>
                <w:i/>
              </w:rPr>
              <w:t xml:space="preserve">Прогулка </w:t>
            </w:r>
          </w:p>
          <w:p w:rsidR="001C374C" w:rsidRDefault="001C374C" w:rsidP="001C374C">
            <w:pPr>
              <w:spacing w:line="240" w:lineRule="atLeast"/>
            </w:pPr>
            <w:r>
              <w:t>Подвижная игра большой и малой подвижности</w:t>
            </w:r>
          </w:p>
          <w:p w:rsidR="001C374C" w:rsidRDefault="001C374C" w:rsidP="001C374C">
            <w:pPr>
              <w:spacing w:line="240" w:lineRule="atLeast"/>
            </w:pPr>
            <w:r>
              <w:t>Игровые упражнения</w:t>
            </w:r>
          </w:p>
          <w:p w:rsidR="001C374C" w:rsidRDefault="001C374C" w:rsidP="001C374C">
            <w:pPr>
              <w:spacing w:line="240" w:lineRule="atLeast"/>
            </w:pPr>
            <w:r>
              <w:t>Проблемная ситуация</w:t>
            </w:r>
          </w:p>
          <w:p w:rsidR="001C374C" w:rsidRDefault="001C374C" w:rsidP="001C374C">
            <w:pPr>
              <w:spacing w:line="240" w:lineRule="atLeast"/>
            </w:pPr>
            <w:r>
              <w:t>Индивидуальная работа</w:t>
            </w:r>
          </w:p>
          <w:p w:rsidR="001C374C" w:rsidRDefault="001C374C" w:rsidP="001C374C">
            <w:pPr>
              <w:spacing w:line="240" w:lineRule="atLeast"/>
            </w:pPr>
            <w:r>
              <w:t>Занятия по физическому воспитанию на улице</w:t>
            </w:r>
          </w:p>
          <w:p w:rsidR="001C374C" w:rsidRDefault="001C374C" w:rsidP="001C374C">
            <w:pPr>
              <w:spacing w:line="240" w:lineRule="atLeast"/>
            </w:pPr>
            <w:r>
              <w:t>Подражательные движения</w:t>
            </w:r>
          </w:p>
          <w:p w:rsidR="001C374C" w:rsidRDefault="001C374C" w:rsidP="001C374C">
            <w:pPr>
              <w:spacing w:line="240" w:lineRule="atLeast"/>
              <w:rPr>
                <w:b/>
                <w:i/>
              </w:rPr>
            </w:pPr>
            <w:r>
              <w:rPr>
                <w:b/>
                <w:i/>
              </w:rPr>
              <w:t>Вечерний отрезок времени, включая прогулку</w:t>
            </w:r>
          </w:p>
          <w:p w:rsidR="001C374C" w:rsidRDefault="001C374C" w:rsidP="001C374C">
            <w:pPr>
              <w:spacing w:line="240" w:lineRule="atLeast"/>
            </w:pPr>
            <w:r>
              <w:t>Гимнастика после дневного сна:</w:t>
            </w:r>
          </w:p>
          <w:p w:rsidR="001C374C" w:rsidRDefault="001C374C" w:rsidP="001C374C">
            <w:pPr>
              <w:spacing w:line="240" w:lineRule="atLeast"/>
            </w:pPr>
            <w:r>
              <w:t>- коррекционная</w:t>
            </w:r>
          </w:p>
          <w:p w:rsidR="001C374C" w:rsidRDefault="001C374C" w:rsidP="001C374C">
            <w:pPr>
              <w:spacing w:line="240" w:lineRule="atLeast"/>
            </w:pPr>
            <w:r>
              <w:t>-оздоровительная</w:t>
            </w:r>
          </w:p>
          <w:p w:rsidR="001C374C" w:rsidRDefault="001C374C" w:rsidP="001C374C">
            <w:pPr>
              <w:spacing w:line="240" w:lineRule="atLeast"/>
            </w:pPr>
            <w:r>
              <w:t>-сюжетно-игровая</w:t>
            </w:r>
          </w:p>
          <w:p w:rsidR="001C374C" w:rsidRDefault="001C374C" w:rsidP="001C374C">
            <w:pPr>
              <w:spacing w:line="240" w:lineRule="atLeast"/>
            </w:pPr>
            <w:r>
              <w:lastRenderedPageBreak/>
              <w:t>-полоса препятствий</w:t>
            </w:r>
          </w:p>
          <w:p w:rsidR="001C374C" w:rsidRDefault="001C374C" w:rsidP="001C374C">
            <w:pPr>
              <w:spacing w:line="240" w:lineRule="atLeast"/>
            </w:pPr>
            <w:r>
              <w:t>Физкультурные упражнения</w:t>
            </w:r>
          </w:p>
          <w:p w:rsidR="001C374C" w:rsidRDefault="001C374C" w:rsidP="001C374C">
            <w:pPr>
              <w:spacing w:line="240" w:lineRule="atLeast"/>
            </w:pPr>
            <w:r>
              <w:t>Коррекционные упражнения</w:t>
            </w:r>
          </w:p>
          <w:p w:rsidR="001C374C" w:rsidRDefault="001C374C" w:rsidP="001C374C">
            <w:pPr>
              <w:spacing w:line="240" w:lineRule="atLeast"/>
            </w:pPr>
            <w:r>
              <w:t>Индивидуальная работа</w:t>
            </w:r>
          </w:p>
          <w:p w:rsidR="001C374C" w:rsidRDefault="001C374C" w:rsidP="001C374C">
            <w:pPr>
              <w:spacing w:line="240" w:lineRule="atLeast"/>
            </w:pPr>
            <w:r>
              <w:t>Подражательные движения</w:t>
            </w:r>
          </w:p>
          <w:p w:rsidR="001C374C" w:rsidRDefault="001C374C" w:rsidP="001C374C">
            <w:pPr>
              <w:spacing w:line="240" w:lineRule="atLeast"/>
            </w:pPr>
          </w:p>
          <w:p w:rsidR="001C374C" w:rsidRDefault="001C374C" w:rsidP="001C374C">
            <w:pPr>
              <w:spacing w:line="240" w:lineRule="atLeast"/>
            </w:pPr>
            <w:r>
              <w:t>Физкультурный досуг</w:t>
            </w:r>
          </w:p>
          <w:p w:rsidR="001C374C" w:rsidRDefault="001C374C" w:rsidP="001C374C">
            <w:pPr>
              <w:spacing w:line="240" w:lineRule="atLeast"/>
            </w:pPr>
            <w:r>
              <w:t>Физкультурные праздники</w:t>
            </w:r>
          </w:p>
          <w:p w:rsidR="001C374C" w:rsidRDefault="001C374C" w:rsidP="001C374C">
            <w:pPr>
              <w:spacing w:line="240" w:lineRule="atLeast"/>
            </w:pPr>
            <w:r>
              <w:t>День здоровья (ср. гр.)</w:t>
            </w:r>
          </w:p>
          <w:p w:rsidR="001C374C" w:rsidRDefault="001C374C" w:rsidP="001C374C">
            <w:pPr>
              <w:spacing w:line="240" w:lineRule="atLeast"/>
            </w:pPr>
          </w:p>
          <w:p w:rsidR="001C374C" w:rsidRDefault="001C374C" w:rsidP="001C374C">
            <w:pPr>
              <w:spacing w:line="240" w:lineRule="atLeast"/>
            </w:pPr>
          </w:p>
          <w:p w:rsidR="001C374C" w:rsidRDefault="001C374C" w:rsidP="001C374C">
            <w:pPr>
              <w:tabs>
                <w:tab w:val="left" w:pos="4605"/>
              </w:tabs>
            </w:pPr>
          </w:p>
          <w:p w:rsidR="001C374C" w:rsidRDefault="001C374C" w:rsidP="001C374C">
            <w:pPr>
              <w:tabs>
                <w:tab w:val="left" w:pos="4605"/>
              </w:tabs>
            </w:pPr>
            <w:r>
              <w:t>Дидактические  игры, чтение художественных произведений, личный пример, иллюстративный материал</w:t>
            </w:r>
          </w:p>
          <w:p w:rsidR="001C374C" w:rsidRDefault="001C374C" w:rsidP="001C374C">
            <w:pPr>
              <w:spacing w:line="240" w:lineRule="atLeast"/>
            </w:pPr>
          </w:p>
        </w:tc>
        <w:tc>
          <w:tcPr>
            <w:tcW w:w="2685"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pPr>
            <w:r>
              <w:lastRenderedPageBreak/>
              <w:t>Игра</w:t>
            </w:r>
          </w:p>
          <w:p w:rsidR="001C374C" w:rsidRDefault="001C374C" w:rsidP="001C374C">
            <w:pPr>
              <w:spacing w:line="240" w:lineRule="atLeast"/>
            </w:pPr>
            <w:r>
              <w:t xml:space="preserve">Игровое упражнение </w:t>
            </w:r>
            <w:r>
              <w:br/>
              <w:t>Подражательные движения</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r>
              <w:t>Сюжетно-ролевые игры</w:t>
            </w:r>
          </w:p>
          <w:p w:rsidR="001C374C" w:rsidRDefault="001C374C" w:rsidP="001C374C">
            <w:pPr>
              <w:spacing w:line="240" w:lineRule="atLeast"/>
              <w:rPr>
                <w:b/>
              </w:rPr>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pStyle w:val="a3"/>
              <w:spacing w:before="0" w:beforeAutospacing="0" w:after="0" w:afterAutospacing="0"/>
            </w:pPr>
          </w:p>
        </w:tc>
      </w:tr>
      <w:tr w:rsidR="001C374C" w:rsidTr="001C374C">
        <w:tc>
          <w:tcPr>
            <w:tcW w:w="2707"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pPr>
            <w:r>
              <w:lastRenderedPageBreak/>
              <w:t>1.Основные движения:</w:t>
            </w:r>
          </w:p>
          <w:p w:rsidR="001C374C" w:rsidRDefault="001C374C" w:rsidP="001C374C">
            <w:pPr>
              <w:spacing w:line="240" w:lineRule="atLeast"/>
            </w:pPr>
            <w:r>
              <w:t xml:space="preserve">  -ходьба; бег; катание, бросание, метание, </w:t>
            </w:r>
            <w:r>
              <w:lastRenderedPageBreak/>
              <w:t>ловля; ползание, лазание; упражнения в равновесии;</w:t>
            </w:r>
          </w:p>
          <w:p w:rsidR="001C374C" w:rsidRDefault="001C374C" w:rsidP="001C374C">
            <w:pPr>
              <w:spacing w:line="240" w:lineRule="atLeast"/>
            </w:pPr>
            <w:r>
              <w:t>строевые упражнения; ритмические упражнения.</w:t>
            </w:r>
          </w:p>
          <w:p w:rsidR="001C374C" w:rsidRDefault="001C374C" w:rsidP="001C374C">
            <w:pPr>
              <w:tabs>
                <w:tab w:val="left" w:pos="2280"/>
              </w:tabs>
              <w:spacing w:line="240" w:lineRule="atLeast"/>
            </w:pPr>
          </w:p>
          <w:p w:rsidR="001C374C" w:rsidRDefault="001C374C" w:rsidP="001C374C">
            <w:pPr>
              <w:tabs>
                <w:tab w:val="left" w:pos="2280"/>
              </w:tabs>
              <w:spacing w:line="240" w:lineRule="atLeast"/>
            </w:pPr>
          </w:p>
          <w:p w:rsidR="001C374C" w:rsidRDefault="001C374C" w:rsidP="001C374C">
            <w:pPr>
              <w:spacing w:line="240" w:lineRule="atLeast"/>
            </w:pPr>
            <w:r>
              <w:t>2.Общеразвивающие упражнения</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r>
              <w:t>3.Подвижные игры</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r>
              <w:t>4.Спортивные упражнения</w:t>
            </w:r>
          </w:p>
          <w:p w:rsidR="001C374C" w:rsidRDefault="001C374C" w:rsidP="001C374C"/>
          <w:p w:rsidR="001C374C" w:rsidRDefault="001C374C" w:rsidP="001C374C">
            <w:pPr>
              <w:ind w:firstLine="72"/>
            </w:pPr>
            <w:r>
              <w:t>5.Спортивные игры</w:t>
            </w:r>
          </w:p>
          <w:p w:rsidR="001C374C" w:rsidRDefault="001C374C" w:rsidP="001C374C">
            <w:pPr>
              <w:tabs>
                <w:tab w:val="left" w:pos="2130"/>
              </w:tabs>
            </w:pPr>
          </w:p>
          <w:p w:rsidR="001C374C" w:rsidRDefault="001C374C" w:rsidP="001C374C">
            <w:pPr>
              <w:pStyle w:val="a3"/>
              <w:spacing w:before="0" w:beforeAutospacing="0" w:after="0" w:afterAutospacing="0"/>
            </w:pPr>
            <w:r>
              <w:t>6.Активный отдых</w:t>
            </w: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r>
              <w:t>7. Формирование начальных представлений о ЗОЖ</w:t>
            </w:r>
          </w:p>
          <w:p w:rsidR="001C374C" w:rsidRDefault="001C374C" w:rsidP="001C374C">
            <w:pPr>
              <w:pStyle w:val="a3"/>
              <w:spacing w:before="0" w:beforeAutospacing="0" w:after="0" w:afterAutospacing="0"/>
            </w:pPr>
          </w:p>
        </w:tc>
        <w:tc>
          <w:tcPr>
            <w:tcW w:w="1322" w:type="dxa"/>
            <w:tcBorders>
              <w:top w:val="double" w:sz="12" w:space="0" w:color="auto"/>
              <w:left w:val="double" w:sz="12" w:space="0" w:color="auto"/>
              <w:bottom w:val="double" w:sz="12" w:space="0" w:color="auto"/>
              <w:right w:val="double" w:sz="12" w:space="0" w:color="auto"/>
            </w:tcBorders>
            <w:hideMark/>
          </w:tcPr>
          <w:p w:rsidR="001C374C" w:rsidRDefault="001C374C" w:rsidP="001C374C">
            <w:pPr>
              <w:pStyle w:val="a3"/>
              <w:spacing w:before="0" w:beforeAutospacing="0" w:after="0" w:afterAutospacing="0"/>
            </w:pPr>
            <w:r>
              <w:lastRenderedPageBreak/>
              <w:t>5-7 лет, старшая  и  подгот.</w:t>
            </w:r>
          </w:p>
          <w:p w:rsidR="001C374C" w:rsidRDefault="001C374C" w:rsidP="001C374C">
            <w:pPr>
              <w:pStyle w:val="a3"/>
              <w:spacing w:before="0" w:beforeAutospacing="0" w:after="0" w:afterAutospacing="0"/>
            </w:pPr>
            <w:r>
              <w:lastRenderedPageBreak/>
              <w:t>к школе группы</w:t>
            </w:r>
          </w:p>
        </w:tc>
        <w:tc>
          <w:tcPr>
            <w:tcW w:w="2555"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pPr>
            <w:r>
              <w:lastRenderedPageBreak/>
              <w:t>НОД по физическому воспитанию:</w:t>
            </w:r>
          </w:p>
          <w:p w:rsidR="001C374C" w:rsidRDefault="001C374C" w:rsidP="001C374C">
            <w:pPr>
              <w:spacing w:line="240" w:lineRule="atLeast"/>
            </w:pPr>
            <w:r>
              <w:lastRenderedPageBreak/>
              <w:t>- сюжетно-игровые</w:t>
            </w:r>
          </w:p>
          <w:p w:rsidR="001C374C" w:rsidRDefault="001C374C" w:rsidP="001C374C">
            <w:pPr>
              <w:spacing w:line="240" w:lineRule="atLeast"/>
            </w:pPr>
            <w:r>
              <w:t>- тематические</w:t>
            </w:r>
          </w:p>
          <w:p w:rsidR="001C374C" w:rsidRDefault="001C374C" w:rsidP="001C374C">
            <w:pPr>
              <w:spacing w:line="240" w:lineRule="atLeast"/>
            </w:pPr>
            <w:r>
              <w:t>-классические</w:t>
            </w:r>
          </w:p>
          <w:p w:rsidR="001C374C" w:rsidRDefault="001C374C" w:rsidP="001C374C">
            <w:pPr>
              <w:spacing w:line="240" w:lineRule="atLeast"/>
            </w:pPr>
            <w:r>
              <w:t>-тренирующее</w:t>
            </w:r>
          </w:p>
          <w:p w:rsidR="001C374C" w:rsidRDefault="001C374C" w:rsidP="001C374C">
            <w:pPr>
              <w:spacing w:line="240" w:lineRule="atLeast"/>
            </w:pPr>
            <w:r>
              <w:t>-по развитию элементов двигательной креативности</w:t>
            </w:r>
          </w:p>
          <w:p w:rsidR="001C374C" w:rsidRDefault="001C374C" w:rsidP="001C374C">
            <w:pPr>
              <w:spacing w:line="240" w:lineRule="atLeast"/>
            </w:pPr>
            <w:r>
              <w:t>(творчества)</w:t>
            </w:r>
          </w:p>
          <w:p w:rsidR="001C374C" w:rsidRDefault="001C374C" w:rsidP="001C374C">
            <w:pPr>
              <w:pStyle w:val="a3"/>
              <w:spacing w:before="0" w:beforeAutospacing="0" w:after="0" w:afterAutospacing="0"/>
            </w:pPr>
          </w:p>
          <w:p w:rsidR="001C374C" w:rsidRDefault="001C374C" w:rsidP="001C374C">
            <w:pPr>
              <w:spacing w:line="240" w:lineRule="atLeast"/>
            </w:pPr>
            <w:r>
              <w:t>В занятиях по физическому воспитанию:</w:t>
            </w:r>
          </w:p>
          <w:p w:rsidR="001C374C" w:rsidRDefault="001C374C" w:rsidP="001C374C">
            <w:pPr>
              <w:spacing w:line="240" w:lineRule="atLeast"/>
            </w:pPr>
            <w:r>
              <w:t>-сюжетный комплекс</w:t>
            </w:r>
          </w:p>
          <w:p w:rsidR="001C374C" w:rsidRDefault="001C374C" w:rsidP="001C374C">
            <w:pPr>
              <w:spacing w:line="240" w:lineRule="atLeast"/>
            </w:pPr>
            <w:r>
              <w:t>-подражательный комплекс</w:t>
            </w:r>
          </w:p>
          <w:p w:rsidR="001C374C" w:rsidRDefault="001C374C" w:rsidP="001C374C">
            <w:pPr>
              <w:spacing w:line="240" w:lineRule="atLeast"/>
            </w:pPr>
            <w:r>
              <w:t>- комплекс с предметами</w:t>
            </w:r>
          </w:p>
          <w:p w:rsidR="001C374C" w:rsidRDefault="001C374C" w:rsidP="001C374C">
            <w:r>
              <w:t>Физ.минутки</w:t>
            </w:r>
          </w:p>
          <w:p w:rsidR="001C374C" w:rsidRDefault="001C374C" w:rsidP="001C374C">
            <w:pPr>
              <w:pStyle w:val="a3"/>
              <w:spacing w:before="0" w:beforeAutospacing="0" w:after="0" w:afterAutospacing="0"/>
            </w:pPr>
            <w:r>
              <w:t>Динамические паузы</w:t>
            </w:r>
          </w:p>
          <w:p w:rsidR="001C374C" w:rsidRDefault="001C374C" w:rsidP="001C374C">
            <w:pPr>
              <w:spacing w:line="240" w:lineRule="atLeast"/>
            </w:pPr>
            <w:r>
              <w:t>Подвижная игра большой, малой подвижности и с элементами спортивных игр</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pStyle w:val="a3"/>
              <w:spacing w:before="0" w:beforeAutospacing="0" w:after="0" w:afterAutospacing="0"/>
            </w:pPr>
            <w:r>
              <w:t>Развлечения, ОБЖ,</w:t>
            </w:r>
          </w:p>
          <w:p w:rsidR="001C374C" w:rsidRDefault="001C374C" w:rsidP="001C374C">
            <w:pPr>
              <w:spacing w:line="240" w:lineRule="atLeast"/>
            </w:pPr>
            <w:r>
              <w:t xml:space="preserve"> минутка  здоровья</w:t>
            </w:r>
          </w:p>
        </w:tc>
        <w:tc>
          <w:tcPr>
            <w:tcW w:w="5211"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rPr>
                <w:b/>
                <w:i/>
              </w:rPr>
            </w:pPr>
            <w:r>
              <w:rPr>
                <w:b/>
                <w:i/>
              </w:rPr>
              <w:lastRenderedPageBreak/>
              <w:t>Утренний отрезок времени</w:t>
            </w:r>
          </w:p>
          <w:p w:rsidR="001C374C" w:rsidRDefault="001C374C" w:rsidP="001C374C">
            <w:pPr>
              <w:spacing w:line="240" w:lineRule="atLeast"/>
            </w:pPr>
            <w:r>
              <w:t xml:space="preserve">Индивидуальная работа воспитателя </w:t>
            </w:r>
          </w:p>
          <w:p w:rsidR="001C374C" w:rsidRDefault="001C374C" w:rsidP="001C374C">
            <w:pPr>
              <w:spacing w:line="240" w:lineRule="atLeast"/>
            </w:pPr>
            <w:r>
              <w:lastRenderedPageBreak/>
              <w:t>Игровые упражнения</w:t>
            </w:r>
          </w:p>
          <w:p w:rsidR="001C374C" w:rsidRDefault="001C374C" w:rsidP="001C374C">
            <w:pPr>
              <w:spacing w:line="240" w:lineRule="atLeast"/>
            </w:pPr>
            <w:r>
              <w:t>Утренняя гимнастика:</w:t>
            </w:r>
          </w:p>
          <w:p w:rsidR="001C374C" w:rsidRDefault="001C374C" w:rsidP="001C374C">
            <w:pPr>
              <w:spacing w:line="240" w:lineRule="atLeast"/>
            </w:pPr>
            <w:r>
              <w:t>-классическая</w:t>
            </w:r>
          </w:p>
          <w:p w:rsidR="001C374C" w:rsidRDefault="001C374C" w:rsidP="001C374C">
            <w:pPr>
              <w:spacing w:line="240" w:lineRule="atLeast"/>
            </w:pPr>
            <w:r>
              <w:t>-игровая</w:t>
            </w:r>
          </w:p>
          <w:p w:rsidR="001C374C" w:rsidRDefault="001C374C" w:rsidP="001C374C">
            <w:pPr>
              <w:spacing w:line="240" w:lineRule="atLeast"/>
            </w:pPr>
            <w:r>
              <w:t>-полоса препятствий</w:t>
            </w:r>
          </w:p>
          <w:p w:rsidR="001C374C" w:rsidRDefault="001C374C" w:rsidP="001C374C">
            <w:pPr>
              <w:spacing w:line="240" w:lineRule="atLeast"/>
            </w:pPr>
            <w:r>
              <w:t>-музыкально-ритмическая</w:t>
            </w:r>
          </w:p>
          <w:p w:rsidR="001C374C" w:rsidRDefault="001C374C" w:rsidP="001C374C">
            <w:pPr>
              <w:spacing w:line="240" w:lineRule="atLeast"/>
            </w:pPr>
            <w:r>
              <w:t>-аэробика (подгот. гр.)</w:t>
            </w:r>
          </w:p>
          <w:p w:rsidR="001C374C" w:rsidRDefault="001C374C" w:rsidP="001C374C">
            <w:pPr>
              <w:spacing w:line="240" w:lineRule="atLeast"/>
            </w:pPr>
            <w:r>
              <w:t>Подражательные движения</w:t>
            </w:r>
          </w:p>
          <w:p w:rsidR="001C374C" w:rsidRDefault="001C374C" w:rsidP="001C374C">
            <w:pPr>
              <w:spacing w:line="240" w:lineRule="atLeast"/>
              <w:rPr>
                <w:b/>
                <w:i/>
              </w:rPr>
            </w:pPr>
            <w:r>
              <w:rPr>
                <w:b/>
                <w:i/>
              </w:rPr>
              <w:t xml:space="preserve">Прогулка </w:t>
            </w:r>
          </w:p>
          <w:p w:rsidR="001C374C" w:rsidRDefault="001C374C" w:rsidP="001C374C">
            <w:pPr>
              <w:spacing w:line="240" w:lineRule="atLeast"/>
            </w:pPr>
            <w:r>
              <w:t>Подвижная игра большой и малой подвижности</w:t>
            </w:r>
          </w:p>
          <w:p w:rsidR="001C374C" w:rsidRDefault="001C374C" w:rsidP="001C374C">
            <w:pPr>
              <w:spacing w:line="240" w:lineRule="atLeast"/>
            </w:pPr>
            <w:r>
              <w:t>Игровые упражнения</w:t>
            </w:r>
          </w:p>
          <w:p w:rsidR="001C374C" w:rsidRDefault="001C374C" w:rsidP="001C374C">
            <w:pPr>
              <w:spacing w:line="240" w:lineRule="atLeast"/>
            </w:pPr>
            <w:r>
              <w:t>Проблемная ситуация</w:t>
            </w:r>
          </w:p>
          <w:p w:rsidR="001C374C" w:rsidRDefault="001C374C" w:rsidP="001C374C">
            <w:pPr>
              <w:spacing w:line="240" w:lineRule="atLeast"/>
            </w:pPr>
            <w:r>
              <w:t>Индивидуальная работа</w:t>
            </w:r>
          </w:p>
          <w:p w:rsidR="001C374C" w:rsidRDefault="001C374C" w:rsidP="001C374C">
            <w:pPr>
              <w:spacing w:line="240" w:lineRule="atLeast"/>
            </w:pPr>
            <w:r>
              <w:t>Занятия по физическому воспитанию на улице</w:t>
            </w:r>
          </w:p>
          <w:p w:rsidR="001C374C" w:rsidRDefault="001C374C" w:rsidP="001C374C">
            <w:pPr>
              <w:spacing w:line="240" w:lineRule="atLeast"/>
            </w:pPr>
            <w:r>
              <w:t>Подражательные движения</w:t>
            </w:r>
          </w:p>
          <w:p w:rsidR="001C374C" w:rsidRDefault="001C374C" w:rsidP="001C374C">
            <w:pPr>
              <w:spacing w:line="240" w:lineRule="atLeast"/>
            </w:pPr>
            <w:r>
              <w:t>Занятие-поход (подгот. гр.)</w:t>
            </w:r>
          </w:p>
          <w:p w:rsidR="001C374C" w:rsidRDefault="001C374C" w:rsidP="001C374C">
            <w:pPr>
              <w:spacing w:line="240" w:lineRule="atLeast"/>
              <w:rPr>
                <w:b/>
                <w:i/>
              </w:rPr>
            </w:pPr>
            <w:r>
              <w:rPr>
                <w:b/>
                <w:i/>
              </w:rPr>
              <w:t>Вечерний отрезок времени, включая прогулку</w:t>
            </w:r>
          </w:p>
          <w:p w:rsidR="001C374C" w:rsidRDefault="001C374C" w:rsidP="001C374C">
            <w:pPr>
              <w:spacing w:line="240" w:lineRule="atLeast"/>
            </w:pPr>
            <w:r>
              <w:t>Гимнастика после дневного сна</w:t>
            </w:r>
          </w:p>
          <w:p w:rsidR="001C374C" w:rsidRDefault="001C374C" w:rsidP="001C374C">
            <w:pPr>
              <w:spacing w:line="240" w:lineRule="atLeast"/>
            </w:pPr>
            <w:r>
              <w:t>-оздоровительная</w:t>
            </w:r>
          </w:p>
          <w:p w:rsidR="001C374C" w:rsidRDefault="001C374C" w:rsidP="001C374C">
            <w:pPr>
              <w:spacing w:line="240" w:lineRule="atLeast"/>
            </w:pPr>
            <w:r>
              <w:t>-коррекционная</w:t>
            </w:r>
          </w:p>
          <w:p w:rsidR="001C374C" w:rsidRDefault="001C374C" w:rsidP="001C374C">
            <w:pPr>
              <w:spacing w:line="240" w:lineRule="atLeast"/>
            </w:pPr>
            <w:r>
              <w:t>-полоса препятствий</w:t>
            </w:r>
          </w:p>
          <w:p w:rsidR="001C374C" w:rsidRDefault="001C374C" w:rsidP="001C374C">
            <w:pPr>
              <w:spacing w:line="240" w:lineRule="atLeast"/>
            </w:pPr>
            <w:r>
              <w:lastRenderedPageBreak/>
              <w:t>Физкультурные упражнения</w:t>
            </w:r>
          </w:p>
          <w:p w:rsidR="001C374C" w:rsidRDefault="001C374C" w:rsidP="001C374C">
            <w:pPr>
              <w:spacing w:line="240" w:lineRule="atLeast"/>
            </w:pPr>
            <w:r>
              <w:t>Коррекционные упражнения</w:t>
            </w:r>
          </w:p>
          <w:p w:rsidR="001C374C" w:rsidRDefault="001C374C" w:rsidP="001C374C">
            <w:pPr>
              <w:spacing w:line="240" w:lineRule="atLeast"/>
            </w:pPr>
            <w:r>
              <w:t>Индивидуальная работа</w:t>
            </w:r>
          </w:p>
          <w:p w:rsidR="001C374C" w:rsidRDefault="001C374C" w:rsidP="001C374C">
            <w:pPr>
              <w:pStyle w:val="a3"/>
              <w:spacing w:before="0" w:beforeAutospacing="0" w:after="0" w:afterAutospacing="0"/>
            </w:pPr>
            <w:r>
              <w:t>Подражательные движения</w:t>
            </w: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pStyle w:val="a3"/>
              <w:spacing w:before="0" w:beforeAutospacing="0" w:after="0" w:afterAutospacing="0"/>
            </w:pPr>
          </w:p>
          <w:p w:rsidR="001C374C" w:rsidRDefault="001C374C" w:rsidP="001C374C">
            <w:pPr>
              <w:spacing w:line="240" w:lineRule="atLeast"/>
            </w:pPr>
            <w:r>
              <w:t>Физкультурный досуг</w:t>
            </w:r>
          </w:p>
          <w:p w:rsidR="001C374C" w:rsidRDefault="001C374C" w:rsidP="001C374C">
            <w:pPr>
              <w:spacing w:line="240" w:lineRule="atLeast"/>
            </w:pPr>
            <w:r>
              <w:t>Физкультурные праздники</w:t>
            </w:r>
          </w:p>
          <w:p w:rsidR="001C374C" w:rsidRDefault="001C374C" w:rsidP="001C374C">
            <w:pPr>
              <w:pStyle w:val="a3"/>
              <w:spacing w:before="0" w:beforeAutospacing="0" w:after="0" w:afterAutospacing="0"/>
            </w:pPr>
            <w:r>
              <w:t>День здоровья</w:t>
            </w:r>
          </w:p>
          <w:p w:rsidR="001C374C" w:rsidRDefault="001C374C" w:rsidP="001C374C">
            <w:pPr>
              <w:pStyle w:val="a3"/>
              <w:spacing w:before="0" w:beforeAutospacing="0" w:after="0" w:afterAutospacing="0"/>
            </w:pPr>
          </w:p>
          <w:p w:rsidR="001C374C" w:rsidRDefault="001C374C" w:rsidP="001C374C">
            <w:pPr>
              <w:tabs>
                <w:tab w:val="left" w:pos="4605"/>
              </w:tabs>
            </w:pPr>
            <w: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85" w:type="dxa"/>
            <w:tcBorders>
              <w:top w:val="double" w:sz="12" w:space="0" w:color="auto"/>
              <w:left w:val="double" w:sz="12" w:space="0" w:color="auto"/>
              <w:bottom w:val="double" w:sz="12" w:space="0" w:color="auto"/>
              <w:right w:val="double" w:sz="12" w:space="0" w:color="auto"/>
            </w:tcBorders>
          </w:tcPr>
          <w:p w:rsidR="001C374C" w:rsidRDefault="001C374C" w:rsidP="001C374C">
            <w:pPr>
              <w:spacing w:line="240" w:lineRule="atLeast"/>
            </w:pPr>
          </w:p>
          <w:p w:rsidR="001C374C" w:rsidRDefault="001C374C" w:rsidP="001C374C">
            <w:pPr>
              <w:spacing w:line="240" w:lineRule="atLeast"/>
            </w:pPr>
            <w:r>
              <w:t>Игровые упражнения</w:t>
            </w:r>
          </w:p>
          <w:p w:rsidR="001C374C" w:rsidRDefault="001C374C" w:rsidP="001C374C">
            <w:pPr>
              <w:spacing w:line="240" w:lineRule="atLeast"/>
            </w:pPr>
            <w:r>
              <w:lastRenderedPageBreak/>
              <w:t>Подражательные движения</w:t>
            </w: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pPr>
              <w:spacing w:line="240" w:lineRule="atLeast"/>
            </w:pPr>
          </w:p>
          <w:p w:rsidR="001C374C" w:rsidRDefault="001C374C" w:rsidP="001C374C">
            <w:r>
              <w:t>Дидактические, сюжетно-ролевые игры</w:t>
            </w:r>
          </w:p>
          <w:p w:rsidR="001C374C" w:rsidRDefault="001C374C" w:rsidP="001C374C">
            <w:pPr>
              <w:spacing w:line="240" w:lineRule="atLeast"/>
            </w:pPr>
          </w:p>
          <w:p w:rsidR="001C374C" w:rsidRDefault="001C374C" w:rsidP="001C374C"/>
          <w:p w:rsidR="001C374C" w:rsidRDefault="001C374C" w:rsidP="001C374C">
            <w:pPr>
              <w:pStyle w:val="a3"/>
              <w:spacing w:before="0" w:beforeAutospacing="0" w:after="0" w:afterAutospacing="0"/>
            </w:pPr>
          </w:p>
        </w:tc>
      </w:tr>
    </w:tbl>
    <w:p w:rsidR="00335A3E" w:rsidRDefault="00335A3E" w:rsidP="001C374C">
      <w:pPr>
        <w:shd w:val="clear" w:color="auto" w:fill="FFFFFF"/>
        <w:ind w:right="5" w:firstLine="710"/>
        <w:jc w:val="both"/>
        <w:rPr>
          <w:b/>
          <w:sz w:val="28"/>
          <w:szCs w:val="28"/>
          <w:u w:val="single"/>
        </w:rPr>
      </w:pPr>
    </w:p>
    <w:p w:rsidR="001C374C" w:rsidRDefault="001C374C" w:rsidP="001C374C">
      <w:pPr>
        <w:shd w:val="clear" w:color="auto" w:fill="FFFFFF"/>
        <w:ind w:right="5" w:firstLine="710"/>
        <w:jc w:val="both"/>
        <w:rPr>
          <w:b/>
          <w:sz w:val="28"/>
          <w:szCs w:val="28"/>
          <w:u w:val="single"/>
        </w:rPr>
      </w:pPr>
      <w:r>
        <w:rPr>
          <w:b/>
          <w:sz w:val="28"/>
          <w:szCs w:val="28"/>
          <w:u w:val="single"/>
        </w:rPr>
        <w:t>2-3 года ( 1-я младшая группа)</w:t>
      </w:r>
    </w:p>
    <w:p w:rsidR="001C374C" w:rsidRDefault="001C374C" w:rsidP="001C374C">
      <w:pPr>
        <w:shd w:val="clear" w:color="auto" w:fill="FFFFFF"/>
        <w:rPr>
          <w:sz w:val="24"/>
          <w:szCs w:val="24"/>
        </w:rPr>
      </w:pPr>
      <w:r>
        <w:rPr>
          <w:b/>
          <w:bCs/>
        </w:rPr>
        <w:t xml:space="preserve">Сохранение и укрепление Физического и психического здоровья детей. </w:t>
      </w:r>
      <w: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C374C" w:rsidRDefault="001C374C" w:rsidP="001C374C">
      <w:pPr>
        <w:shd w:val="clear" w:color="auto" w:fill="FFFFFF"/>
        <w:ind w:right="5"/>
        <w:jc w:val="both"/>
      </w:pPr>
      <w:r>
        <w:lastRenderedPageBreak/>
        <w:t>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1C374C" w:rsidRDefault="001C374C" w:rsidP="001C374C">
      <w:pPr>
        <w:shd w:val="clear" w:color="auto" w:fill="FFFFFF"/>
      </w:pPr>
      <w:r>
        <w:rPr>
          <w:b/>
          <w:bCs/>
        </w:rPr>
        <w:t>Воспитание культурно-гигиенических навыков</w:t>
      </w:r>
      <w: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горшком).Во время еды учить детей правильно держать ложку.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1C374C" w:rsidRDefault="001C374C" w:rsidP="001C374C">
      <w:pPr>
        <w:shd w:val="clear" w:color="auto" w:fill="FFFFFF"/>
      </w:pPr>
      <w:r>
        <w:rPr>
          <w:b/>
          <w:bCs/>
        </w:rPr>
        <w:t>Формирование начальных представлений о здоровом образе жизни</w:t>
      </w:r>
      <w:r>
        <w:t xml:space="preserve"> 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C8082D" w:rsidRDefault="001C374C" w:rsidP="00C8082D">
      <w:pPr>
        <w:shd w:val="clear" w:color="auto" w:fill="FFFFFF"/>
      </w:pPr>
      <w:r>
        <w:rPr>
          <w:b/>
          <w:bCs/>
        </w:rPr>
        <w:t>Развитие физических качеств,</w:t>
      </w:r>
      <w:r>
        <w:t xml:space="preserve"> </w:t>
      </w:r>
      <w:r>
        <w:rPr>
          <w:b/>
          <w:bCs/>
        </w:rPr>
        <w:t>накопление и обогащение двигательного опыта</w:t>
      </w:r>
      <w:r>
        <w:t xml:space="preserve">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Pr>
          <w:spacing w:val="-1"/>
        </w:rPr>
        <w:t>направление и характер движения</w:t>
      </w:r>
      <w:r w:rsidR="00C8082D">
        <w:rPr>
          <w:spacing w:val="-1"/>
        </w:rPr>
        <w:t>во время ходьбы и бега в соответствии с указанием педагога.</w:t>
      </w:r>
      <w:r w:rsidR="00C8082D">
        <w:t xml:space="preserve"> 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 Закреплять навыки ползания, лазанья, разнообразные действия с мячом (брать, держать, переносить, класть, бросать, катать). Развивать умение прыгать на двух ногах на месте, с продвижением вперед, в длину с места, отталкиваясь двумя ногами.</w:t>
      </w:r>
    </w:p>
    <w:p w:rsidR="00C8082D" w:rsidRDefault="00C8082D" w:rsidP="00C8082D">
      <w:pPr>
        <w:shd w:val="clear" w:color="auto" w:fill="FFFFFF"/>
        <w:ind w:right="5"/>
        <w:jc w:val="both"/>
      </w:pPr>
      <w:r>
        <w:rPr>
          <w:b/>
          <w:bCs/>
          <w:spacing w:val="-1"/>
        </w:rPr>
        <w:t xml:space="preserve">Формирование потребности в двигательной активности </w:t>
      </w:r>
      <w:r>
        <w:rPr>
          <w:b/>
          <w:bCs/>
        </w:rPr>
        <w:t>и физическом совершенствовании</w:t>
      </w:r>
      <w:r>
        <w:t xml:space="preserve"> Воспитывать желание выполнять физические 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C8082D" w:rsidRDefault="00C8082D" w:rsidP="00C8082D">
      <w:pPr>
        <w:shd w:val="clear" w:color="auto" w:fill="FFFFFF"/>
        <w:ind w:right="5" w:firstLine="710"/>
        <w:jc w:val="both"/>
      </w:pPr>
    </w:p>
    <w:p w:rsidR="00C8082D" w:rsidRDefault="00C8082D" w:rsidP="00C8082D">
      <w:pPr>
        <w:rPr>
          <w:b/>
          <w:u w:val="single"/>
        </w:rPr>
      </w:pPr>
      <w:r>
        <w:rPr>
          <w:b/>
          <w:u w:val="single"/>
        </w:rPr>
        <w:t>ВТОРАЯ МЛАДШАЯ ГРУППА (ОТ 3-Х ДО 4-Х ЛЕТ)</w:t>
      </w:r>
    </w:p>
    <w:p w:rsidR="00C8082D" w:rsidRDefault="00C8082D" w:rsidP="00C8082D">
      <w:pPr>
        <w:tabs>
          <w:tab w:val="left" w:pos="1020"/>
        </w:tabs>
        <w:rPr>
          <w:b/>
        </w:rPr>
      </w:pPr>
      <w:r>
        <w:rPr>
          <w:b/>
        </w:rPr>
        <w:t xml:space="preserve">Развитие физических качеств накопление и обогащение двигательного опыта </w:t>
      </w:r>
      <w:r>
        <w:t>Приучать действовать совместно. Формировать умение строиться в колонну по одному, шеренгу, круг, находить свое место при построениях. Развивать умение ходить и бегать свободно, не шаркая ногами, не опуская голову, сохраняя перекрестную координацию движений рук и ног.</w:t>
      </w:r>
    </w:p>
    <w:p w:rsidR="00C8082D" w:rsidRDefault="00C8082D" w:rsidP="00C8082D">
      <w:pPr>
        <w:shd w:val="clear" w:color="auto" w:fill="FFFFFF"/>
        <w:ind w:right="5"/>
        <w:jc w:val="both"/>
      </w:pPr>
      <w:r>
        <w:lastRenderedPageBreak/>
        <w:t xml:space="preserve">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w:t>
      </w:r>
      <w:r>
        <w:rPr>
          <w:spacing w:val="-1"/>
        </w:rPr>
        <w:t>движения. Развивать навыки лазанья, ползания; ловкость, выразительность и красоту движений.</w:t>
      </w:r>
      <w:r>
        <w:t xml:space="preserve">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C8082D" w:rsidRDefault="00C8082D" w:rsidP="00C8082D"/>
    <w:p w:rsidR="00C8082D" w:rsidRDefault="00C8082D" w:rsidP="00C8082D">
      <w:pPr>
        <w:rPr>
          <w:b/>
        </w:rPr>
      </w:pPr>
      <w:r>
        <w:rPr>
          <w:b/>
        </w:rPr>
        <w:t>Формирование потребности в двигательной активности и физическом совершенствовании</w:t>
      </w:r>
    </w:p>
    <w:p w:rsidR="00C8082D" w:rsidRDefault="00C8082D" w:rsidP="00C8082D">
      <w:pPr>
        <w:shd w:val="clear" w:color="auto" w:fill="FFFFFF"/>
        <w:ind w:right="5"/>
        <w:jc w:val="both"/>
      </w:pPr>
      <w:r>
        <w:t xml:space="preserve"> Поощрять участие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w:t>
      </w:r>
      <w:r w:rsidRPr="00C8082D">
        <w:t xml:space="preserve"> </w:t>
      </w:r>
      <w:r>
        <w:t>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w:t>
      </w:r>
    </w:p>
    <w:p w:rsidR="00C8082D" w:rsidRDefault="00C8082D" w:rsidP="00C8082D">
      <w:pPr>
        <w:shd w:val="clear" w:color="auto" w:fill="FFFFFF"/>
        <w:ind w:right="5" w:firstLine="710"/>
        <w:jc w:val="both"/>
      </w:pPr>
    </w:p>
    <w:p w:rsidR="00C8082D" w:rsidRDefault="00C8082D" w:rsidP="00C8082D">
      <w:pPr>
        <w:rPr>
          <w:b/>
          <w:sz w:val="26"/>
          <w:szCs w:val="26"/>
          <w:u w:val="single"/>
        </w:rPr>
      </w:pPr>
      <w:r>
        <w:rPr>
          <w:b/>
          <w:sz w:val="26"/>
          <w:szCs w:val="26"/>
          <w:u w:val="single"/>
        </w:rPr>
        <w:t>СРЕДНЯЯ ГРУППА (ОТ 4 ДО 5 ЛЕТ)</w:t>
      </w:r>
    </w:p>
    <w:p w:rsidR="00C8082D" w:rsidRDefault="00C8082D" w:rsidP="00C8082D">
      <w:pPr>
        <w:shd w:val="clear" w:color="auto" w:fill="FFFFFF"/>
        <w:rPr>
          <w:sz w:val="26"/>
          <w:szCs w:val="26"/>
        </w:rPr>
      </w:pPr>
      <w:r>
        <w:rPr>
          <w:b/>
          <w:bCs/>
          <w:sz w:val="26"/>
          <w:szCs w:val="26"/>
        </w:rPr>
        <w:t>Развитие физических качеств,</w:t>
      </w:r>
      <w:r>
        <w:rPr>
          <w:sz w:val="26"/>
          <w:szCs w:val="26"/>
        </w:rPr>
        <w:t xml:space="preserve"> </w:t>
      </w:r>
      <w:r>
        <w:rPr>
          <w:b/>
          <w:bCs/>
          <w:sz w:val="26"/>
          <w:szCs w:val="26"/>
        </w:rPr>
        <w:t>накопление и обогащение двигательного опыта</w:t>
      </w:r>
      <w:r>
        <w:rPr>
          <w:sz w:val="26"/>
          <w:szCs w:val="26"/>
        </w:rPr>
        <w:t xml:space="preserve">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Pr>
          <w:spacing w:val="-1"/>
          <w:sz w:val="26"/>
          <w:szCs w:val="26"/>
        </w:rPr>
        <w:t xml:space="preserve">Развивать умение перелезать с одного пролета гимнастической стенки на другой (вправо, </w:t>
      </w:r>
      <w:r>
        <w:rPr>
          <w:sz w:val="26"/>
          <w:szCs w:val="26"/>
        </w:rPr>
        <w:t>влево).</w:t>
      </w:r>
    </w:p>
    <w:p w:rsidR="00C8082D" w:rsidRDefault="00C8082D" w:rsidP="00C8082D">
      <w:pPr>
        <w:shd w:val="clear" w:color="auto" w:fill="FFFFFF"/>
        <w:ind w:right="5"/>
        <w:jc w:val="both"/>
        <w:rPr>
          <w:sz w:val="26"/>
          <w:szCs w:val="26"/>
        </w:rPr>
      </w:pPr>
      <w:r>
        <w:rPr>
          <w:sz w:val="26"/>
          <w:szCs w:val="26"/>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w:t>
      </w:r>
      <w:r>
        <w:rPr>
          <w:sz w:val="26"/>
          <w:szCs w:val="26"/>
        </w:rPr>
        <w:lastRenderedPageBreak/>
        <w:t>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C8082D" w:rsidRDefault="00C8082D" w:rsidP="00C8082D">
      <w:pPr>
        <w:shd w:val="clear" w:color="auto" w:fill="FFFFFF"/>
        <w:ind w:right="2400"/>
        <w:rPr>
          <w:sz w:val="26"/>
          <w:szCs w:val="26"/>
        </w:rPr>
      </w:pPr>
      <w:r>
        <w:rPr>
          <w:b/>
          <w:bCs/>
          <w:spacing w:val="-1"/>
          <w:sz w:val="26"/>
          <w:szCs w:val="26"/>
        </w:rPr>
        <w:t xml:space="preserve">Формирование потребности в двигательной активности </w:t>
      </w:r>
      <w:r>
        <w:rPr>
          <w:b/>
          <w:bCs/>
          <w:sz w:val="26"/>
          <w:szCs w:val="26"/>
        </w:rPr>
        <w:t>и физическом совершенствовании</w:t>
      </w:r>
      <w:r>
        <w:rPr>
          <w:sz w:val="26"/>
          <w:szCs w:val="26"/>
        </w:rPr>
        <w:t xml:space="preserve">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C8082D" w:rsidRDefault="00C8082D" w:rsidP="00C8082D">
      <w:pPr>
        <w:shd w:val="clear" w:color="auto" w:fill="FFFFFF"/>
        <w:ind w:right="5"/>
        <w:jc w:val="both"/>
        <w:rPr>
          <w:sz w:val="26"/>
          <w:szCs w:val="26"/>
        </w:rPr>
      </w:pPr>
      <w:r>
        <w:rPr>
          <w:sz w:val="26"/>
          <w:szCs w:val="26"/>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C8082D" w:rsidRDefault="00C8082D" w:rsidP="00C8082D">
      <w:pPr>
        <w:shd w:val="clear" w:color="auto" w:fill="FFFFFF"/>
        <w:ind w:right="5" w:firstLine="710"/>
        <w:jc w:val="both"/>
        <w:rPr>
          <w:sz w:val="24"/>
          <w:szCs w:val="24"/>
        </w:rPr>
      </w:pPr>
    </w:p>
    <w:p w:rsidR="00C8082D" w:rsidRDefault="00C8082D" w:rsidP="00C8082D"/>
    <w:p w:rsidR="00C8082D" w:rsidRDefault="00C8082D" w:rsidP="00C8082D">
      <w:pPr>
        <w:rPr>
          <w:u w:val="single"/>
        </w:rPr>
      </w:pPr>
      <w:r>
        <w:rPr>
          <w:b/>
          <w:bCs/>
          <w:spacing w:val="-3"/>
          <w:u w:val="single"/>
        </w:rPr>
        <w:t>СТАРШАЯ ГРУППА ОТ 5 ДО 6 ЛЕТ</w:t>
      </w:r>
    </w:p>
    <w:p w:rsidR="00C8082D" w:rsidRDefault="00C8082D" w:rsidP="00C8082D">
      <w:pPr>
        <w:rPr>
          <w:sz w:val="26"/>
          <w:szCs w:val="26"/>
        </w:rPr>
      </w:pPr>
      <w:r>
        <w:rPr>
          <w:sz w:val="26"/>
          <w:szCs w:val="26"/>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C8082D" w:rsidRDefault="00C8082D" w:rsidP="00C8082D">
      <w:pPr>
        <w:shd w:val="clear" w:color="auto" w:fill="FFFFFF"/>
        <w:spacing w:line="274" w:lineRule="exact"/>
        <w:rPr>
          <w:sz w:val="26"/>
          <w:szCs w:val="26"/>
        </w:rPr>
      </w:pPr>
      <w:r>
        <w:rPr>
          <w:sz w:val="26"/>
          <w:szCs w:val="26"/>
        </w:rPr>
        <w:t>Ежедневно проводить утреннюю гимнастику продолжительностью 8-10 минут.</w:t>
      </w:r>
    </w:p>
    <w:p w:rsidR="00C8082D" w:rsidRDefault="00C8082D" w:rsidP="00C8082D">
      <w:pPr>
        <w:shd w:val="clear" w:color="auto" w:fill="FFFFFF"/>
        <w:spacing w:line="274" w:lineRule="exact"/>
        <w:jc w:val="both"/>
        <w:rPr>
          <w:sz w:val="26"/>
          <w:szCs w:val="26"/>
        </w:rPr>
      </w:pPr>
      <w:r>
        <w:rPr>
          <w:sz w:val="26"/>
          <w:szCs w:val="26"/>
        </w:rPr>
        <w:lastRenderedPageBreak/>
        <w:t>Во время занятий, требующих высокой умственной нагрузки, и в промежутках между занятиями проводить физкультминутки длительностью 1 -3 минуты.</w:t>
      </w:r>
    </w:p>
    <w:p w:rsidR="00C8082D" w:rsidRDefault="00C8082D" w:rsidP="00C8082D">
      <w:pPr>
        <w:shd w:val="clear" w:color="auto" w:fill="FFFFFF"/>
        <w:spacing w:line="274" w:lineRule="exact"/>
        <w:jc w:val="both"/>
        <w:rPr>
          <w:sz w:val="26"/>
          <w:szCs w:val="26"/>
        </w:rPr>
      </w:pPr>
      <w:r>
        <w:rPr>
          <w:b/>
          <w:bCs/>
          <w:sz w:val="26"/>
          <w:szCs w:val="26"/>
        </w:rPr>
        <w:t>Развитие физических качеств,</w:t>
      </w:r>
      <w:r>
        <w:rPr>
          <w:sz w:val="26"/>
          <w:szCs w:val="26"/>
        </w:rPr>
        <w:t xml:space="preserve"> </w:t>
      </w:r>
      <w:r>
        <w:rPr>
          <w:b/>
          <w:bCs/>
          <w:sz w:val="26"/>
          <w:szCs w:val="26"/>
        </w:rPr>
        <w:t>накопление и обогащение двигательного опыта</w:t>
      </w:r>
      <w:r>
        <w:rPr>
          <w:sz w:val="26"/>
          <w:szCs w:val="26"/>
        </w:rPr>
        <w:t xml:space="preserve"> 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C8082D" w:rsidRDefault="00C8082D" w:rsidP="00C8082D">
      <w:pPr>
        <w:shd w:val="clear" w:color="auto" w:fill="FFFFFF"/>
        <w:spacing w:line="274" w:lineRule="exact"/>
        <w:jc w:val="both"/>
        <w:rPr>
          <w:sz w:val="26"/>
          <w:szCs w:val="26"/>
        </w:rPr>
      </w:pPr>
      <w:r>
        <w:rPr>
          <w:b/>
          <w:bCs/>
          <w:spacing w:val="-1"/>
          <w:sz w:val="26"/>
          <w:szCs w:val="26"/>
        </w:rPr>
        <w:t xml:space="preserve">Формирование потребности в двигательной активности </w:t>
      </w:r>
      <w:r>
        <w:rPr>
          <w:b/>
          <w:bCs/>
          <w:sz w:val="26"/>
          <w:szCs w:val="26"/>
        </w:rPr>
        <w:t>и физическом совершенствовании</w:t>
      </w:r>
      <w:r>
        <w:rPr>
          <w:sz w:val="26"/>
          <w:szCs w:val="26"/>
        </w:rPr>
        <w:t xml:space="preserve"> Развиватьсамостоятельность,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C8082D" w:rsidRDefault="00C8082D" w:rsidP="00C8082D">
      <w:pPr>
        <w:shd w:val="clear" w:color="auto" w:fill="FFFFFF"/>
        <w:spacing w:line="274" w:lineRule="exact"/>
        <w:ind w:firstLine="706"/>
        <w:rPr>
          <w:sz w:val="24"/>
          <w:szCs w:val="24"/>
        </w:rPr>
      </w:pPr>
    </w:p>
    <w:p w:rsidR="00C8082D" w:rsidRDefault="00C8082D" w:rsidP="00C8082D">
      <w:pPr>
        <w:rPr>
          <w:b/>
          <w:u w:val="single"/>
        </w:rPr>
      </w:pPr>
      <w:r>
        <w:rPr>
          <w:b/>
          <w:u w:val="single"/>
        </w:rPr>
        <w:t>ПОДГОТОВИТЕЛЬНАЯ К ШКОЛЕ ГРУППА (6-7 ЛЕТ)</w:t>
      </w:r>
    </w:p>
    <w:p w:rsidR="00C8082D" w:rsidRDefault="00C8082D" w:rsidP="00C8082D">
      <w:pPr>
        <w:rPr>
          <w:b/>
          <w:sz w:val="26"/>
          <w:szCs w:val="26"/>
        </w:rPr>
      </w:pPr>
      <w:r>
        <w:rPr>
          <w:sz w:val="26"/>
          <w:szCs w:val="26"/>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C8082D" w:rsidRDefault="00C8082D" w:rsidP="00C8082D">
      <w:pPr>
        <w:shd w:val="clear" w:color="auto" w:fill="FFFFFF"/>
        <w:spacing w:line="274" w:lineRule="exact"/>
        <w:ind w:right="5"/>
        <w:jc w:val="both"/>
        <w:rPr>
          <w:sz w:val="26"/>
          <w:szCs w:val="26"/>
        </w:rPr>
      </w:pPr>
      <w:r>
        <w:rPr>
          <w:sz w:val="26"/>
          <w:szCs w:val="26"/>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w:t>
      </w:r>
    </w:p>
    <w:p w:rsidR="00C8082D" w:rsidRDefault="00C8082D" w:rsidP="00C8082D">
      <w:pPr>
        <w:shd w:val="clear" w:color="auto" w:fill="FFFFFF"/>
        <w:spacing w:line="274" w:lineRule="exact"/>
        <w:jc w:val="both"/>
        <w:rPr>
          <w:sz w:val="26"/>
          <w:szCs w:val="26"/>
        </w:rPr>
      </w:pPr>
      <w:r>
        <w:rPr>
          <w:sz w:val="26"/>
          <w:szCs w:val="26"/>
        </w:rPr>
        <w:t xml:space="preserve">Во время занятий, требующих большой умственной нагрузки, и </w:t>
      </w:r>
      <w:r>
        <w:rPr>
          <w:b/>
          <w:bCs/>
          <w:sz w:val="26"/>
          <w:szCs w:val="26"/>
        </w:rPr>
        <w:t xml:space="preserve">в </w:t>
      </w:r>
      <w:r>
        <w:rPr>
          <w:sz w:val="26"/>
          <w:szCs w:val="26"/>
        </w:rPr>
        <w:t xml:space="preserve">промежутках между ними проводить физкультминутки продолжительностью 1-3 минуты. </w:t>
      </w:r>
      <w:r>
        <w:rPr>
          <w:spacing w:val="-1"/>
          <w:sz w:val="26"/>
          <w:szCs w:val="26"/>
        </w:rPr>
        <w:t>При наличии соответствующих условий проводить обучение плаванию и гидроаэробике.</w:t>
      </w:r>
    </w:p>
    <w:p w:rsidR="00C8082D" w:rsidRDefault="00C8082D" w:rsidP="00C8082D">
      <w:pPr>
        <w:shd w:val="clear" w:color="auto" w:fill="FFFFFF"/>
        <w:spacing w:line="274" w:lineRule="exact"/>
        <w:ind w:right="5"/>
        <w:jc w:val="both"/>
        <w:rPr>
          <w:sz w:val="26"/>
          <w:szCs w:val="26"/>
        </w:rPr>
      </w:pPr>
      <w:r>
        <w:rPr>
          <w:sz w:val="26"/>
          <w:szCs w:val="26"/>
        </w:rPr>
        <w:lastRenderedPageBreak/>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C8082D" w:rsidRDefault="00C8082D" w:rsidP="00C8082D">
      <w:pPr>
        <w:shd w:val="clear" w:color="auto" w:fill="FFFFFF"/>
        <w:spacing w:line="274" w:lineRule="exact"/>
        <w:ind w:right="5"/>
        <w:jc w:val="both"/>
        <w:rPr>
          <w:sz w:val="26"/>
          <w:szCs w:val="26"/>
        </w:rPr>
      </w:pPr>
      <w:r>
        <w:rPr>
          <w:b/>
          <w:bCs/>
          <w:sz w:val="26"/>
          <w:szCs w:val="26"/>
        </w:rPr>
        <w:t>Развитие физических качеств,</w:t>
      </w:r>
      <w:r>
        <w:rPr>
          <w:sz w:val="26"/>
          <w:szCs w:val="26"/>
        </w:rPr>
        <w:t xml:space="preserve"> </w:t>
      </w:r>
      <w:r>
        <w:rPr>
          <w:b/>
          <w:bCs/>
          <w:sz w:val="26"/>
          <w:szCs w:val="26"/>
        </w:rPr>
        <w:t>накопление и обогащение двигательного опыта</w:t>
      </w:r>
      <w:r>
        <w:rPr>
          <w:sz w:val="26"/>
          <w:szCs w:val="26"/>
        </w:rPr>
        <w:t xml:space="preserve"> 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rsidR="00C8082D" w:rsidRDefault="00C8082D" w:rsidP="00C8082D">
      <w:pPr>
        <w:shd w:val="clear" w:color="auto" w:fill="FFFFFF"/>
        <w:spacing w:line="274" w:lineRule="exact"/>
        <w:rPr>
          <w:sz w:val="26"/>
          <w:szCs w:val="26"/>
        </w:rPr>
      </w:pPr>
      <w:r>
        <w:rPr>
          <w:sz w:val="26"/>
          <w:szCs w:val="26"/>
        </w:rPr>
        <w:t>Упражнять е перелезании с пролета на пролег гимнастической стенки по диагонали.</w:t>
      </w:r>
    </w:p>
    <w:p w:rsidR="00C8082D" w:rsidRDefault="00C8082D" w:rsidP="00C8082D">
      <w:pPr>
        <w:shd w:val="clear" w:color="auto" w:fill="FFFFFF"/>
        <w:spacing w:line="274" w:lineRule="exact"/>
        <w:rPr>
          <w:sz w:val="26"/>
          <w:szCs w:val="26"/>
        </w:rPr>
      </w:pPr>
      <w:r>
        <w:rPr>
          <w:b/>
          <w:bCs/>
          <w:spacing w:val="-1"/>
          <w:sz w:val="26"/>
          <w:szCs w:val="26"/>
        </w:rPr>
        <w:t xml:space="preserve">Формирование потребности в двигательной активности </w:t>
      </w:r>
      <w:r>
        <w:rPr>
          <w:b/>
          <w:bCs/>
          <w:sz w:val="26"/>
          <w:szCs w:val="26"/>
        </w:rPr>
        <w:t>и физическом совершенствовании</w:t>
      </w:r>
      <w:r>
        <w:rPr>
          <w:sz w:val="26"/>
          <w:szCs w:val="26"/>
        </w:rPr>
        <w:t xml:space="preserve">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w:t>
      </w:r>
    </w:p>
    <w:p w:rsidR="00C8082D" w:rsidRDefault="00C8082D" w:rsidP="00C8082D">
      <w:pPr>
        <w:shd w:val="clear" w:color="auto" w:fill="FFFFFF"/>
        <w:spacing w:line="274" w:lineRule="exact"/>
        <w:jc w:val="both"/>
        <w:rPr>
          <w:sz w:val="26"/>
          <w:szCs w:val="26"/>
        </w:rPr>
      </w:pPr>
      <w:r>
        <w:rPr>
          <w:sz w:val="26"/>
          <w:szCs w:val="26"/>
        </w:rPr>
        <w:t>Развивать интерес к спортивным играм и упражнениям (городки, бадминтон, баскетбол, настольный теннис, хоккей, футбол).</w:t>
      </w:r>
    </w:p>
    <w:p w:rsidR="00C8082D" w:rsidRDefault="00C8082D" w:rsidP="00C8082D">
      <w:pPr>
        <w:shd w:val="clear" w:color="auto" w:fill="FFFFFF"/>
        <w:spacing w:line="274" w:lineRule="exact"/>
        <w:ind w:right="5"/>
        <w:jc w:val="both"/>
        <w:rPr>
          <w:sz w:val="26"/>
          <w:szCs w:val="26"/>
        </w:rPr>
      </w:pPr>
      <w:r>
        <w:rPr>
          <w:sz w:val="26"/>
          <w:szCs w:val="26"/>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C8082D" w:rsidTr="00C8082D">
        <w:tc>
          <w:tcPr>
            <w:tcW w:w="3348" w:type="dxa"/>
            <w:tcBorders>
              <w:top w:val="double" w:sz="12" w:space="0" w:color="auto"/>
              <w:left w:val="double" w:sz="12" w:space="0" w:color="auto"/>
              <w:bottom w:val="double" w:sz="12" w:space="0" w:color="auto"/>
              <w:right w:val="double" w:sz="12" w:space="0" w:color="auto"/>
            </w:tcBorders>
            <w:hideMark/>
          </w:tcPr>
          <w:p w:rsidR="00C8082D" w:rsidRDefault="00C8082D">
            <w:pPr>
              <w:widowControl w:val="0"/>
              <w:jc w:val="both"/>
              <w:rPr>
                <w:b/>
                <w:color w:val="000000"/>
                <w:spacing w:val="-12"/>
                <w:sz w:val="24"/>
                <w:szCs w:val="24"/>
              </w:rPr>
            </w:pPr>
            <w:r>
              <w:rPr>
                <w:b/>
              </w:rPr>
              <w:t>Образовательная область</w:t>
            </w:r>
          </w:p>
        </w:tc>
        <w:tc>
          <w:tcPr>
            <w:tcW w:w="12060" w:type="dxa"/>
            <w:tcBorders>
              <w:top w:val="double" w:sz="12" w:space="0" w:color="auto"/>
              <w:left w:val="double" w:sz="12" w:space="0" w:color="auto"/>
              <w:bottom w:val="double" w:sz="12" w:space="0" w:color="auto"/>
              <w:right w:val="double" w:sz="12" w:space="0" w:color="auto"/>
            </w:tcBorders>
            <w:hideMark/>
          </w:tcPr>
          <w:p w:rsidR="00C8082D" w:rsidRDefault="00C8082D">
            <w:pPr>
              <w:widowControl w:val="0"/>
              <w:jc w:val="center"/>
              <w:rPr>
                <w:b/>
                <w:color w:val="000000"/>
                <w:spacing w:val="-12"/>
              </w:rPr>
            </w:pPr>
            <w:r>
              <w:rPr>
                <w:b/>
              </w:rPr>
              <w:t>Формы взаимодействия с семьями воспитанников</w:t>
            </w:r>
          </w:p>
        </w:tc>
      </w:tr>
      <w:tr w:rsidR="00C8082D" w:rsidTr="00C8082D">
        <w:tc>
          <w:tcPr>
            <w:tcW w:w="3348" w:type="dxa"/>
            <w:tcBorders>
              <w:top w:val="double" w:sz="12" w:space="0" w:color="auto"/>
              <w:left w:val="double" w:sz="12" w:space="0" w:color="auto"/>
              <w:bottom w:val="double" w:sz="12" w:space="0" w:color="auto"/>
              <w:right w:val="double" w:sz="12" w:space="0" w:color="auto"/>
            </w:tcBorders>
            <w:hideMark/>
          </w:tcPr>
          <w:p w:rsidR="00C8082D" w:rsidRDefault="00C8082D">
            <w:pPr>
              <w:widowControl w:val="0"/>
              <w:jc w:val="both"/>
              <w:rPr>
                <w:b/>
                <w:color w:val="000000"/>
                <w:spacing w:val="-12"/>
              </w:rPr>
            </w:pPr>
            <w:r>
              <w:rPr>
                <w:b/>
                <w:color w:val="000000"/>
                <w:spacing w:val="-12"/>
              </w:rPr>
              <w:t>Физическое развитие</w:t>
            </w:r>
          </w:p>
        </w:tc>
        <w:tc>
          <w:tcPr>
            <w:tcW w:w="12060" w:type="dxa"/>
            <w:tcBorders>
              <w:top w:val="double" w:sz="12" w:space="0" w:color="auto"/>
              <w:left w:val="double" w:sz="12" w:space="0" w:color="auto"/>
              <w:bottom w:val="double" w:sz="12" w:space="0" w:color="auto"/>
              <w:right w:val="double" w:sz="12" w:space="0" w:color="auto"/>
            </w:tcBorders>
            <w:hideMark/>
          </w:tcPr>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lastRenderedPageBreak/>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Создание условий для укрепления здоровья и снижения заболеваемости детей в ДОУ и семье:</w:t>
            </w:r>
          </w:p>
          <w:p w:rsidR="00C8082D" w:rsidRDefault="00C8082D" w:rsidP="00C8082D">
            <w:pPr>
              <w:pStyle w:val="a4"/>
              <w:numPr>
                <w:ilvl w:val="0"/>
                <w:numId w:val="32"/>
              </w:numPr>
              <w:spacing w:line="240" w:lineRule="auto"/>
              <w:rPr>
                <w:rFonts w:ascii="Times New Roman" w:hAnsi="Times New Roman"/>
                <w:sz w:val="24"/>
                <w:szCs w:val="24"/>
              </w:rPr>
            </w:pPr>
            <w:r>
              <w:rPr>
                <w:rFonts w:ascii="Times New Roman" w:hAnsi="Times New Roman"/>
                <w:sz w:val="24"/>
                <w:szCs w:val="24"/>
              </w:rPr>
              <w:t>Зоны физической активности,</w:t>
            </w:r>
          </w:p>
          <w:p w:rsidR="00C8082D" w:rsidRDefault="00C8082D" w:rsidP="00C8082D">
            <w:pPr>
              <w:pStyle w:val="a4"/>
              <w:numPr>
                <w:ilvl w:val="0"/>
                <w:numId w:val="32"/>
              </w:numPr>
              <w:spacing w:line="240" w:lineRule="auto"/>
              <w:rPr>
                <w:rFonts w:ascii="Times New Roman" w:hAnsi="Times New Roman"/>
                <w:sz w:val="24"/>
                <w:szCs w:val="24"/>
              </w:rPr>
            </w:pPr>
            <w:r>
              <w:rPr>
                <w:rFonts w:ascii="Times New Roman" w:hAnsi="Times New Roman"/>
                <w:sz w:val="24"/>
                <w:szCs w:val="24"/>
              </w:rPr>
              <w:t>Закаливающие процедуры,</w:t>
            </w:r>
          </w:p>
          <w:p w:rsidR="00C8082D" w:rsidRDefault="00C8082D" w:rsidP="00C8082D">
            <w:pPr>
              <w:pStyle w:val="a4"/>
              <w:numPr>
                <w:ilvl w:val="0"/>
                <w:numId w:val="32"/>
              </w:numPr>
              <w:spacing w:line="240" w:lineRule="auto"/>
              <w:rPr>
                <w:rFonts w:ascii="Times New Roman" w:hAnsi="Times New Roman"/>
                <w:sz w:val="24"/>
                <w:szCs w:val="24"/>
              </w:rPr>
            </w:pPr>
            <w:r>
              <w:rPr>
                <w:rFonts w:ascii="Times New Roman" w:hAnsi="Times New Roman"/>
                <w:sz w:val="24"/>
                <w:szCs w:val="24"/>
              </w:rPr>
              <w:t>Оздоровительные мероприятия и т.п.</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Организация целенаправленной работы по пропаганде здорового образа  жизни среди родителей.</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Ознакомление родителей с содержанием и формами физкультурно-оздоровительной работы в ДОУ.</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Ознакомление родителей с нетрадиционными методами оздоровления детского организма.</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школа  № 2 и участием медицинских работников.</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Взаимодействие со  школой № 2по вопросам физического развития детей.</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lastRenderedPageBreak/>
              <w:t>Определение  и использование здоровьесберегающих технологий.</w:t>
            </w:r>
          </w:p>
          <w:p w:rsidR="00C8082D" w:rsidRDefault="00C8082D" w:rsidP="00C8082D">
            <w:pPr>
              <w:pStyle w:val="a4"/>
              <w:numPr>
                <w:ilvl w:val="0"/>
                <w:numId w:val="31"/>
              </w:numPr>
              <w:spacing w:line="240" w:lineRule="auto"/>
              <w:rPr>
                <w:rFonts w:ascii="Times New Roman" w:hAnsi="Times New Roman"/>
                <w:sz w:val="24"/>
                <w:szCs w:val="24"/>
              </w:rPr>
            </w:pPr>
            <w:r>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C8082D" w:rsidRDefault="00C8082D" w:rsidP="00C8082D">
      <w:pPr>
        <w:pStyle w:val="body"/>
        <w:ind w:left="1440"/>
        <w:jc w:val="center"/>
        <w:rPr>
          <w:b/>
          <w:sz w:val="28"/>
          <w:szCs w:val="28"/>
        </w:rPr>
      </w:pPr>
      <w:r>
        <w:rPr>
          <w:b/>
          <w:sz w:val="28"/>
          <w:szCs w:val="28"/>
        </w:rPr>
        <w:lastRenderedPageBreak/>
        <w:t>1.2.Образовательная область «Социально-коммуникативное развитие»</w:t>
      </w:r>
    </w:p>
    <w:p w:rsidR="00C8082D" w:rsidRDefault="00C8082D" w:rsidP="00C8082D">
      <w:pPr>
        <w:pStyle w:val="body"/>
        <w:rPr>
          <w:bCs/>
        </w:rPr>
      </w:pPr>
      <w:r>
        <w:rPr>
          <w:b/>
          <w:bCs/>
        </w:rPr>
        <w:t>Цель:</w:t>
      </w:r>
      <w:r>
        <w:t xml:space="preserve"> </w:t>
      </w:r>
      <w:r>
        <w:rPr>
          <w:i/>
        </w:rPr>
        <w:t xml:space="preserve">  </w:t>
      </w:r>
      <w:r>
        <w:rPr>
          <w:bCs/>
        </w:rPr>
        <w:t>Позитивная социализация детей дошкольного возраста, приобщение детей к социокультурным нормам, традициям семьи, общества и государства.</w:t>
      </w:r>
      <w:r w:rsidRPr="00C8082D">
        <w:rPr>
          <w:b/>
          <w:bCs/>
        </w:rPr>
        <w:t xml:space="preserve"> </w:t>
      </w:r>
      <w:r>
        <w:rPr>
          <w:b/>
          <w:bCs/>
        </w:rPr>
        <w:t>Задачи:</w:t>
      </w:r>
    </w:p>
    <w:p w:rsidR="00C8082D" w:rsidRDefault="00C8082D" w:rsidP="00C8082D">
      <w:pPr>
        <w:pStyle w:val="body"/>
        <w:numPr>
          <w:ilvl w:val="0"/>
          <w:numId w:val="33"/>
        </w:numPr>
        <w:ind w:hanging="1374"/>
      </w:pPr>
      <w:r>
        <w:t>Усвоение норм и ценностей, принятых в обществе, включая моральные и нравственные ценности.</w:t>
      </w:r>
    </w:p>
    <w:p w:rsidR="00C8082D" w:rsidRDefault="00C8082D" w:rsidP="00C8082D">
      <w:pPr>
        <w:pStyle w:val="body"/>
        <w:numPr>
          <w:ilvl w:val="0"/>
          <w:numId w:val="33"/>
        </w:numPr>
        <w:ind w:hanging="1374"/>
      </w:pPr>
      <w:r>
        <w:t>Развитие общения и взаимодействия ребёнка с взрослыми и сверстниками.</w:t>
      </w:r>
    </w:p>
    <w:p w:rsidR="00C8082D" w:rsidRDefault="00C8082D" w:rsidP="00C8082D">
      <w:pPr>
        <w:pStyle w:val="body"/>
        <w:numPr>
          <w:ilvl w:val="0"/>
          <w:numId w:val="33"/>
        </w:numPr>
        <w:ind w:hanging="1374"/>
      </w:pPr>
      <w:r>
        <w:t>Становление самостоятельности, целенаправленности и саморегуляции собственных действий.</w:t>
      </w:r>
    </w:p>
    <w:p w:rsidR="00C8082D" w:rsidRDefault="00C8082D" w:rsidP="00C8082D">
      <w:pPr>
        <w:pStyle w:val="body"/>
        <w:numPr>
          <w:ilvl w:val="0"/>
          <w:numId w:val="33"/>
        </w:numPr>
        <w:ind w:hanging="1374"/>
      </w:pPr>
      <w:r>
        <w:t>Развитие социального и эмоционального интеллекта, эмоциональной отзывчивости, сопереживания.</w:t>
      </w:r>
    </w:p>
    <w:p w:rsidR="00C8082D" w:rsidRDefault="00C8082D" w:rsidP="00C8082D">
      <w:pPr>
        <w:pStyle w:val="body"/>
        <w:numPr>
          <w:ilvl w:val="0"/>
          <w:numId w:val="33"/>
        </w:numPr>
        <w:ind w:left="709" w:hanging="283"/>
      </w:pPr>
      <w:r>
        <w:t>Формирование уважительного отношения и чувства принадлежности к своей семье и к сообществу детей и взрослых в ДОУ</w:t>
      </w:r>
    </w:p>
    <w:p w:rsidR="00C8082D" w:rsidRDefault="00C8082D" w:rsidP="00C8082D">
      <w:pPr>
        <w:pStyle w:val="body"/>
        <w:numPr>
          <w:ilvl w:val="0"/>
          <w:numId w:val="33"/>
        </w:numPr>
        <w:ind w:hanging="1374"/>
      </w:pPr>
      <w:r>
        <w:t xml:space="preserve">Формирование позитивных установок к различным видам труда и творчества. </w:t>
      </w:r>
    </w:p>
    <w:p w:rsidR="00C8082D" w:rsidRDefault="00C8082D" w:rsidP="00C8082D">
      <w:pPr>
        <w:pStyle w:val="body"/>
        <w:numPr>
          <w:ilvl w:val="0"/>
          <w:numId w:val="33"/>
        </w:numPr>
        <w:ind w:hanging="1374"/>
      </w:pPr>
      <w:r>
        <w:t>Формирование основ безопасного поведения в быту, социуме, природе.</w:t>
      </w:r>
    </w:p>
    <w:p w:rsidR="00C8082D" w:rsidRDefault="00C8082D" w:rsidP="00C8082D">
      <w:pPr>
        <w:pStyle w:val="body"/>
        <w:numPr>
          <w:ilvl w:val="0"/>
          <w:numId w:val="33"/>
        </w:numPr>
        <w:ind w:hanging="1374"/>
      </w:pPr>
      <w:r>
        <w:t>Формирование готовности  к совместной деятельности со сверстниками.</w:t>
      </w:r>
    </w:p>
    <w:p w:rsidR="00C8082D" w:rsidRDefault="00C8082D" w:rsidP="00C8082D">
      <w:pPr>
        <w:pStyle w:val="body"/>
      </w:pPr>
      <w:r>
        <w:rPr>
          <w:b/>
          <w:bCs/>
        </w:rPr>
        <w:t>Направления:</w:t>
      </w:r>
    </w:p>
    <w:p w:rsidR="00C8082D" w:rsidRDefault="00C8082D" w:rsidP="00C8082D">
      <w:pPr>
        <w:pStyle w:val="body"/>
        <w:numPr>
          <w:ilvl w:val="0"/>
          <w:numId w:val="34"/>
        </w:numPr>
        <w:rPr>
          <w:bCs/>
        </w:rPr>
      </w:pPr>
      <w:r>
        <w:rPr>
          <w:bCs/>
        </w:rPr>
        <w:t>Развитие игровой деятельности детей с целью освоения различных социальных ролей.</w:t>
      </w:r>
    </w:p>
    <w:p w:rsidR="00C8082D" w:rsidRDefault="00C8082D" w:rsidP="00C8082D">
      <w:pPr>
        <w:pStyle w:val="body"/>
        <w:numPr>
          <w:ilvl w:val="0"/>
          <w:numId w:val="34"/>
        </w:numPr>
        <w:rPr>
          <w:bCs/>
        </w:rPr>
      </w:pPr>
      <w:r>
        <w:rPr>
          <w:bCs/>
        </w:rPr>
        <w:t>Формирование основ безопасного поведения в быту, социуме, природе.</w:t>
      </w:r>
    </w:p>
    <w:p w:rsidR="00C8082D" w:rsidRDefault="00C8082D" w:rsidP="00C8082D">
      <w:pPr>
        <w:pStyle w:val="body"/>
        <w:numPr>
          <w:ilvl w:val="0"/>
          <w:numId w:val="34"/>
        </w:numPr>
        <w:rPr>
          <w:bCs/>
        </w:rPr>
      </w:pPr>
      <w:r>
        <w:rPr>
          <w:bCs/>
        </w:rPr>
        <w:t>Трудовое воспитание.</w:t>
      </w:r>
    </w:p>
    <w:p w:rsidR="00335A3E" w:rsidRDefault="00C8082D" w:rsidP="00335A3E">
      <w:pPr>
        <w:pStyle w:val="body"/>
        <w:numPr>
          <w:ilvl w:val="0"/>
          <w:numId w:val="34"/>
        </w:numPr>
        <w:rPr>
          <w:bCs/>
        </w:rPr>
      </w:pPr>
      <w:r>
        <w:rPr>
          <w:bCs/>
        </w:rPr>
        <w:t>Патриотическое воспитание детей до</w:t>
      </w:r>
      <w:r w:rsidR="00335A3E">
        <w:rPr>
          <w:bCs/>
        </w:rPr>
        <w:t>школьного возраста</w:t>
      </w:r>
    </w:p>
    <w:p w:rsidR="00335A3E" w:rsidRDefault="00335A3E" w:rsidP="00335A3E">
      <w:pPr>
        <w:pStyle w:val="body"/>
        <w:numPr>
          <w:ilvl w:val="0"/>
          <w:numId w:val="34"/>
        </w:numPr>
        <w:rPr>
          <w:bCs/>
        </w:rPr>
      </w:pPr>
    </w:p>
    <w:p w:rsidR="00C8082D" w:rsidRPr="00335A3E" w:rsidRDefault="00335A3E" w:rsidP="00335A3E">
      <w:pPr>
        <w:pStyle w:val="body"/>
        <w:ind w:left="720"/>
        <w:rPr>
          <w:bCs/>
        </w:rPr>
      </w:pPr>
      <w:r>
        <w:rPr>
          <w:b/>
          <w:bCs/>
          <w:sz w:val="28"/>
          <w:szCs w:val="28"/>
        </w:rPr>
        <w:t xml:space="preserve">                                                                     </w:t>
      </w:r>
      <w:r w:rsidR="00C8082D" w:rsidRPr="00335A3E">
        <w:rPr>
          <w:b/>
          <w:bCs/>
          <w:sz w:val="28"/>
          <w:szCs w:val="28"/>
        </w:rPr>
        <w:t>1.2.1.Игровая деятельность.</w:t>
      </w:r>
    </w:p>
    <w:p w:rsidR="00C8082D" w:rsidRDefault="00C8082D" w:rsidP="00C8082D">
      <w:pPr>
        <w:shd w:val="clear" w:color="auto" w:fill="FFFFFF"/>
        <w:ind w:right="7"/>
        <w:jc w:val="center"/>
        <w:rPr>
          <w:b/>
          <w:i/>
          <w:iCs/>
          <w:sz w:val="24"/>
          <w:szCs w:val="24"/>
        </w:rPr>
      </w:pPr>
      <w:r>
        <w:rPr>
          <w:b/>
          <w:i/>
          <w:iCs/>
        </w:rPr>
        <w:t>Классификация игр детей раннего и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74"/>
        <w:gridCol w:w="290"/>
        <w:gridCol w:w="1581"/>
        <w:gridCol w:w="982"/>
        <w:gridCol w:w="1288"/>
        <w:gridCol w:w="336"/>
        <w:gridCol w:w="336"/>
        <w:gridCol w:w="336"/>
        <w:gridCol w:w="336"/>
        <w:gridCol w:w="336"/>
        <w:gridCol w:w="336"/>
        <w:gridCol w:w="336"/>
        <w:gridCol w:w="1494"/>
        <w:gridCol w:w="498"/>
        <w:gridCol w:w="442"/>
        <w:gridCol w:w="442"/>
        <w:gridCol w:w="442"/>
        <w:gridCol w:w="442"/>
        <w:gridCol w:w="442"/>
        <w:gridCol w:w="1014"/>
      </w:tblGrid>
      <w:tr w:rsidR="00C8082D" w:rsidTr="00C8082D">
        <w:trPr>
          <w:trHeight w:val="360"/>
          <w:tblCellSpacing w:w="15" w:type="dxa"/>
        </w:trPr>
        <w:tc>
          <w:tcPr>
            <w:tcW w:w="3646" w:type="pct"/>
            <w:gridSpan w:val="13"/>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jc w:val="center"/>
            </w:pPr>
            <w:r>
              <w:rPr>
                <w:b/>
                <w:bCs/>
              </w:rPr>
              <w:lastRenderedPageBreak/>
              <w:t>Игры</w:t>
            </w:r>
          </w:p>
        </w:tc>
        <w:tc>
          <w:tcPr>
            <w:tcW w:w="1322" w:type="pct"/>
            <w:gridSpan w:val="7"/>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pStyle w:val="a3"/>
              <w:jc w:val="center"/>
            </w:pPr>
            <w:r>
              <w:rPr>
                <w:b/>
                <w:bCs/>
              </w:rPr>
              <w:t>Возрастная адресованность (годы жизни детей)</w:t>
            </w:r>
          </w:p>
        </w:tc>
      </w:tr>
      <w:tr w:rsidR="00C8082D" w:rsidTr="00C8082D">
        <w:trPr>
          <w:trHeight w:val="228"/>
          <w:tblCellSpacing w:w="15" w:type="dxa"/>
        </w:trPr>
        <w:tc>
          <w:tcPr>
            <w:tcW w:w="8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jc w:val="center"/>
            </w:pPr>
            <w:r>
              <w:rPr>
                <w:b/>
                <w:bCs/>
              </w:rPr>
              <w:t>Классы</w:t>
            </w:r>
          </w:p>
        </w:tc>
        <w:tc>
          <w:tcPr>
            <w:tcW w:w="1041" w:type="pct"/>
            <w:gridSpan w:val="3"/>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jc w:val="center"/>
            </w:pPr>
            <w:r>
              <w:rPr>
                <w:b/>
                <w:bCs/>
              </w:rPr>
              <w:t>Виды</w:t>
            </w: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jc w:val="center"/>
            </w:pPr>
            <w:r>
              <w:rPr>
                <w:b/>
                <w:bCs/>
              </w:rPr>
              <w:t>Подвиды</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1</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2</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3</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4</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5</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6</w:t>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7</w:t>
            </w:r>
          </w:p>
        </w:tc>
      </w:tr>
      <w:tr w:rsidR="00C8082D" w:rsidTr="00C8082D">
        <w:trPr>
          <w:trHeight w:val="228"/>
          <w:tblCellSpacing w:w="15" w:type="dxa"/>
        </w:trPr>
        <w:tc>
          <w:tcPr>
            <w:tcW w:w="800"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jc w:val="center"/>
            </w:pPr>
            <w:r>
              <w:rPr>
                <w:b/>
                <w:bCs/>
              </w:rPr>
              <w:t>1</w:t>
            </w:r>
          </w:p>
        </w:tc>
        <w:tc>
          <w:tcPr>
            <w:tcW w:w="1041" w:type="pct"/>
            <w:gridSpan w:val="3"/>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jc w:val="center"/>
            </w:pPr>
            <w:r>
              <w:rPr>
                <w:b/>
                <w:bCs/>
              </w:rPr>
              <w:t>2</w:t>
            </w: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jc w:val="center"/>
            </w:pPr>
            <w:r>
              <w:rPr>
                <w:b/>
                <w:bCs/>
              </w:rPr>
              <w:t>3</w:t>
            </w:r>
          </w:p>
        </w:tc>
        <w:tc>
          <w:tcPr>
            <w:tcW w:w="1322" w:type="pct"/>
            <w:gridSpan w:val="7"/>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pStyle w:val="a3"/>
              <w:spacing w:line="228" w:lineRule="atLeast"/>
              <w:jc w:val="center"/>
            </w:pPr>
            <w:r>
              <w:rPr>
                <w:b/>
                <w:bCs/>
              </w:rPr>
              <w:t>4</w:t>
            </w:r>
          </w:p>
        </w:tc>
      </w:tr>
      <w:tr w:rsidR="00C8082D" w:rsidTr="00C8082D">
        <w:trPr>
          <w:trHeight w:val="228"/>
          <w:tblCellSpacing w:w="15" w:type="dxa"/>
        </w:trPr>
        <w:tc>
          <w:tcPr>
            <w:tcW w:w="800" w:type="pct"/>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415690">
            <w:hyperlink r:id="rId7" w:anchor="1" w:history="1">
              <w:r w:rsidR="00C8082D">
                <w:rPr>
                  <w:rStyle w:val="a5"/>
                  <w:b/>
                  <w:bCs/>
                </w:rPr>
                <w:t>Игры, возникающие по инициативе ребенка</w:t>
              </w:r>
            </w:hyperlink>
          </w:p>
        </w:tc>
        <w:tc>
          <w:tcPr>
            <w:tcW w:w="1041" w:type="pct"/>
            <w:gridSpan w:val="3"/>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Игры-экспериментирования</w:t>
            </w: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 животными и людьми</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noProof/>
                <w:lang w:eastAsia="ru-RU"/>
              </w:rPr>
              <w:drawing>
                <wp:inline distT="0" distB="0" distL="0" distR="0">
                  <wp:extent cx="129540" cy="190500"/>
                  <wp:effectExtent l="0" t="0" r="3810" b="0"/>
                  <wp:docPr id="70" name="Рисунок 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 природными объектами</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Общения с людьми</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29540" cy="190500"/>
                  <wp:effectExtent l="0" t="0" r="3810" b="0"/>
                  <wp:docPr id="6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Со специальными игрушками для экспериментирования</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3"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2" name="Рисунок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1" name="Рисунок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0" name="Рисунок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04"/>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041" w:type="pct"/>
            <w:gridSpan w:val="3"/>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Сюжетные самодеятельные игры</w:t>
            </w: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bCs/>
              </w:rPr>
              <w:t>Сюжетно -отобразительные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noProof/>
                <w:lang w:eastAsia="ru-RU"/>
              </w:rPr>
              <w:drawing>
                <wp:inline distT="0" distB="0" distL="0" distR="0">
                  <wp:extent cx="137160" cy="190500"/>
                  <wp:effectExtent l="0" t="0" r="0" b="0"/>
                  <wp:docPr id="49"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noProof/>
                <w:lang w:eastAsia="ru-RU"/>
              </w:rPr>
              <w:drawing>
                <wp:inline distT="0" distB="0" distL="0" distR="0">
                  <wp:extent cx="137160" cy="190500"/>
                  <wp:effectExtent l="0" t="0" r="0" b="0"/>
                  <wp:docPr id="48"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bCs/>
              </w:rPr>
              <w:t> </w:t>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04" w:lineRule="atLeast"/>
            </w:pPr>
            <w:r>
              <w:rPr>
                <w:b/>
                <w:bCs/>
              </w:rPr>
              <w:t> </w:t>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Сюжетно - ролевые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Режиссерские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Театрализованные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800" w:type="pct"/>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w:t>
            </w:r>
            <w:hyperlink r:id="rId9" w:anchor="2" w:history="1">
              <w:r>
                <w:rPr>
                  <w:rStyle w:val="a5"/>
                  <w:b/>
                  <w:bCs/>
                </w:rPr>
                <w:t>Игры, связанные с исходной инициативой взрослого</w:t>
              </w:r>
            </w:hyperlink>
          </w:p>
        </w:tc>
        <w:tc>
          <w:tcPr>
            <w:tcW w:w="1041" w:type="pct"/>
            <w:gridSpan w:val="3"/>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Обучающие игры </w:t>
            </w: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Автодидактические предметные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Сюжетно - дидактические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Подвижные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Музыкальные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Учебно - предметные дидактические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041" w:type="pct"/>
            <w:gridSpan w:val="3"/>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xml:space="preserve"> Досуговые игры  </w:t>
            </w: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Интеллектуальные</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trHeight w:val="228"/>
          <w:tblCellSpacing w:w="15" w:type="dxa"/>
        </w:trPr>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gridSpan w:val="3"/>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1783" w:type="pct"/>
            <w:gridSpan w:val="9"/>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Забавы</w:t>
            </w:r>
          </w:p>
        </w:tc>
        <w:tc>
          <w:tcPr>
            <w:tcW w:w="177"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10"/>
          <w:wAfter w:w="2025" w:type="pct"/>
          <w:trHeight w:val="228"/>
          <w:tblCellSpacing w:w="15" w:type="dxa"/>
        </w:trPr>
        <w:tc>
          <w:tcPr>
            <w:tcW w:w="899"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Развлечения</w:t>
            </w:r>
          </w:p>
        </w:tc>
        <w:tc>
          <w:tcPr>
            <w:tcW w:w="58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10"/>
          <w:wAfter w:w="2025" w:type="pct"/>
          <w:trHeight w:val="228"/>
          <w:tblCellSpacing w:w="15" w:type="dxa"/>
        </w:trPr>
        <w:tc>
          <w:tcPr>
            <w:tcW w:w="899"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Театральные</w:t>
            </w:r>
          </w:p>
        </w:tc>
        <w:tc>
          <w:tcPr>
            <w:tcW w:w="58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7" name="Рисунок 1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10"/>
          <w:wAfter w:w="2025" w:type="pct"/>
          <w:trHeight w:val="228"/>
          <w:tblCellSpacing w:w="15" w:type="dxa"/>
        </w:trPr>
        <w:tc>
          <w:tcPr>
            <w:tcW w:w="899"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Празднично-карнавальные</w:t>
            </w:r>
          </w:p>
        </w:tc>
        <w:tc>
          <w:tcPr>
            <w:tcW w:w="58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2" name="Рисунок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10"/>
          <w:wAfter w:w="2025" w:type="pct"/>
          <w:trHeight w:val="228"/>
          <w:tblCellSpacing w:w="15" w:type="dxa"/>
        </w:trPr>
        <w:tc>
          <w:tcPr>
            <w:tcW w:w="899"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Компьютерные</w:t>
            </w:r>
          </w:p>
        </w:tc>
        <w:tc>
          <w:tcPr>
            <w:tcW w:w="583"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1" name="Рисунок 1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20" name="Рисунок 1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899" w:type="pct"/>
            <w:gridSpan w:val="2"/>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415690">
            <w:hyperlink r:id="rId10" w:anchor="3" w:history="1">
              <w:r w:rsidR="00C8082D">
                <w:rPr>
                  <w:rStyle w:val="a5"/>
                  <w:b/>
                  <w:bCs/>
                </w:rPr>
                <w:t>Игры народные, идущие от исторических традиций этноса </w:t>
              </w:r>
            </w:hyperlink>
          </w:p>
        </w:tc>
        <w:tc>
          <w:tcPr>
            <w:tcW w:w="583" w:type="pct"/>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Обрядовые игры </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Культовые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Семейные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4" name="Рисунок 1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3" name="Рисунок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2" name="Рисунок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Сезонные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10"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9"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8" name="Рисунок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7" name="Рисунок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583" w:type="pct"/>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Тренинговые игры</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Интеллектуальные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6" name="Рисунок 1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4"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Сенсомоторные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3"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1" name="Рисунок 1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10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Адаптивные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4" name="Рисунок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3" name="Рисунок 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92" name="Рисунок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16"/>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583" w:type="pct"/>
            <w:vMerge w:val="restar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r>
              <w:rPr>
                <w:b/>
                <w:bCs/>
              </w:rPr>
              <w:t>  Досуговые игры</w:t>
            </w: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bCs/>
              </w:rPr>
              <w:t>Игрища</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noProof/>
                <w:lang w:eastAsia="ru-RU"/>
              </w:rPr>
              <w:drawing>
                <wp:inline distT="0" distB="0" distL="0" distR="0">
                  <wp:extent cx="137160" cy="190500"/>
                  <wp:effectExtent l="0" t="0" r="0" b="0"/>
                  <wp:docPr id="9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16" w:lineRule="atLeast"/>
            </w:pPr>
            <w:r>
              <w:rPr>
                <w:b/>
                <w:noProof/>
                <w:lang w:eastAsia="ru-RU"/>
              </w:rPr>
              <w:drawing>
                <wp:inline distT="0" distB="0" distL="0" distR="0">
                  <wp:extent cx="137160" cy="190500"/>
                  <wp:effectExtent l="0" t="0" r="0" b="0"/>
                  <wp:docPr id="9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Тихие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8" name="Рисунок 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7" name="Рисунок 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6" name="Рисунок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4"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3"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228"/>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bCs/>
              </w:rPr>
              <w:t>Забавляющие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2"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1" name="Рисунок 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80" name="Рисунок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79" name="Рисунок 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78"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77"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228" w:lineRule="atLeast"/>
            </w:pPr>
            <w:r>
              <w:rPr>
                <w:b/>
                <w:noProof/>
                <w:lang w:eastAsia="ru-RU"/>
              </w:rPr>
              <w:drawing>
                <wp:inline distT="0" distB="0" distL="0" distR="0">
                  <wp:extent cx="137160" cy="190500"/>
                  <wp:effectExtent l="0" t="0" r="0" b="0"/>
                  <wp:docPr id="76"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r w:rsidR="00C8082D" w:rsidTr="00C8082D">
        <w:trPr>
          <w:gridAfter w:val="8"/>
          <w:wAfter w:w="1777" w:type="pct"/>
          <w:trHeight w:val="156"/>
          <w:tblCellSpacing w:w="15" w:type="dxa"/>
        </w:trPr>
        <w:tc>
          <w:tcPr>
            <w:tcW w:w="0" w:type="auto"/>
            <w:gridSpan w:val="2"/>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C8082D" w:rsidRDefault="00C8082D">
            <w:pPr>
              <w:rPr>
                <w:sz w:val="24"/>
                <w:szCs w:val="24"/>
              </w:rPr>
            </w:pPr>
          </w:p>
        </w:tc>
        <w:tc>
          <w:tcPr>
            <w:tcW w:w="832" w:type="pct"/>
            <w:gridSpan w:val="2"/>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bCs/>
              </w:rPr>
              <w:t>Развлекающие</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bCs/>
              </w:rPr>
              <w:t> </w:t>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noProof/>
                <w:lang w:eastAsia="ru-RU"/>
              </w:rPr>
              <w:drawing>
                <wp:inline distT="0" distB="0" distL="0" distR="0">
                  <wp:extent cx="137160" cy="190500"/>
                  <wp:effectExtent l="0" t="0" r="0" b="0"/>
                  <wp:docPr id="75"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noProof/>
                <w:lang w:eastAsia="ru-RU"/>
              </w:rPr>
              <w:drawing>
                <wp:inline distT="0" distB="0" distL="0" distR="0">
                  <wp:extent cx="137160" cy="190500"/>
                  <wp:effectExtent l="0" t="0" r="0" b="0"/>
                  <wp:docPr id="74"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noProof/>
                <w:lang w:eastAsia="ru-RU"/>
              </w:rPr>
              <w:drawing>
                <wp:inline distT="0" distB="0" distL="0" distR="0">
                  <wp:extent cx="137160" cy="190500"/>
                  <wp:effectExtent l="0" t="0" r="0" b="0"/>
                  <wp:docPr id="73"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1"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noProof/>
                <w:lang w:eastAsia="ru-RU"/>
              </w:rPr>
              <w:drawing>
                <wp:inline distT="0" distB="0" distL="0" distR="0">
                  <wp:extent cx="137160" cy="190500"/>
                  <wp:effectExtent l="0" t="0" r="0" b="0"/>
                  <wp:docPr id="72" name="Рисунок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c>
          <w:tcPr>
            <w:tcW w:w="116" w:type="pct"/>
            <w:tcBorders>
              <w:top w:val="double" w:sz="4" w:space="0" w:color="auto"/>
              <w:left w:val="double" w:sz="4" w:space="0" w:color="auto"/>
              <w:bottom w:val="double" w:sz="4" w:space="0" w:color="auto"/>
              <w:right w:val="double" w:sz="4" w:space="0" w:color="auto"/>
            </w:tcBorders>
            <w:tcMar>
              <w:top w:w="15" w:type="dxa"/>
              <w:left w:w="15" w:type="dxa"/>
              <w:bottom w:w="15" w:type="dxa"/>
              <w:right w:w="15" w:type="dxa"/>
            </w:tcMar>
            <w:vAlign w:val="center"/>
            <w:hideMark/>
          </w:tcPr>
          <w:p w:rsidR="00C8082D" w:rsidRDefault="00C8082D">
            <w:pPr>
              <w:spacing w:line="156" w:lineRule="atLeast"/>
            </w:pPr>
            <w:r>
              <w:rPr>
                <w:b/>
                <w:noProof/>
                <w:lang w:eastAsia="ru-RU"/>
              </w:rPr>
              <w:drawing>
                <wp:inline distT="0" distB="0" distL="0" distR="0">
                  <wp:extent cx="137160" cy="190500"/>
                  <wp:effectExtent l="0" t="0" r="0" b="0"/>
                  <wp:docPr id="71" name="Рисунок 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 cy="190500"/>
                          </a:xfrm>
                          <a:prstGeom prst="rect">
                            <a:avLst/>
                          </a:prstGeom>
                          <a:noFill/>
                          <a:ln>
                            <a:noFill/>
                          </a:ln>
                        </pic:spPr>
                      </pic:pic>
                    </a:graphicData>
                  </a:graphic>
                </wp:inline>
              </w:drawing>
            </w:r>
          </w:p>
        </w:tc>
      </w:tr>
    </w:tbl>
    <w:p w:rsidR="00C8082D" w:rsidRDefault="00C8082D" w:rsidP="00C8082D">
      <w:pPr>
        <w:pStyle w:val="body"/>
      </w:pPr>
      <w:r>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C8082D" w:rsidRDefault="00C8082D" w:rsidP="00C8082D">
      <w:pPr>
        <w:pStyle w:val="body"/>
        <w:numPr>
          <w:ilvl w:val="0"/>
          <w:numId w:val="35"/>
        </w:numPr>
        <w:spacing w:line="360" w:lineRule="auto"/>
        <w:jc w:val="both"/>
      </w:pPr>
      <w:r>
        <w:t xml:space="preserve">действие  в воображаемом плане способствует </w:t>
      </w:r>
      <w:r>
        <w:rPr>
          <w:bCs/>
        </w:rPr>
        <w:t>развитию символической функции мышления;</w:t>
      </w:r>
    </w:p>
    <w:p w:rsidR="00C8082D" w:rsidRDefault="00C8082D" w:rsidP="00C8082D">
      <w:pPr>
        <w:pStyle w:val="body"/>
        <w:numPr>
          <w:ilvl w:val="0"/>
          <w:numId w:val="35"/>
        </w:numPr>
        <w:spacing w:line="360" w:lineRule="auto"/>
        <w:jc w:val="both"/>
      </w:pPr>
      <w:r>
        <w:rPr>
          <w:bCs/>
        </w:rPr>
        <w:t xml:space="preserve"> </w:t>
      </w:r>
      <w:r>
        <w:t xml:space="preserve">наличие воображаемой ситуации способствует </w:t>
      </w:r>
      <w:r>
        <w:rPr>
          <w:bCs/>
        </w:rPr>
        <w:t>формированию</w:t>
      </w:r>
      <w:r>
        <w:t xml:space="preserve"> </w:t>
      </w:r>
      <w:r>
        <w:rPr>
          <w:bCs/>
        </w:rPr>
        <w:t>плана представлений;</w:t>
      </w:r>
    </w:p>
    <w:p w:rsidR="00C8082D" w:rsidRDefault="00C8082D" w:rsidP="00C8082D">
      <w:pPr>
        <w:pStyle w:val="body"/>
        <w:numPr>
          <w:ilvl w:val="0"/>
          <w:numId w:val="35"/>
        </w:numPr>
        <w:spacing w:line="360" w:lineRule="auto"/>
      </w:pPr>
      <w:r>
        <w:t xml:space="preserve">Игра  направлена на воспроизведение </w:t>
      </w:r>
      <w:r>
        <w:rPr>
          <w:bCs/>
        </w:rPr>
        <w:t xml:space="preserve">человеческих взаимоотношений, </w:t>
      </w:r>
      <w:r>
        <w:t>следовательно,</w:t>
      </w:r>
      <w:r>
        <w:br/>
        <w:t xml:space="preserve">она способствует формированию у ребенка </w:t>
      </w:r>
      <w:r>
        <w:rPr>
          <w:bCs/>
        </w:rPr>
        <w:t>способности определенным образом в них ориентироваться;</w:t>
      </w:r>
    </w:p>
    <w:p w:rsidR="00C8082D" w:rsidRDefault="00C8082D" w:rsidP="00C8082D">
      <w:pPr>
        <w:pStyle w:val="body"/>
        <w:numPr>
          <w:ilvl w:val="0"/>
          <w:numId w:val="35"/>
        </w:numPr>
        <w:spacing w:line="360" w:lineRule="auto"/>
        <w:jc w:val="both"/>
        <w:rPr>
          <w:bCs/>
        </w:rPr>
      </w:pPr>
      <w:r>
        <w:rPr>
          <w:bCs/>
        </w:rPr>
        <w:t>необходимость согласовывать игровые действия способствует формированию реальных взаимоотношений между играющими детьми.</w:t>
      </w:r>
    </w:p>
    <w:p w:rsidR="00C8082D" w:rsidRDefault="00C8082D" w:rsidP="00C8082D">
      <w:pPr>
        <w:pStyle w:val="body"/>
        <w:rPr>
          <w:b/>
          <w:bCs/>
        </w:rPr>
      </w:pPr>
      <w:r>
        <w:rPr>
          <w:b/>
          <w:bCs/>
        </w:rPr>
        <w:t>Принципы руководства сюжетно-ролевой игрой:</w:t>
      </w:r>
    </w:p>
    <w:p w:rsidR="00C8082D" w:rsidRDefault="00C8082D" w:rsidP="00C8082D">
      <w:pPr>
        <w:pStyle w:val="body"/>
        <w:numPr>
          <w:ilvl w:val="0"/>
          <w:numId w:val="36"/>
        </w:numPr>
        <w:rPr>
          <w:b/>
          <w:bCs/>
          <w:i/>
          <w:iCs/>
        </w:rPr>
      </w:pPr>
      <w:r>
        <w:rPr>
          <w:bCs/>
        </w:rPr>
        <w:t xml:space="preserve">Для того, чтобы дети овладели игровыми умениями, воспитатель должен </w:t>
      </w:r>
      <w:r>
        <w:rPr>
          <w:b/>
          <w:bCs/>
          <w:i/>
          <w:iCs/>
        </w:rPr>
        <w:t>играть вместе с ними.</w:t>
      </w:r>
    </w:p>
    <w:p w:rsidR="00C8082D" w:rsidRDefault="00C8082D" w:rsidP="00C8082D">
      <w:pPr>
        <w:pStyle w:val="body"/>
        <w:numPr>
          <w:ilvl w:val="0"/>
          <w:numId w:val="36"/>
        </w:numPr>
        <w:rPr>
          <w:b/>
          <w:bCs/>
          <w:i/>
          <w:iCs/>
        </w:rPr>
      </w:pPr>
      <w:r>
        <w:rPr>
          <w:bCs/>
        </w:rPr>
        <w:t xml:space="preserve">На каждом возрастном этапе игра развертывается особым образом, так, чтобы детьми «открывался»  и усваивался новый, </w:t>
      </w:r>
      <w:r>
        <w:rPr>
          <w:b/>
          <w:bCs/>
          <w:i/>
          <w:iCs/>
        </w:rPr>
        <w:t>более сложный способ построения игры.</w:t>
      </w:r>
    </w:p>
    <w:p w:rsidR="00C8082D" w:rsidRDefault="00C8082D" w:rsidP="00C8082D">
      <w:pPr>
        <w:pStyle w:val="body"/>
        <w:numPr>
          <w:ilvl w:val="0"/>
          <w:numId w:val="36"/>
        </w:numPr>
        <w:rPr>
          <w:bCs/>
        </w:rPr>
      </w:pPr>
      <w:r>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Pr>
          <w:b/>
          <w:bCs/>
          <w:i/>
          <w:iCs/>
        </w:rPr>
        <w:t>пояснение его смысла партнерам.</w:t>
      </w:r>
    </w:p>
    <w:p w:rsidR="00C8082D" w:rsidRDefault="00C8082D" w:rsidP="00C8082D">
      <w:pPr>
        <w:pStyle w:val="body"/>
        <w:numPr>
          <w:ilvl w:val="0"/>
          <w:numId w:val="36"/>
        </w:numPr>
        <w:spacing w:before="0" w:beforeAutospacing="0" w:after="0" w:afterAutospacing="0"/>
        <w:rPr>
          <w:bCs/>
        </w:rPr>
      </w:pPr>
      <w:r>
        <w:rPr>
          <w:spacing w:val="-4"/>
        </w:rPr>
        <w:t>Руководя  сюжетно-ролевой игрой,  педагог должен помнить:</w:t>
      </w:r>
    </w:p>
    <w:p w:rsidR="00C8082D" w:rsidRDefault="00C8082D" w:rsidP="00C8082D">
      <w:pPr>
        <w:numPr>
          <w:ilvl w:val="0"/>
          <w:numId w:val="37"/>
        </w:numPr>
        <w:shd w:val="clear" w:color="auto" w:fill="FFFFFF"/>
        <w:spacing w:after="0" w:line="240" w:lineRule="auto"/>
        <w:jc w:val="both"/>
      </w:pPr>
      <w:r>
        <w:rPr>
          <w:spacing w:val="-4"/>
        </w:rPr>
        <w:t>об обязательном общении с детьми: ди</w:t>
      </w:r>
      <w:r>
        <w:rPr>
          <w:spacing w:val="-4"/>
        </w:rPr>
        <w:softHyphen/>
        <w:t>алогическом общении, полилогическом общении, предполага</w:t>
      </w:r>
      <w:r>
        <w:rPr>
          <w:spacing w:val="-4"/>
        </w:rPr>
        <w:softHyphen/>
      </w:r>
      <w:r>
        <w:t xml:space="preserve">ющем диалог с несколькими участниками игры одновременно (во время многоотраслевого сюжетного построения) и воспитывающем </w:t>
      </w:r>
      <w:r>
        <w:rPr>
          <w:spacing w:val="-3"/>
        </w:rPr>
        <w:t>полифоничное слуховое восприятие;</w:t>
      </w:r>
    </w:p>
    <w:p w:rsidR="00C8082D" w:rsidRDefault="00C8082D" w:rsidP="00C8082D">
      <w:pPr>
        <w:numPr>
          <w:ilvl w:val="0"/>
          <w:numId w:val="37"/>
        </w:numPr>
        <w:shd w:val="clear" w:color="auto" w:fill="FFFFFF"/>
        <w:spacing w:after="0" w:line="240" w:lineRule="auto"/>
        <w:jc w:val="both"/>
      </w:pPr>
      <w:r>
        <w:rPr>
          <w:spacing w:val="-3"/>
        </w:rPr>
        <w:t xml:space="preserve"> создании проблемных ситуаций, </w:t>
      </w:r>
      <w:r>
        <w:rPr>
          <w:spacing w:val="-1"/>
        </w:rPr>
        <w:t xml:space="preserve">позволяющих стимулировать творческие проявления детей в поиске </w:t>
      </w:r>
      <w:r>
        <w:rPr>
          <w:spacing w:val="-6"/>
        </w:rPr>
        <w:t>решения задачи.</w:t>
      </w:r>
    </w:p>
    <w:p w:rsidR="00C8082D" w:rsidRPr="00C8082D" w:rsidRDefault="00C8082D" w:rsidP="00C8082D">
      <w:pPr>
        <w:pStyle w:val="a4"/>
        <w:numPr>
          <w:ilvl w:val="0"/>
          <w:numId w:val="37"/>
        </w:numPr>
        <w:shd w:val="clear" w:color="auto" w:fill="FFFFFF"/>
        <w:tabs>
          <w:tab w:val="left" w:pos="4598"/>
        </w:tabs>
        <w:rPr>
          <w:spacing w:val="-3"/>
        </w:rPr>
      </w:pPr>
      <w:r>
        <w:t>Немаловажно  способствовать развитию игры,  используя прямые (предполагают «вмеша</w:t>
      </w:r>
      <w:r>
        <w:softHyphen/>
      </w:r>
      <w:r w:rsidRPr="00C8082D">
        <w:rPr>
          <w:spacing w:val="-4"/>
        </w:rPr>
        <w:t>тельство» взрослого в виде прямого показа и руководства деятельнос</w:t>
      </w:r>
      <w:r w:rsidRPr="00C8082D">
        <w:rPr>
          <w:spacing w:val="-4"/>
        </w:rPr>
        <w:softHyphen/>
      </w:r>
      <w:r w:rsidRPr="00C8082D">
        <w:rPr>
          <w:spacing w:val="-5"/>
        </w:rPr>
        <w:t>тью) и косвенные (предполагают ненавязчивое побуждение к деятель</w:t>
      </w:r>
      <w:r w:rsidRPr="00C8082D">
        <w:rPr>
          <w:spacing w:val="-5"/>
        </w:rPr>
        <w:softHyphen/>
      </w:r>
      <w:r w:rsidRPr="00C8082D">
        <w:rPr>
          <w:spacing w:val="-3"/>
        </w:rPr>
        <w:t>ности) воздействия на игру и играющих.</w:t>
      </w:r>
    </w:p>
    <w:p w:rsidR="00C8082D" w:rsidRPr="00C8082D" w:rsidRDefault="00C8082D" w:rsidP="00C8082D">
      <w:pPr>
        <w:pStyle w:val="a4"/>
        <w:numPr>
          <w:ilvl w:val="0"/>
          <w:numId w:val="37"/>
        </w:numPr>
        <w:rPr>
          <w:b/>
          <w:bCs/>
          <w:spacing w:val="-13"/>
          <w:sz w:val="32"/>
          <w:szCs w:val="32"/>
          <w:u w:val="single"/>
        </w:rPr>
      </w:pPr>
    </w:p>
    <w:p w:rsidR="00C8082D" w:rsidRPr="00C8082D" w:rsidRDefault="00C8082D" w:rsidP="00C8082D">
      <w:pPr>
        <w:pStyle w:val="a4"/>
        <w:numPr>
          <w:ilvl w:val="0"/>
          <w:numId w:val="37"/>
        </w:numPr>
        <w:rPr>
          <w:b/>
          <w:sz w:val="32"/>
          <w:szCs w:val="32"/>
          <w:u w:val="single"/>
        </w:rPr>
      </w:pPr>
      <w:r w:rsidRPr="00C8082D">
        <w:rPr>
          <w:b/>
          <w:sz w:val="32"/>
          <w:szCs w:val="32"/>
          <w:u w:val="single"/>
        </w:rPr>
        <w:lastRenderedPageBreak/>
        <w:t>Первая младшая группа (от 2 до 3 лет)</w:t>
      </w:r>
    </w:p>
    <w:p w:rsidR="00C8082D" w:rsidRPr="00C8082D" w:rsidRDefault="00C8082D" w:rsidP="00C8082D">
      <w:pPr>
        <w:pStyle w:val="a4"/>
        <w:numPr>
          <w:ilvl w:val="0"/>
          <w:numId w:val="37"/>
        </w:numPr>
        <w:shd w:val="clear" w:color="auto" w:fill="FFFFFF"/>
        <w:rPr>
          <w:sz w:val="24"/>
          <w:szCs w:val="24"/>
        </w:rPr>
      </w:pPr>
      <w:r w:rsidRPr="00C8082D">
        <w:rPr>
          <w:b/>
          <w:bCs/>
        </w:rPr>
        <w:t>Развитие игровой деятельности</w:t>
      </w:r>
    </w:p>
    <w:p w:rsidR="00C8082D" w:rsidRDefault="00C8082D" w:rsidP="00C8082D">
      <w:pPr>
        <w:pStyle w:val="a4"/>
        <w:numPr>
          <w:ilvl w:val="0"/>
          <w:numId w:val="37"/>
        </w:numPr>
        <w:shd w:val="clear" w:color="auto" w:fill="FFFFFF"/>
      </w:pPr>
      <w:r>
        <w:t>Сюжетно-ролевые игры</w:t>
      </w:r>
    </w:p>
    <w:p w:rsidR="00C8082D" w:rsidRDefault="00C8082D" w:rsidP="00C8082D">
      <w:pPr>
        <w:pStyle w:val="a4"/>
        <w:numPr>
          <w:ilvl w:val="0"/>
          <w:numId w:val="37"/>
        </w:numPr>
        <w:shd w:val="clear" w:color="auto" w:fill="FFFFFF"/>
        <w:ind w:right="5"/>
        <w:jc w:val="both"/>
      </w:pPr>
      <w: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C8082D" w:rsidRDefault="00C8082D" w:rsidP="00C8082D">
      <w:pPr>
        <w:pStyle w:val="a4"/>
        <w:numPr>
          <w:ilvl w:val="0"/>
          <w:numId w:val="37"/>
        </w:numPr>
        <w:shd w:val="clear" w:color="auto" w:fill="FFFFFF"/>
        <w:ind w:right="5"/>
        <w:jc w:val="both"/>
      </w:pPr>
      <w: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w:t>
      </w:r>
      <w:r w:rsidRPr="00C8082D">
        <w:rPr>
          <w:spacing w:val="-1"/>
        </w:rPr>
        <w:t>самостоятельно подбирать игрушки и атрибуты для игры, использовать предметы-заместители.</w:t>
      </w:r>
    </w:p>
    <w:p w:rsidR="00C8082D" w:rsidRDefault="00C8082D" w:rsidP="00C8082D">
      <w:pPr>
        <w:pStyle w:val="a4"/>
        <w:numPr>
          <w:ilvl w:val="0"/>
          <w:numId w:val="37"/>
        </w:numPr>
        <w:shd w:val="clear" w:color="auto" w:fill="FFFFFF"/>
        <w:ind w:right="10"/>
        <w:jc w:val="both"/>
      </w:pPr>
      <w:r>
        <w:t>Подводить детей к пониманию роли в игре. Формировать начальные навыки ролевого поведения; учить связывать сюжетные действия с ролью.</w:t>
      </w:r>
    </w:p>
    <w:p w:rsidR="00C8082D" w:rsidRDefault="00C8082D" w:rsidP="00C8082D">
      <w:pPr>
        <w:pStyle w:val="a4"/>
        <w:numPr>
          <w:ilvl w:val="0"/>
          <w:numId w:val="37"/>
        </w:numPr>
        <w:shd w:val="clear" w:color="auto" w:fill="FFFFFF"/>
      </w:pPr>
      <w:r>
        <w:t>Подвижные игры</w:t>
      </w:r>
    </w:p>
    <w:p w:rsidR="00C8082D" w:rsidRDefault="00C8082D" w:rsidP="00C8082D">
      <w:pPr>
        <w:pStyle w:val="a4"/>
        <w:numPr>
          <w:ilvl w:val="0"/>
          <w:numId w:val="37"/>
        </w:numPr>
        <w:shd w:val="clear" w:color="auto" w:fill="FFFFFF"/>
        <w:ind w:right="5"/>
        <w:jc w:val="both"/>
      </w:pPr>
      <w: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C8082D" w:rsidRDefault="00C8082D" w:rsidP="00C8082D">
      <w:pPr>
        <w:pStyle w:val="a4"/>
        <w:numPr>
          <w:ilvl w:val="0"/>
          <w:numId w:val="37"/>
        </w:numPr>
        <w:shd w:val="clear" w:color="auto" w:fill="FFFFFF"/>
      </w:pPr>
      <w:r>
        <w:t>Театрализованные игры</w:t>
      </w:r>
    </w:p>
    <w:p w:rsidR="00C8082D" w:rsidRDefault="00C8082D" w:rsidP="00C8082D">
      <w:pPr>
        <w:pStyle w:val="a4"/>
        <w:numPr>
          <w:ilvl w:val="0"/>
          <w:numId w:val="37"/>
        </w:numPr>
        <w:shd w:val="clear" w:color="auto" w:fill="FFFFFF"/>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C8082D" w:rsidRDefault="00C8082D" w:rsidP="00C8082D">
      <w:pPr>
        <w:pStyle w:val="a4"/>
        <w:numPr>
          <w:ilvl w:val="0"/>
          <w:numId w:val="37"/>
        </w:numPr>
        <w:shd w:val="clear" w:color="auto" w:fill="FFFFFF"/>
        <w:ind w:right="5"/>
        <w:jc w:val="both"/>
      </w:pPr>
      <w:r w:rsidRPr="00C8082D">
        <w:rPr>
          <w:spacing w:val="-1"/>
        </w:rPr>
        <w:t xml:space="preserve">Побуждать детей отзываться на игры-действия со звуками (живой и нет живой природы), </w:t>
      </w:r>
      <w:r>
        <w:t>подражать движениям животных и птиц под музыку, под звучащее слово (в произведениях малых фольклорных форм).</w:t>
      </w:r>
    </w:p>
    <w:p w:rsidR="00C8082D" w:rsidRDefault="00C8082D" w:rsidP="00C8082D">
      <w:pPr>
        <w:pStyle w:val="a4"/>
        <w:numPr>
          <w:ilvl w:val="0"/>
          <w:numId w:val="37"/>
        </w:numPr>
        <w:shd w:val="clear" w:color="auto" w:fill="FFFFFF"/>
        <w:ind w:right="5"/>
        <w:jc w:val="both"/>
      </w:pPr>
      <w:r>
        <w:t>Способствовать проявлению самостоятельности, активности в игре с персонажами-игрушками.</w:t>
      </w:r>
    </w:p>
    <w:p w:rsidR="00C8082D" w:rsidRDefault="00C8082D" w:rsidP="00C8082D">
      <w:pPr>
        <w:pStyle w:val="a4"/>
        <w:numPr>
          <w:ilvl w:val="0"/>
          <w:numId w:val="37"/>
        </w:numPr>
        <w:shd w:val="clear" w:color="auto" w:fill="FFFFFF"/>
      </w:pPr>
      <w:r>
        <w:t>Создавать условия для систематического восприятия театрализованных выступлений педагогического театра (взрослых).</w:t>
      </w:r>
    </w:p>
    <w:p w:rsidR="00C8082D" w:rsidRDefault="00C8082D" w:rsidP="00C8082D">
      <w:pPr>
        <w:pStyle w:val="a4"/>
        <w:numPr>
          <w:ilvl w:val="0"/>
          <w:numId w:val="37"/>
        </w:numPr>
        <w:shd w:val="clear" w:color="auto" w:fill="FFFFFF"/>
      </w:pPr>
      <w:r w:rsidRPr="00C8082D">
        <w:rPr>
          <w:b/>
          <w:bCs/>
        </w:rPr>
        <w:t>Дидактические игры</w:t>
      </w:r>
    </w:p>
    <w:p w:rsidR="00C8082D" w:rsidRDefault="00C8082D" w:rsidP="00C8082D">
      <w:pPr>
        <w:pStyle w:val="a4"/>
        <w:numPr>
          <w:ilvl w:val="0"/>
          <w:numId w:val="37"/>
        </w:numPr>
        <w:shd w:val="clear" w:color="auto" w:fill="FFFFFF"/>
        <w:ind w:right="5"/>
        <w:jc w:val="both"/>
      </w:pPr>
      <w: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8082D" w:rsidRDefault="00C8082D" w:rsidP="00C8082D">
      <w:pPr>
        <w:pStyle w:val="body"/>
        <w:numPr>
          <w:ilvl w:val="0"/>
          <w:numId w:val="37"/>
        </w:numPr>
        <w:rPr>
          <w:bCs/>
        </w:rPr>
      </w:pPr>
      <w:r>
        <w:rPr>
          <w:spacing w:val="-1"/>
        </w:rPr>
        <w:t xml:space="preserve">Проводить дидактические игры на развитие внимания и памяти («Чего не стало?» и т.п.); </w:t>
      </w:r>
      <w:r>
        <w:t>слуховой дифференциации («Что звучит?» и т.п.); тактильных ощущений, температурных различий («Чудесный мешочек», «Теплый — холодный», «Легкий —тяжелый» и т.п.);</w:t>
      </w:r>
    </w:p>
    <w:p w:rsidR="00C8082D" w:rsidRDefault="00C8082D" w:rsidP="00C8082D">
      <w:pPr>
        <w:pStyle w:val="a4"/>
        <w:numPr>
          <w:ilvl w:val="0"/>
          <w:numId w:val="37"/>
        </w:numPr>
        <w:shd w:val="clear" w:color="auto" w:fill="FFFFFF"/>
        <w:ind w:right="5"/>
        <w:jc w:val="both"/>
      </w:pPr>
      <w:r>
        <w:t>мелкой моторики руки (игрушки с пуговицами, крючками, молниями, шнуровкой и т.д.).</w:t>
      </w:r>
    </w:p>
    <w:p w:rsidR="00C8082D" w:rsidRDefault="00C8082D" w:rsidP="00C8082D">
      <w:pPr>
        <w:pStyle w:val="a4"/>
        <w:numPr>
          <w:ilvl w:val="0"/>
          <w:numId w:val="37"/>
        </w:numPr>
        <w:shd w:val="clear" w:color="auto" w:fill="FFFFFF"/>
        <w:ind w:right="5"/>
        <w:jc w:val="both"/>
      </w:pPr>
    </w:p>
    <w:p w:rsidR="00C8082D" w:rsidRPr="00C8082D" w:rsidRDefault="00C8082D" w:rsidP="00C8082D">
      <w:pPr>
        <w:pStyle w:val="a4"/>
        <w:numPr>
          <w:ilvl w:val="0"/>
          <w:numId w:val="37"/>
        </w:numPr>
        <w:rPr>
          <w:b/>
          <w:sz w:val="28"/>
          <w:szCs w:val="28"/>
          <w:u w:val="single"/>
        </w:rPr>
      </w:pPr>
      <w:r w:rsidRPr="00C8082D">
        <w:rPr>
          <w:b/>
          <w:sz w:val="32"/>
          <w:szCs w:val="32"/>
          <w:u w:val="single"/>
        </w:rPr>
        <w:lastRenderedPageBreak/>
        <w:t>Вторая младшая группа</w:t>
      </w:r>
      <w:r w:rsidRPr="00C8082D">
        <w:rPr>
          <w:b/>
          <w:sz w:val="28"/>
          <w:szCs w:val="28"/>
          <w:u w:val="single"/>
        </w:rPr>
        <w:t xml:space="preserve"> (ОТ 3-Х ДО 4-Х ЛЕТ)</w:t>
      </w:r>
    </w:p>
    <w:p w:rsidR="00C8082D" w:rsidRPr="00C8082D" w:rsidRDefault="00C8082D" w:rsidP="00C8082D">
      <w:pPr>
        <w:pStyle w:val="a4"/>
        <w:numPr>
          <w:ilvl w:val="0"/>
          <w:numId w:val="37"/>
        </w:numPr>
        <w:rPr>
          <w:sz w:val="24"/>
          <w:szCs w:val="24"/>
        </w:rPr>
      </w:pPr>
      <w:r>
        <w:t>Развитие игровой деятельности Поощрять участие детей в совместных играх. Развивать интерес к различным видам игр.Помогать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C8082D" w:rsidRPr="00C8082D" w:rsidRDefault="00C8082D" w:rsidP="00C8082D">
      <w:pPr>
        <w:pStyle w:val="a4"/>
        <w:numPr>
          <w:ilvl w:val="0"/>
          <w:numId w:val="37"/>
        </w:numPr>
        <w:shd w:val="clear" w:color="auto" w:fill="FFFFFF"/>
        <w:rPr>
          <w:b/>
        </w:rPr>
      </w:pPr>
      <w:r w:rsidRPr="00C8082D">
        <w:rPr>
          <w:b/>
        </w:rPr>
        <w:t xml:space="preserve">Сюжетно-ролевые игры </w:t>
      </w:r>
      <w: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r w:rsidRPr="00C8082D">
        <w:rPr>
          <w:b/>
        </w:rPr>
        <w:t xml:space="preserve"> </w:t>
      </w:r>
      <w: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r w:rsidRPr="00C8082D">
        <w:rPr>
          <w:b/>
        </w:rPr>
        <w:t xml:space="preserve"> </w:t>
      </w:r>
      <w:r>
        <w:t>Показывать детям способы ролевого поведения, используя обучающие игры.</w:t>
      </w:r>
      <w:r w:rsidRPr="00C8082D">
        <w:rPr>
          <w:b/>
        </w:rPr>
        <w:t xml:space="preserve"> </w:t>
      </w:r>
      <w: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w:t>
      </w:r>
      <w:r w:rsidRPr="00C8082D">
        <w:rPr>
          <w:spacing w:val="-1"/>
        </w:rPr>
        <w:t xml:space="preserve">полифункционального назначения и увеличения количества игрушек. Учить детей использовать </w:t>
      </w:r>
      <w:r>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r w:rsidRPr="00C8082D">
        <w:rPr>
          <w:b/>
        </w:rPr>
        <w:t xml:space="preserve"> </w:t>
      </w:r>
      <w:r>
        <w:t>Развивать умение взаимодействовать и ладить друг с другом в непродолжительной совместной игре.</w:t>
      </w:r>
    </w:p>
    <w:p w:rsidR="00C8082D" w:rsidRPr="00C8082D" w:rsidRDefault="00C8082D" w:rsidP="00C8082D">
      <w:pPr>
        <w:pStyle w:val="a4"/>
        <w:numPr>
          <w:ilvl w:val="0"/>
          <w:numId w:val="37"/>
        </w:numPr>
        <w:shd w:val="clear" w:color="auto" w:fill="FFFFFF"/>
        <w:rPr>
          <w:b/>
        </w:rPr>
      </w:pPr>
      <w:r w:rsidRPr="00C8082D">
        <w:rPr>
          <w:b/>
        </w:rPr>
        <w:t xml:space="preserve">Подвижные игры </w:t>
      </w:r>
      <w:r w:rsidRPr="00C8082D">
        <w:rPr>
          <w:spacing w:val="-1"/>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w:t>
      </w:r>
      <w:r>
        <w:t>развиваются навыки лазанья, ползания; игры с мячами, шарами, развивающие ловкость движений.</w:t>
      </w:r>
      <w:r w:rsidRPr="00C8082D">
        <w:rPr>
          <w:b/>
        </w:rPr>
        <w:t xml:space="preserve"> </w:t>
      </w:r>
      <w:r>
        <w:t>Постепенно вводить игры с более сложными правилами и сменой видов движений.</w:t>
      </w:r>
    </w:p>
    <w:p w:rsidR="00C8082D" w:rsidRDefault="00C8082D" w:rsidP="00C8082D">
      <w:pPr>
        <w:shd w:val="clear" w:color="auto" w:fill="FFFFFF"/>
        <w:rPr>
          <w:b/>
        </w:rPr>
      </w:pPr>
      <w:r w:rsidRPr="00C8082D">
        <w:rPr>
          <w:b/>
        </w:rPr>
        <w:t xml:space="preserve">Театрализованные игры </w:t>
      </w:r>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r w:rsidRPr="00C8082D">
        <w:rPr>
          <w:b/>
        </w:rPr>
        <w:t xml:space="preserve"> </w:t>
      </w:r>
      <w: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Pr="00C8082D">
        <w:rPr>
          <w:b/>
        </w:rPr>
        <w:t xml:space="preserve"> </w:t>
      </w:r>
      <w:r>
        <w:t>Знакомить детей с приемами вождения настольных кукол. Учить сопровождать движения простой песенкой.</w:t>
      </w:r>
      <w:r w:rsidRPr="00C8082D">
        <w:rPr>
          <w:b/>
        </w:rPr>
        <w:t xml:space="preserve"> </w:t>
      </w:r>
      <w:r>
        <w:t>Вызывать желание действовать с элементами костюмов (шапочки, воротнички и т. д.) и атрибутами как внешними символами роли.</w:t>
      </w:r>
      <w:r w:rsidRPr="00C8082D">
        <w:rPr>
          <w:b/>
        </w:rPr>
        <w:t xml:space="preserve"> </w:t>
      </w:r>
      <w:r>
        <w:t>Развивать стремление импровВызывать желание выступать перед куклами и сверстниками, обустраивая место для выступления.</w:t>
      </w:r>
    </w:p>
    <w:p w:rsidR="00C8082D" w:rsidRPr="00980357" w:rsidRDefault="00C8082D" w:rsidP="00980357">
      <w:pPr>
        <w:shd w:val="clear" w:color="auto" w:fill="FFFFFF"/>
        <w:rPr>
          <w:b/>
        </w:rPr>
      </w:pPr>
      <w:r>
        <w:rPr>
          <w:b/>
        </w:rPr>
        <w:t xml:space="preserve">Дидактические игры </w:t>
      </w:r>
      <w: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r>
        <w:rPr>
          <w:b/>
        </w:rPr>
        <w:t xml:space="preserve"> </w:t>
      </w:r>
      <w:r>
        <w:t>В совместных дидактических играх развивать умение выполнять п</w:t>
      </w:r>
      <w:r w:rsidR="00980357">
        <w:t>остепенно усложняющиеся правила</w:t>
      </w:r>
    </w:p>
    <w:p w:rsidR="00C8082D" w:rsidRDefault="00C8082D" w:rsidP="00C8082D">
      <w:pPr>
        <w:rPr>
          <w:b/>
          <w:sz w:val="28"/>
          <w:szCs w:val="28"/>
          <w:u w:val="single"/>
        </w:rPr>
      </w:pPr>
      <w:r>
        <w:rPr>
          <w:b/>
          <w:sz w:val="28"/>
          <w:szCs w:val="28"/>
          <w:u w:val="single"/>
        </w:rPr>
        <w:t>Средняя группа (ОТ 4 ДО 5 ЛЕТ)</w:t>
      </w:r>
    </w:p>
    <w:p w:rsidR="00C8082D" w:rsidRDefault="00C8082D" w:rsidP="00C8082D">
      <w:pPr>
        <w:shd w:val="clear" w:color="auto" w:fill="FFFFFF"/>
        <w:ind w:left="710"/>
        <w:rPr>
          <w:sz w:val="24"/>
          <w:szCs w:val="24"/>
        </w:rPr>
      </w:pPr>
      <w:r>
        <w:rPr>
          <w:rFonts w:ascii="Arial" w:hAnsi="Arial"/>
          <w:b/>
          <w:bCs/>
        </w:rPr>
        <w:lastRenderedPageBreak/>
        <w:t>Развитие</w:t>
      </w:r>
      <w:r>
        <w:rPr>
          <w:rFonts w:ascii="Arial" w:hAnsi="Arial" w:cs="Arial"/>
          <w:b/>
          <w:bCs/>
        </w:rPr>
        <w:t xml:space="preserve"> </w:t>
      </w:r>
      <w:r>
        <w:rPr>
          <w:rFonts w:ascii="Arial" w:hAnsi="Arial"/>
          <w:b/>
          <w:bCs/>
        </w:rPr>
        <w:t>игровой</w:t>
      </w:r>
      <w:r>
        <w:rPr>
          <w:rFonts w:ascii="Arial" w:hAnsi="Arial" w:cs="Arial"/>
          <w:b/>
          <w:bCs/>
        </w:rPr>
        <w:t xml:space="preserve"> </w:t>
      </w:r>
      <w:r>
        <w:rPr>
          <w:rFonts w:ascii="Arial" w:hAnsi="Arial"/>
          <w:b/>
          <w:bCs/>
        </w:rPr>
        <w:t>деятельности</w:t>
      </w:r>
      <w:r>
        <w:t xml:space="preserve">  Развивать у дошкольников интерес к различным видам игр, самостоятельность в выборе игр; побуждать к активной деятельности. </w:t>
      </w:r>
      <w:r>
        <w:rPr>
          <w:spacing w:val="-1"/>
        </w:rPr>
        <w:t>Формировать у детей умение соблюдать в процессе игры правила поведения.</w:t>
      </w:r>
    </w:p>
    <w:p w:rsidR="00C8082D" w:rsidRDefault="00C8082D" w:rsidP="00C8082D">
      <w:pPr>
        <w:shd w:val="clear" w:color="auto" w:fill="FFFFFF"/>
        <w:ind w:right="5"/>
        <w:jc w:val="both"/>
      </w:pPr>
      <w:r>
        <w:rPr>
          <w:b/>
        </w:rPr>
        <w:t xml:space="preserve">Сюжетно-ролевые игры </w:t>
      </w:r>
      <w: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w:t>
      </w:r>
      <w:r>
        <w:rPr>
          <w:spacing w:val="-1"/>
        </w:rPr>
        <w:t>между собой материал, согласовывать действия и совместными усилиями достигать результата.</w:t>
      </w:r>
      <w: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8082D" w:rsidRDefault="00C8082D" w:rsidP="00C8082D">
      <w:pPr>
        <w:shd w:val="clear" w:color="auto" w:fill="FFFFFF"/>
        <w:ind w:right="5"/>
        <w:jc w:val="both"/>
      </w:pPr>
      <w:r>
        <w:rPr>
          <w:b/>
        </w:rPr>
        <w:t xml:space="preserve">Подвижные игры </w:t>
      </w:r>
      <w:r>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C8082D" w:rsidRDefault="00C8082D" w:rsidP="00C8082D">
      <w:pPr>
        <w:shd w:val="clear" w:color="auto" w:fill="FFFFFF"/>
        <w:rPr>
          <w:b/>
        </w:rPr>
      </w:pPr>
      <w:r>
        <w:rPr>
          <w:b/>
        </w:rPr>
        <w:t xml:space="preserve">Театрализованные игры </w:t>
      </w: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r>
        <w:rPr>
          <w:b/>
        </w:rPr>
        <w:t xml:space="preserve"> </w:t>
      </w: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r>
        <w:rPr>
          <w:b/>
        </w:rPr>
        <w:t xml:space="preserve"> </w:t>
      </w:r>
      <w:r>
        <w:t>Побуждать детей к проявлению инициативы и самостоятельности в выборе роли, сюжета, средств перевоплощения; предоставлять возможность для изировать на несложные сюжеты песен, сказок.</w:t>
      </w:r>
      <w:r w:rsidRPr="00C8082D">
        <w:t xml:space="preserve"> </w:t>
      </w:r>
      <w:r>
        <w:t>экспериментирования при создании одного и того же образа.</w:t>
      </w:r>
      <w:r>
        <w:rPr>
          <w:b/>
        </w:rPr>
        <w:t xml:space="preserve"> </w:t>
      </w:r>
      <w:r>
        <w:t>Учить чувствовать и понимать эмоциональное состояние героя, вступать в ролевое взаимодействие с другими персонажами.</w:t>
      </w:r>
      <w:r>
        <w:rPr>
          <w:b/>
        </w:rPr>
        <w:t xml:space="preserve"> </w:t>
      </w: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Pr>
          <w:b/>
        </w:rPr>
        <w:t xml:space="preserve"> </w:t>
      </w: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r>
        <w:rPr>
          <w:b/>
        </w:rPr>
        <w:t xml:space="preserve"> </w:t>
      </w:r>
      <w:r>
        <w:t>Приучать детей использовать в театрализованных играх образные игрушки и бибабо.</w:t>
      </w:r>
    </w:p>
    <w:p w:rsidR="00C8082D" w:rsidRDefault="00C8082D" w:rsidP="00C8082D">
      <w:pPr>
        <w:tabs>
          <w:tab w:val="left" w:pos="945"/>
        </w:tabs>
        <w:rPr>
          <w:b/>
        </w:rPr>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082D" w:rsidRDefault="00C8082D" w:rsidP="00C8082D">
      <w:pPr>
        <w:shd w:val="clear" w:color="auto" w:fill="FFFFFF"/>
        <w:rPr>
          <w:b/>
        </w:rPr>
      </w:pPr>
      <w:r>
        <w:rPr>
          <w:b/>
        </w:rPr>
        <w:t xml:space="preserve">Дидактические игры </w:t>
      </w:r>
      <w: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r>
        <w:rPr>
          <w:b/>
        </w:rPr>
        <w:t xml:space="preserve"> </w:t>
      </w:r>
      <w:r>
        <w:t>Поощрять стремление детей освоить правила простейших настольно-печатных игр («Домино», «Лото»)</w:t>
      </w:r>
    </w:p>
    <w:p w:rsidR="00C8082D" w:rsidRDefault="00C8082D" w:rsidP="00C8082D">
      <w:pPr>
        <w:rPr>
          <w:b/>
        </w:rPr>
      </w:pPr>
    </w:p>
    <w:p w:rsidR="00C8082D" w:rsidRDefault="00C8082D" w:rsidP="00C8082D">
      <w:pPr>
        <w:rPr>
          <w:b/>
          <w:bCs/>
          <w:spacing w:val="-3"/>
          <w:sz w:val="28"/>
          <w:szCs w:val="28"/>
        </w:rPr>
      </w:pPr>
      <w:r>
        <w:rPr>
          <w:b/>
          <w:bCs/>
          <w:spacing w:val="-3"/>
          <w:sz w:val="28"/>
          <w:szCs w:val="28"/>
        </w:rPr>
        <w:lastRenderedPageBreak/>
        <w:t>СТАРШАЯ ГРУППА ОТ 5 ДО 6 ЛЕТ</w:t>
      </w:r>
    </w:p>
    <w:p w:rsidR="00C8082D" w:rsidRDefault="00C8082D" w:rsidP="00C8082D">
      <w:pPr>
        <w:rPr>
          <w:b/>
          <w:bCs/>
          <w:spacing w:val="-3"/>
          <w:sz w:val="28"/>
          <w:szCs w:val="28"/>
        </w:rPr>
      </w:pPr>
      <w:r>
        <w:rPr>
          <w:b/>
          <w:bCs/>
        </w:rPr>
        <w:t>Развитие игровой деятельности</w:t>
      </w:r>
    </w:p>
    <w:p w:rsidR="00C8082D" w:rsidRDefault="00C8082D" w:rsidP="00C8082D">
      <w:pPr>
        <w:rPr>
          <w:b/>
          <w:bCs/>
          <w:spacing w:val="-3"/>
          <w:sz w:val="28"/>
          <w:szCs w:val="28"/>
        </w:rPr>
      </w:pPr>
      <w:r>
        <w:rPr>
          <w:b/>
          <w:spacing w:val="-2"/>
        </w:rPr>
        <w:t>Сюжетно-ролевые игры</w:t>
      </w:r>
      <w:r>
        <w:rPr>
          <w:b/>
          <w:bCs/>
          <w:spacing w:val="-3"/>
          <w:sz w:val="28"/>
          <w:szCs w:val="28"/>
        </w:rPr>
        <w:t xml:space="preserve"> </w:t>
      </w:r>
      <w:r>
        <w:rPr>
          <w:spacing w:val="-1"/>
        </w:rPr>
        <w:t xml:space="preserve">Совершенствовать и расширять игровые замыслы и умения детей, Формировать желание </w:t>
      </w:r>
      <w:r>
        <w:t>организовывать сюжетно-ролевые игры.</w:t>
      </w:r>
      <w:r>
        <w:rPr>
          <w:b/>
          <w:bCs/>
          <w:spacing w:val="-3"/>
          <w:sz w:val="28"/>
          <w:szCs w:val="28"/>
        </w:rPr>
        <w:t xml:space="preserve"> </w:t>
      </w:r>
      <w: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r>
        <w:rPr>
          <w:b/>
          <w:bCs/>
          <w:spacing w:val="-3"/>
          <w:sz w:val="28"/>
          <w:szCs w:val="28"/>
        </w:rPr>
        <w:t xml:space="preserve"> </w:t>
      </w:r>
      <w: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r>
        <w:rPr>
          <w:b/>
          <w:bCs/>
          <w:spacing w:val="-3"/>
          <w:sz w:val="28"/>
          <w:szCs w:val="28"/>
        </w:rPr>
        <w:t xml:space="preserve"> </w:t>
      </w:r>
      <w: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r>
        <w:rPr>
          <w:b/>
          <w:bCs/>
          <w:spacing w:val="-3"/>
          <w:sz w:val="28"/>
          <w:szCs w:val="28"/>
        </w:rPr>
        <w:t xml:space="preserve"> </w:t>
      </w:r>
      <w: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r>
        <w:rPr>
          <w:b/>
          <w:bCs/>
          <w:spacing w:val="-3"/>
          <w:sz w:val="28"/>
          <w:szCs w:val="28"/>
        </w:rPr>
        <w:t xml:space="preserve"> </w:t>
      </w:r>
      <w: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r>
        <w:rPr>
          <w:b/>
          <w:bCs/>
          <w:spacing w:val="-3"/>
          <w:sz w:val="28"/>
          <w:szCs w:val="28"/>
        </w:rPr>
        <w:t xml:space="preserve"> </w:t>
      </w:r>
      <w: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r>
        <w:rPr>
          <w:b/>
          <w:bCs/>
          <w:spacing w:val="-3"/>
          <w:sz w:val="28"/>
          <w:szCs w:val="28"/>
        </w:rPr>
        <w:t xml:space="preserve"> </w:t>
      </w:r>
      <w:r>
        <w:t>Формировать привычку аккуратно убирать игрушки в отведенное для них место.</w:t>
      </w:r>
    </w:p>
    <w:p w:rsidR="00C8082D" w:rsidRDefault="00C8082D" w:rsidP="00C8082D">
      <w:pPr>
        <w:rPr>
          <w:b/>
          <w:bCs/>
          <w:spacing w:val="-3"/>
          <w:sz w:val="28"/>
          <w:szCs w:val="28"/>
        </w:rPr>
      </w:pPr>
      <w:r>
        <w:rPr>
          <w:b/>
        </w:rPr>
        <w:t>Подвижные игры</w:t>
      </w:r>
      <w:r>
        <w:rPr>
          <w:b/>
          <w:bCs/>
          <w:spacing w:val="-3"/>
          <w:sz w:val="28"/>
          <w:szCs w:val="28"/>
        </w:rPr>
        <w:t xml:space="preserve">  </w:t>
      </w:r>
      <w: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r>
        <w:rPr>
          <w:b/>
          <w:bCs/>
          <w:spacing w:val="-3"/>
          <w:sz w:val="28"/>
          <w:szCs w:val="28"/>
        </w:rPr>
        <w:t xml:space="preserve"> </w:t>
      </w:r>
      <w:r>
        <w:t>Воспитывать умение проявлять честность, справедливость в самостоятельных играх со сверстниками.</w:t>
      </w:r>
    </w:p>
    <w:p w:rsidR="00C8082D" w:rsidRDefault="00C8082D" w:rsidP="00C8082D">
      <w:pPr>
        <w:rPr>
          <w:b/>
          <w:bCs/>
          <w:spacing w:val="-3"/>
          <w:sz w:val="28"/>
          <w:szCs w:val="28"/>
        </w:rPr>
      </w:pPr>
      <w:r>
        <w:rPr>
          <w:b/>
        </w:rPr>
        <w:t xml:space="preserve">Театрализованные  </w:t>
      </w:r>
      <w:r>
        <w:rPr>
          <w:b/>
          <w:bCs/>
          <w:spacing w:val="-3"/>
          <w:sz w:val="28"/>
          <w:szCs w:val="28"/>
        </w:rPr>
        <w:t xml:space="preserve"> </w:t>
      </w:r>
      <w: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r>
        <w:rPr>
          <w:b/>
          <w:bCs/>
          <w:spacing w:val="-3"/>
          <w:sz w:val="28"/>
          <w:szCs w:val="28"/>
        </w:rPr>
        <w:t xml:space="preserve"> </w:t>
      </w:r>
      <w: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w:t>
      </w:r>
      <w:r>
        <w:rPr>
          <w:b/>
          <w:bCs/>
          <w:spacing w:val="-3"/>
          <w:sz w:val="28"/>
          <w:szCs w:val="28"/>
        </w:rPr>
        <w:t xml:space="preserve"> </w:t>
      </w:r>
      <w:r>
        <w:t>Создавать атмосферу творчества и доверия, давая каждому ребенку возможность высказаться по поводу подготовки к выступлению, процесса игры.</w:t>
      </w:r>
      <w:r>
        <w:rPr>
          <w:b/>
          <w:bCs/>
          <w:spacing w:val="-3"/>
          <w:sz w:val="28"/>
          <w:szCs w:val="28"/>
        </w:rPr>
        <w:t xml:space="preserve"> </w:t>
      </w:r>
      <w: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C8082D" w:rsidRDefault="00C8082D" w:rsidP="00C8082D">
      <w:pPr>
        <w:shd w:val="clear" w:color="auto" w:fill="FFFFFF"/>
        <w:spacing w:line="274" w:lineRule="exact"/>
        <w:ind w:right="5" w:firstLine="710"/>
        <w:jc w:val="both"/>
        <w:rPr>
          <w:sz w:val="24"/>
          <w:szCs w:val="24"/>
        </w:rPr>
      </w:pPr>
      <w:r>
        <w:t>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8082D" w:rsidRDefault="00C8082D" w:rsidP="00C8082D">
      <w:pPr>
        <w:shd w:val="clear" w:color="auto" w:fill="FFFFFF"/>
        <w:spacing w:line="274" w:lineRule="exact"/>
        <w:ind w:right="5" w:firstLine="710"/>
        <w:jc w:val="both"/>
        <w:rPr>
          <w:b/>
        </w:rPr>
      </w:pPr>
      <w:r>
        <w:rPr>
          <w:b/>
        </w:rPr>
        <w:t xml:space="preserve">Дидактические игры </w:t>
      </w:r>
      <w:r>
        <w:t>Организовывать дидактические игры, объединяя детей в подгруппы по 2-4 человека. Закреплять умение выполнять правила игры.</w:t>
      </w:r>
      <w:r>
        <w:rPr>
          <w:b/>
        </w:rPr>
        <w:t xml:space="preserve"> </w:t>
      </w:r>
      <w:r>
        <w:t xml:space="preserve">Формировать желание действовать с разнообразными дидактическими играми и игрушками (народными, электронными, компьютерными играми </w:t>
      </w:r>
      <w:r>
        <w:lastRenderedPageBreak/>
        <w:t>и др.).</w:t>
      </w:r>
      <w:r>
        <w:rPr>
          <w:b/>
        </w:rPr>
        <w:t xml:space="preserve"> </w:t>
      </w:r>
      <w:r>
        <w:t>Побуждать к самостоятельности в игре, вызывая у детей эмоционально-положительный отклик на игровое действие.</w:t>
      </w:r>
      <w:r>
        <w:rPr>
          <w:b/>
        </w:rPr>
        <w:t xml:space="preserve"> </w:t>
      </w:r>
      <w:r>
        <w:t>Закреплять умение подчиняться правилам в групповых играх. Воспитывать творческую самостоятельность.</w:t>
      </w:r>
      <w:r>
        <w:rPr>
          <w:b/>
        </w:rPr>
        <w:t xml:space="preserve"> </w:t>
      </w:r>
      <w:r>
        <w:t>Воспитывать культуру честного соперничества в играх-соревнованиях.</w:t>
      </w:r>
    </w:p>
    <w:p w:rsidR="00C8082D" w:rsidRDefault="00C8082D" w:rsidP="00C8082D">
      <w:pPr>
        <w:shd w:val="clear" w:color="auto" w:fill="FFFFFF"/>
        <w:spacing w:line="274" w:lineRule="exact"/>
        <w:ind w:left="710"/>
      </w:pPr>
    </w:p>
    <w:p w:rsidR="00C8082D" w:rsidRDefault="00C8082D" w:rsidP="00C8082D">
      <w:pPr>
        <w:rPr>
          <w:b/>
        </w:rPr>
      </w:pPr>
      <w:r>
        <w:rPr>
          <w:b/>
        </w:rPr>
        <w:t>ПОДГОТОВИТЕЛЬНАЯ К ШКОЛЕ ГРУППА (6-7 ЛЕТ)</w:t>
      </w:r>
    </w:p>
    <w:p w:rsidR="00C8082D" w:rsidRDefault="00C8082D" w:rsidP="00C8082D">
      <w:pPr>
        <w:rPr>
          <w:b/>
        </w:rPr>
      </w:pPr>
      <w:r>
        <w:t>Продолжать развивать у детей самостоятельность в организации всех видов игр, выполнении правил и норм поведения.</w:t>
      </w:r>
      <w:r>
        <w:rPr>
          <w:b/>
        </w:rPr>
        <w:t xml:space="preserve"> </w:t>
      </w:r>
      <w:r>
        <w:rPr>
          <w:spacing w:val="-1"/>
        </w:rPr>
        <w:t xml:space="preserve">Развивать инициативу, организаторские способности. Воспитывать умение действовать в </w:t>
      </w:r>
      <w:r>
        <w:t>команде.</w:t>
      </w:r>
    </w:p>
    <w:p w:rsidR="00C8082D" w:rsidRDefault="00C8082D" w:rsidP="00C8082D">
      <w:pPr>
        <w:rPr>
          <w:b/>
        </w:rPr>
      </w:pPr>
      <w:r>
        <w:rPr>
          <w:b/>
        </w:rPr>
        <w:t xml:space="preserve">Сюжетно-ролевые игры </w:t>
      </w:r>
      <w:r>
        <w:t>Закреплять умение брать на себя различные роли в соответствии с сюжетом игры; использовать атрибуты, конструкторы, строительный материал.</w:t>
      </w:r>
      <w:r>
        <w:rPr>
          <w:b/>
        </w:rPr>
        <w:t xml:space="preserve"> </w:t>
      </w:r>
      <w:r>
        <w:rPr>
          <w:spacing w:val="-1"/>
        </w:rPr>
        <w:t xml:space="preserve">Побуждать детей до-своему обустраивать собственную игру самостоятельно подбирать и </w:t>
      </w:r>
      <w:r>
        <w:t>создавать недостающие для игры предметы (билеты для игры в театр, деньги для покупок).</w:t>
      </w:r>
      <w:r>
        <w:rPr>
          <w:b/>
        </w:rPr>
        <w:t xml:space="preserve"> </w:t>
      </w:r>
      <w:r>
        <w:t>Способствовать творческому использованию в играх представлений об окружающей жизни, впечатлений о произведениях литературы, мультфильмах.</w:t>
      </w:r>
      <w:r>
        <w:rPr>
          <w:b/>
        </w:rPr>
        <w:t xml:space="preserve"> </w:t>
      </w:r>
      <w: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w:t>
      </w:r>
      <w:r w:rsidRPr="00C8082D">
        <w:t xml:space="preserve"> </w:t>
      </w:r>
      <w:r>
        <w:t>планировать и обсуждать действия всех играющих.</w:t>
      </w:r>
      <w:r>
        <w:rPr>
          <w:b/>
        </w:rPr>
        <w:t xml:space="preserve"> </w:t>
      </w:r>
      <w: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8082D" w:rsidRDefault="00C8082D" w:rsidP="00C8082D">
      <w:pPr>
        <w:rPr>
          <w:b/>
        </w:rPr>
      </w:pPr>
      <w:r>
        <w:rPr>
          <w:b/>
        </w:rPr>
        <w:t xml:space="preserve">Подвижные игры </w:t>
      </w:r>
      <w:r>
        <w:t>Закреплять умение использовать в самостоятельной деятельности разнообразные по содержанию подвижные игры.</w:t>
      </w:r>
      <w:r>
        <w:rPr>
          <w:b/>
        </w:rPr>
        <w:t xml:space="preserve"> </w:t>
      </w:r>
      <w:r>
        <w:t>Закреплять умение справедливо оценивать результаты игры. Развивать интерес к народным играм.</w:t>
      </w:r>
    </w:p>
    <w:p w:rsidR="00C8082D" w:rsidRDefault="00C8082D" w:rsidP="00C8082D">
      <w:pPr>
        <w:rPr>
          <w:b/>
        </w:rPr>
      </w:pPr>
      <w:r>
        <w:rPr>
          <w:b/>
        </w:rPr>
        <w:t xml:space="preserve">Театрализованные игры </w:t>
      </w:r>
      <w:r>
        <w:t>Развивать самостоятельность дошкольников в организации театрализованных игр.</w:t>
      </w:r>
      <w:r>
        <w:rPr>
          <w:b/>
        </w:rPr>
        <w:t xml:space="preserve"> </w:t>
      </w:r>
      <w: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r>
        <w:rPr>
          <w:b/>
        </w:rPr>
        <w:t xml:space="preserve"> </w:t>
      </w:r>
      <w:r>
        <w:t xml:space="preserve">Развивать творческую самостоятельность, эстетический вкус </w:t>
      </w:r>
      <w:r>
        <w:rPr>
          <w:b/>
          <w:bCs/>
        </w:rPr>
        <w:t xml:space="preserve">в </w:t>
      </w:r>
      <w:r>
        <w:t>передаче образа; отчетливость произношения. Закреплять умение использованные средства выразительности (поза, жесты, мимика, интонация, движения).</w:t>
      </w:r>
      <w:r>
        <w:rPr>
          <w:b/>
        </w:rPr>
        <w:t xml:space="preserve"> </w:t>
      </w:r>
      <w:r>
        <w:t>Воспитывать любовь к театру.</w:t>
      </w:r>
      <w:r>
        <w:rPr>
          <w:b/>
        </w:rPr>
        <w:t xml:space="preserve"> </w:t>
      </w:r>
      <w:r>
        <w:t>Широко использовать в театрализованной деятельности детей разные виды театра (бибабо, пальчиковый, баночный, театр картинок, перчаточ</w:t>
      </w:r>
      <w:r>
        <w:softHyphen/>
        <w:t>ный, кукольный и др.).</w:t>
      </w:r>
      <w:r>
        <w:rPr>
          <w:b/>
        </w:rPr>
        <w:t xml:space="preserve"> </w:t>
      </w:r>
      <w: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Помогать постигать художественные образы, созданные средствами те</w:t>
      </w:r>
      <w:r>
        <w:softHyphen/>
        <w:t>атральной выразительности (свет, грим, музыка, слово, хореография, деко</w:t>
      </w:r>
      <w:r>
        <w:softHyphen/>
        <w:t>рации и др.).</w:t>
      </w:r>
    </w:p>
    <w:p w:rsidR="00C8082D" w:rsidRDefault="00C8082D" w:rsidP="00C8082D">
      <w:pPr>
        <w:shd w:val="clear" w:color="auto" w:fill="FFFFFF"/>
        <w:spacing w:line="274" w:lineRule="exact"/>
        <w:jc w:val="both"/>
      </w:pPr>
      <w:r>
        <w:rPr>
          <w:b/>
        </w:rPr>
        <w:t xml:space="preserve">Дидактические игры </w:t>
      </w:r>
      <w: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r>
        <w:rPr>
          <w:b/>
        </w:rPr>
        <w:t xml:space="preserve"> </w:t>
      </w:r>
      <w:r>
        <w:t>Развивать сообразительность, умение самостоятельно решать поставленную задачу.</w:t>
      </w:r>
      <w:r>
        <w:rPr>
          <w:b/>
        </w:rPr>
        <w:t xml:space="preserve"> </w:t>
      </w:r>
      <w:r>
        <w:t>Привлекать к созданию некоторых дидактических игр («Шумелки», «Шуршалки» и т. д.).</w:t>
      </w:r>
      <w:r>
        <w:rPr>
          <w:b/>
        </w:rPr>
        <w:t xml:space="preserve"> </w:t>
      </w:r>
      <w:r>
        <w:t>Развивать и закреплять сенсорные способности.</w:t>
      </w:r>
    </w:p>
    <w:p w:rsidR="00C8082D" w:rsidRDefault="00C8082D" w:rsidP="00C8082D">
      <w:pPr>
        <w:shd w:val="clear" w:color="auto" w:fill="FFFFFF"/>
        <w:spacing w:line="274" w:lineRule="exact"/>
        <w:jc w:val="both"/>
        <w:rPr>
          <w:b/>
        </w:rPr>
      </w:pPr>
      <w:r>
        <w:lastRenderedPageBreak/>
        <w:t xml:space="preserve">                                                                               </w:t>
      </w:r>
      <w:r>
        <w:rPr>
          <w:b/>
          <w:bCs/>
          <w:sz w:val="32"/>
          <w:szCs w:val="32"/>
        </w:rPr>
        <w:t>1.2.2.Патриотическое воспитание.</w:t>
      </w:r>
    </w:p>
    <w:p w:rsidR="00C8082D" w:rsidRDefault="00C8082D" w:rsidP="00C8082D">
      <w:pPr>
        <w:rPr>
          <w:b/>
        </w:rPr>
      </w:pPr>
      <w:r>
        <w:rPr>
          <w:b/>
        </w:rPr>
        <w:t>ЗАДАЧИ:</w:t>
      </w:r>
    </w:p>
    <w:p w:rsidR="00C8082D" w:rsidRDefault="00C8082D" w:rsidP="00C8082D">
      <w:pPr>
        <w:rPr>
          <w:b/>
          <w:i/>
        </w:rPr>
      </w:pPr>
      <w:r>
        <w:t>Заложить основы гражданско- патриотической позиции личности;</w:t>
      </w:r>
    </w:p>
    <w:p w:rsidR="00C8082D" w:rsidRDefault="00C8082D" w:rsidP="00C8082D">
      <w:pPr>
        <w:jc w:val="both"/>
      </w:pPr>
      <w:r>
        <w:t>Освоение наиболее значимых российских  культурных традиций и традиций родного города;</w:t>
      </w:r>
    </w:p>
    <w:p w:rsidR="00C8082D" w:rsidRDefault="00C8082D" w:rsidP="00C8082D">
      <w:pPr>
        <w:jc w:val="both"/>
      </w:pPr>
      <w: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C8082D" w:rsidRDefault="00C8082D" w:rsidP="00C8082D">
      <w:pPr>
        <w:jc w:val="both"/>
      </w:pPr>
      <w:r>
        <w:t>Воспитание чувства гордости  за земляков.</w:t>
      </w:r>
    </w:p>
    <w:p w:rsidR="00C8082D" w:rsidRDefault="00C8082D" w:rsidP="00C8082D">
      <w:pPr>
        <w:spacing w:line="360" w:lineRule="auto"/>
        <w:jc w:val="both"/>
      </w:pPr>
      <w:r>
        <w:t>Формирование модели поведения ребенка во взаимоотношениях с другими  людьми.</w:t>
      </w:r>
    </w:p>
    <w:p w:rsidR="00C8082D" w:rsidRDefault="00C8082D" w:rsidP="00C8082D">
      <w:pPr>
        <w:autoSpaceDE w:val="0"/>
        <w:autoSpaceDN w:val="0"/>
        <w:adjustRightInd w:val="0"/>
        <w:spacing w:line="252" w:lineRule="auto"/>
        <w:jc w:val="both"/>
        <w:rPr>
          <w:color w:val="000000"/>
        </w:rPr>
      </w:pPr>
      <w:r>
        <w:rPr>
          <w:color w:val="000000"/>
        </w:rPr>
        <w:t xml:space="preserve">  </w:t>
      </w:r>
    </w:p>
    <w:p w:rsidR="00C8082D" w:rsidRDefault="00C8082D" w:rsidP="00C8082D">
      <w:pPr>
        <w:autoSpaceDE w:val="0"/>
        <w:autoSpaceDN w:val="0"/>
        <w:adjustRightInd w:val="0"/>
        <w:spacing w:line="252" w:lineRule="auto"/>
        <w:jc w:val="both"/>
        <w:rPr>
          <w:color w:val="000000"/>
        </w:rPr>
      </w:pPr>
      <w:r>
        <w:rPr>
          <w:color w:val="000000"/>
        </w:rPr>
        <w:t xml:space="preserve">    Для детей на этапе завершения дошкольного образования характерно:</w:t>
      </w:r>
    </w:p>
    <w:p w:rsidR="00C8082D" w:rsidRDefault="00C8082D" w:rsidP="00C8082D">
      <w:pPr>
        <w:numPr>
          <w:ilvl w:val="0"/>
          <w:numId w:val="38"/>
        </w:numPr>
        <w:tabs>
          <w:tab w:val="num" w:pos="360"/>
        </w:tabs>
        <w:autoSpaceDE w:val="0"/>
        <w:autoSpaceDN w:val="0"/>
        <w:adjustRightInd w:val="0"/>
        <w:spacing w:after="0" w:line="252" w:lineRule="auto"/>
        <w:ind w:left="360"/>
        <w:jc w:val="both"/>
        <w:rPr>
          <w:color w:val="000000"/>
        </w:rPr>
      </w:pPr>
      <w:r>
        <w:rPr>
          <w:color w:val="000000"/>
        </w:rPr>
        <w:t>проявление доброжелательного внимания к окружающим, стремление оказать помощь, поддержку другому человеку;</w:t>
      </w:r>
    </w:p>
    <w:p w:rsidR="00C8082D" w:rsidRDefault="00C8082D" w:rsidP="00C8082D">
      <w:pPr>
        <w:numPr>
          <w:ilvl w:val="0"/>
          <w:numId w:val="38"/>
        </w:numPr>
        <w:tabs>
          <w:tab w:val="num" w:pos="360"/>
        </w:tabs>
        <w:autoSpaceDE w:val="0"/>
        <w:autoSpaceDN w:val="0"/>
        <w:adjustRightInd w:val="0"/>
        <w:spacing w:after="0" w:line="252" w:lineRule="auto"/>
        <w:ind w:left="360"/>
        <w:jc w:val="both"/>
        <w:rPr>
          <w:color w:val="000000"/>
        </w:rPr>
      </w:pPr>
      <w:r>
        <w:rPr>
          <w:color w:val="000000"/>
        </w:rPr>
        <w:t>уважение к достоинству других;</w:t>
      </w:r>
    </w:p>
    <w:p w:rsidR="00C8082D" w:rsidRDefault="00C8082D" w:rsidP="00C8082D">
      <w:pPr>
        <w:numPr>
          <w:ilvl w:val="0"/>
          <w:numId w:val="38"/>
        </w:numPr>
        <w:tabs>
          <w:tab w:val="num" w:pos="360"/>
        </w:tabs>
        <w:autoSpaceDE w:val="0"/>
        <w:autoSpaceDN w:val="0"/>
        <w:adjustRightInd w:val="0"/>
        <w:spacing w:after="0" w:line="252" w:lineRule="auto"/>
        <w:ind w:left="360"/>
        <w:jc w:val="both"/>
        <w:rPr>
          <w:color w:val="000000"/>
        </w:rPr>
      </w:pPr>
      <w:r>
        <w:rPr>
          <w:color w:val="000000"/>
        </w:rPr>
        <w:t>стремление к познанию окружающей действительности;</w:t>
      </w:r>
    </w:p>
    <w:p w:rsidR="00C8082D" w:rsidRDefault="00C8082D" w:rsidP="00C8082D">
      <w:pPr>
        <w:numPr>
          <w:ilvl w:val="0"/>
          <w:numId w:val="38"/>
        </w:numPr>
        <w:tabs>
          <w:tab w:val="num" w:pos="360"/>
        </w:tabs>
        <w:autoSpaceDE w:val="0"/>
        <w:autoSpaceDN w:val="0"/>
        <w:adjustRightInd w:val="0"/>
        <w:spacing w:after="0" w:line="252" w:lineRule="auto"/>
        <w:ind w:left="360"/>
        <w:jc w:val="both"/>
        <w:rPr>
          <w:color w:val="000000"/>
        </w:rPr>
      </w:pPr>
      <w:r>
        <w:rPr>
          <w:color w:val="000000"/>
        </w:rPr>
        <w:t>решение вопросов о далёком прошлом и будущем, об устройстве мира;</w:t>
      </w:r>
    </w:p>
    <w:p w:rsidR="00C8082D" w:rsidRDefault="00C8082D" w:rsidP="00C8082D">
      <w:pPr>
        <w:numPr>
          <w:ilvl w:val="0"/>
          <w:numId w:val="38"/>
        </w:numPr>
        <w:tabs>
          <w:tab w:val="num" w:pos="360"/>
        </w:tabs>
        <w:autoSpaceDE w:val="0"/>
        <w:autoSpaceDN w:val="0"/>
        <w:adjustRightInd w:val="0"/>
        <w:spacing w:after="0" w:line="252" w:lineRule="auto"/>
        <w:ind w:left="360"/>
        <w:jc w:val="both"/>
        <w:rPr>
          <w:color w:val="000000"/>
        </w:rPr>
      </w:pPr>
      <w:r>
        <w:rPr>
          <w:color w:val="000000"/>
        </w:rPr>
        <w:t>бережное отношение к окружающей природе, результатам труда других людей, чужим и своим вещам.</w:t>
      </w:r>
    </w:p>
    <w:p w:rsidR="00C8082D" w:rsidRDefault="00C8082D" w:rsidP="00C8082D"/>
    <w:p w:rsidR="00C8082D" w:rsidRDefault="00C8082D" w:rsidP="00C8082D">
      <w: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C8082D" w:rsidRDefault="00C8082D" w:rsidP="00C8082D">
      <w:pPr>
        <w:numPr>
          <w:ilvl w:val="0"/>
          <w:numId w:val="39"/>
        </w:numPr>
        <w:spacing w:after="0" w:line="240" w:lineRule="auto"/>
      </w:pPr>
      <w:r>
        <w:rPr>
          <w:b/>
          <w:i/>
        </w:rPr>
        <w:t xml:space="preserve">«Человек» - </w:t>
      </w:r>
      <w:r>
        <w:t xml:space="preserve">абсолютная ценность, «мера всех вещей». </w:t>
      </w:r>
      <w:r>
        <w:rPr>
          <w:i/>
        </w:rPr>
        <w:t>Сегодня гуманизму возвращается его индивидуальное начало, из средства человек становиться целью.</w:t>
      </w:r>
      <w:r>
        <w:t xml:space="preserve"> Личность ребенка становится реальной ценностью.</w:t>
      </w:r>
    </w:p>
    <w:p w:rsidR="00C8082D" w:rsidRDefault="00C8082D" w:rsidP="00C8082D">
      <w:pPr>
        <w:numPr>
          <w:ilvl w:val="0"/>
          <w:numId w:val="39"/>
        </w:numPr>
        <w:spacing w:after="0" w:line="240" w:lineRule="auto"/>
        <w:rPr>
          <w:i/>
        </w:rPr>
      </w:pPr>
      <w:r>
        <w:rPr>
          <w:b/>
          <w:i/>
        </w:rPr>
        <w:t>«Семья»</w:t>
      </w:r>
      <w:r>
        <w:t xml:space="preserve"> - первый коллектив ребенка и естественная среда его развития, где закладываются основы будущей личности. </w:t>
      </w:r>
      <w:r>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C8082D" w:rsidRDefault="00C8082D" w:rsidP="00C8082D">
      <w:pPr>
        <w:numPr>
          <w:ilvl w:val="0"/>
          <w:numId w:val="39"/>
        </w:numPr>
        <w:spacing w:after="0" w:line="240" w:lineRule="auto"/>
      </w:pPr>
      <w:r>
        <w:rPr>
          <w:b/>
          <w:i/>
        </w:rPr>
        <w:t xml:space="preserve">«Труд» - </w:t>
      </w:r>
      <w: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rPr>
        <w:t>Задача педагога - воспитывать у детей уважение к людям, прославившим наш тульский край  честным трудом.</w:t>
      </w:r>
      <w:r>
        <w:t xml:space="preserve"> </w:t>
      </w:r>
    </w:p>
    <w:p w:rsidR="00C8082D" w:rsidRDefault="00C8082D" w:rsidP="00C8082D">
      <w:pPr>
        <w:numPr>
          <w:ilvl w:val="0"/>
          <w:numId w:val="39"/>
        </w:numPr>
        <w:spacing w:after="0" w:line="240" w:lineRule="auto"/>
      </w:pPr>
      <w:r>
        <w:rPr>
          <w:b/>
          <w:i/>
        </w:rPr>
        <w:lastRenderedPageBreak/>
        <w:t>«Культура» -</w:t>
      </w:r>
      <w: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Pr>
          <w:i/>
        </w:rPr>
        <w:t>Задача педагога- помочь воспитанникам в овладении духовной культурой своего народа</w:t>
      </w:r>
      <w:r>
        <w:t>, при этом надо иметь в виду, что одна из главных особенностей русского национального характера- высокая духовность.</w:t>
      </w:r>
    </w:p>
    <w:p w:rsidR="00C8082D" w:rsidRDefault="00C8082D" w:rsidP="00C8082D">
      <w:pPr>
        <w:rPr>
          <w:i/>
        </w:rPr>
      </w:pPr>
      <w:r>
        <w:rPr>
          <w:b/>
          <w:i/>
        </w:rPr>
        <w:t xml:space="preserve">«Отечество» - </w:t>
      </w:r>
      <w:r>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C8082D" w:rsidRDefault="00C8082D" w:rsidP="00C8082D">
      <w:pPr>
        <w:rPr>
          <w:i/>
        </w:rPr>
      </w:pPr>
      <w:r>
        <w:rPr>
          <w:b/>
          <w:i/>
        </w:rPr>
        <w:t>«Земля» -</w:t>
      </w:r>
      <w: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rPr>
        <w:t>На данном этапе неоценимо экологическое воспитание, формирование интереса к общечеловеческим проблемам.</w:t>
      </w:r>
    </w:p>
    <w:p w:rsidR="00C8082D" w:rsidRDefault="00C8082D" w:rsidP="00C8082D">
      <w:pPr>
        <w:rPr>
          <w:i/>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488315</wp:posOffset>
                </wp:positionH>
                <wp:positionV relativeFrom="paragraph">
                  <wp:posOffset>-25400</wp:posOffset>
                </wp:positionV>
                <wp:extent cx="7571740" cy="609600"/>
                <wp:effectExtent l="12065" t="12700" r="7620" b="6350"/>
                <wp:wrapNone/>
                <wp:docPr id="134" name="Блок-схема: альтернативный процесс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740" cy="609600"/>
                        </a:xfrm>
                        <a:prstGeom prst="flowChartAlternateProcess">
                          <a:avLst/>
                        </a:prstGeom>
                        <a:solidFill>
                          <a:srgbClr val="FFFFFF"/>
                        </a:solidFill>
                        <a:ln w="9525">
                          <a:solidFill>
                            <a:srgbClr val="0000FF"/>
                          </a:solidFill>
                          <a:miter lim="800000"/>
                          <a:headEnd/>
                          <a:tailEnd/>
                        </a:ln>
                      </wps:spPr>
                      <wps:txbx>
                        <w:txbxContent>
                          <w:p w:rsidR="00335A3E" w:rsidRDefault="00335A3E" w:rsidP="00C8082D">
                            <w:pPr>
                              <w:shd w:val="clear" w:color="auto" w:fill="00B050"/>
                              <w:jc w:val="center"/>
                              <w:rPr>
                                <w:b/>
                                <w:i/>
                                <w:color w:val="002060"/>
                                <w:sz w:val="44"/>
                                <w:szCs w:val="44"/>
                              </w:rPr>
                            </w:pPr>
                            <w:r>
                              <w:rPr>
                                <w:b/>
                                <w:i/>
                                <w:color w:val="002060"/>
                                <w:sz w:val="44"/>
                                <w:szCs w:val="44"/>
                              </w:rPr>
                              <w:t>КОМПОНЕНТ ПАТРИОТИЧЕСКОГО ВОСПИТАНИЯ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34" o:spid="_x0000_s1026" type="#_x0000_t176" style="position:absolute;margin-left:38.45pt;margin-top:-2pt;width:59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" strokecolor="blue">
                <v:textbox>
                  <w:txbxContent>
                    <w:p w:rsidR="00335A3E" w:rsidRDefault="00335A3E" w:rsidP="00C8082D">
                      <w:pPr>
                        <w:shd w:val="clear" w:color="auto" w:fill="00B050"/>
                        <w:jc w:val="center"/>
                        <w:rPr>
                          <w:b/>
                          <w:i/>
                          <w:color w:val="002060"/>
                          <w:sz w:val="44"/>
                          <w:szCs w:val="44"/>
                        </w:rPr>
                      </w:pPr>
                      <w:r>
                        <w:rPr>
                          <w:b/>
                          <w:i/>
                          <w:color w:val="002060"/>
                          <w:sz w:val="44"/>
                          <w:szCs w:val="44"/>
                        </w:rPr>
                        <w:t>КОМПОНЕНТ ПАТРИОТИЧЕСКОГО ВОСПИТАНИЯ</w:t>
                      </w:r>
                    </w:p>
                  </w:txbxContent>
                </v:textbox>
              </v:shape>
            </w:pict>
          </mc:Fallback>
        </mc:AlternateContent>
      </w:r>
    </w:p>
    <w:p w:rsidR="00C8082D" w:rsidRDefault="00C8082D" w:rsidP="00C8082D">
      <w:pPr>
        <w:rPr>
          <w:i/>
        </w:rPr>
      </w:pPr>
      <w:r>
        <w:rPr>
          <w:i/>
        </w:rPr>
        <w:t xml:space="preserve">  </w:t>
      </w:r>
    </w:p>
    <w:p w:rsidR="00C8082D" w:rsidRDefault="00C8082D" w:rsidP="00C8082D">
      <w:pPr>
        <w:jc w:val="center"/>
        <w:rPr>
          <w:i/>
        </w:rPr>
      </w:pPr>
    </w:p>
    <w:p w:rsidR="00C8082D" w:rsidRDefault="00C8082D" w:rsidP="00C8082D">
      <w:pPr>
        <w:rPr>
          <w:i/>
        </w:rPr>
      </w:pPr>
      <w:r>
        <w:rPr>
          <w:i/>
          <w:noProof/>
          <w:lang w:eastAsia="ru-RU"/>
        </w:rPr>
        <w:lastRenderedPageBreak/>
        <w:drawing>
          <wp:inline distT="0" distB="0" distL="0" distR="0">
            <wp:extent cx="8153400" cy="53721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53400" cy="5372100"/>
                    </a:xfrm>
                    <a:prstGeom prst="rect">
                      <a:avLst/>
                    </a:prstGeom>
                    <a:noFill/>
                    <a:ln>
                      <a:noFill/>
                    </a:ln>
                  </pic:spPr>
                </pic:pic>
              </a:graphicData>
            </a:graphic>
          </wp:inline>
        </w:drawing>
      </w:r>
    </w:p>
    <w:p w:rsidR="00C8082D" w:rsidRDefault="00C8082D" w:rsidP="00C8082D">
      <w:pPr>
        <w:autoSpaceDE w:val="0"/>
        <w:autoSpaceDN w:val="0"/>
        <w:adjustRightInd w:val="0"/>
        <w:spacing w:before="120"/>
        <w:jc w:val="both"/>
        <w:rPr>
          <w:color w:val="000000"/>
        </w:rPr>
      </w:pPr>
      <w:r>
        <w:rPr>
          <w:color w:val="000000"/>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C8082D" w:rsidRDefault="00C8082D" w:rsidP="00C8082D">
      <w:pPr>
        <w:pStyle w:val="body"/>
        <w:spacing w:before="0" w:beforeAutospacing="0" w:after="0" w:afterAutospacing="0"/>
        <w:jc w:val="both"/>
      </w:pPr>
    </w:p>
    <w:p w:rsidR="00C8082D" w:rsidRDefault="00C8082D" w:rsidP="00C8082D">
      <w:pPr>
        <w:pStyle w:val="a6"/>
        <w:jc w:val="center"/>
        <w:rPr>
          <w:color w:val="000000"/>
        </w:rPr>
      </w:pPr>
      <w:r>
        <w:rPr>
          <w:b/>
        </w:rPr>
        <w:t>Примерное содержание образовательной деятельности по ознакомлению с родным  краем.</w:t>
      </w:r>
    </w:p>
    <w:tbl>
      <w:tblPr>
        <w:tblW w:w="14748"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4A0" w:firstRow="1" w:lastRow="0" w:firstColumn="1" w:lastColumn="0" w:noHBand="0" w:noVBand="1"/>
      </w:tblPr>
      <w:tblGrid>
        <w:gridCol w:w="567"/>
        <w:gridCol w:w="2553"/>
        <w:gridCol w:w="3061"/>
        <w:gridCol w:w="4171"/>
        <w:gridCol w:w="4396"/>
      </w:tblGrid>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jc w:val="center"/>
            </w:pPr>
            <w:r>
              <w:t>№</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jc w:val="center"/>
            </w:pPr>
            <w:r>
              <w:t>Тема</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jc w:val="center"/>
            </w:pPr>
            <w:r>
              <w:t xml:space="preserve"> Средняя группа</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jc w:val="center"/>
            </w:pPr>
            <w:r>
              <w:t>Старшая группа</w:t>
            </w:r>
          </w:p>
        </w:tc>
        <w:tc>
          <w:tcPr>
            <w:tcW w:w="4394"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jc w:val="center"/>
            </w:pPr>
            <w:r>
              <w:t>Подготовительная группа</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1</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Я, моя семья</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Понятия «семья». Члены семьи. Место ребенка в семье (сын, дочь, брат, сестра, внук, внучка). Семейные обязанности</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394"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2</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 xml:space="preserve">Родной город, </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jc w:val="both"/>
            </w:pPr>
            <w:r>
              <w:t>Понятия «Родина», «малая родина». Путешествие в прошлое родного края. Исторические памятники родного города. Символика малой родины.</w:t>
            </w:r>
          </w:p>
        </w:tc>
        <w:tc>
          <w:tcPr>
            <w:tcW w:w="4394"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Хинган.</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3</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Природа родного края</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Растения сада, огорода, цветника, характерные для дальневосточного края. Домашние и дикие животные, среда их обитания.</w:t>
            </w:r>
          </w:p>
        </w:tc>
        <w:tc>
          <w:tcPr>
            <w:tcW w:w="8563" w:type="dxa"/>
            <w:gridSpan w:val="2"/>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Растительный и животный мир ЕАО. Красная книга ЕАО. Охрана природы. Зеленая аптека (лекарственные растения). Особенности ландшафта ЕАО.</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4</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город мастеров</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Профессии горожан.</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Профессии  железнодорожников.</w:t>
            </w:r>
          </w:p>
          <w:p w:rsidR="00C8082D" w:rsidRDefault="00C8082D">
            <w:r>
              <w:lastRenderedPageBreak/>
              <w:t>Улицы, названные в честь мастеров  и различных предприятий.</w:t>
            </w:r>
          </w:p>
        </w:tc>
        <w:tc>
          <w:tcPr>
            <w:tcW w:w="4394" w:type="dxa"/>
            <w:tcBorders>
              <w:top w:val="double" w:sz="12" w:space="0" w:color="auto"/>
              <w:left w:val="double" w:sz="12" w:space="0" w:color="auto"/>
              <w:bottom w:val="double" w:sz="12" w:space="0" w:color="auto"/>
              <w:right w:val="double" w:sz="12" w:space="0" w:color="auto"/>
            </w:tcBorders>
            <w:shd w:val="clear" w:color="auto" w:fill="FFFFFF"/>
          </w:tcPr>
          <w:p w:rsidR="00C8082D" w:rsidRDefault="00C8082D">
            <w:r>
              <w:lastRenderedPageBreak/>
              <w:t xml:space="preserve">Профессии железнодорожников. Улицы, названные в честь мастеров  и различных предприятий.  Сельское хозяйство ЕАО: </w:t>
            </w:r>
            <w:r>
              <w:lastRenderedPageBreak/>
              <w:t>хлеборобство, животноводство, овощеводство, птицеводство.</w:t>
            </w:r>
          </w:p>
          <w:p w:rsidR="00C8082D" w:rsidRDefault="00C8082D"/>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lastRenderedPageBreak/>
              <w:t>5</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Быт, традиции</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еврейские и русские народные праздники. </w:t>
            </w:r>
          </w:p>
        </w:tc>
        <w:tc>
          <w:tcPr>
            <w:tcW w:w="4394"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Народный календарь. Традиционные обрядные праздники, особенности их празднования в области, традиционные праздничные блюда.</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6</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Народный костюм</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Знакомство с народным костюмом. Материал, из которого изготовлен костюм. Детали костюма.</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Знакомство с историей костюма. Орнамент и его предназначение. Одежда наших предков.</w:t>
            </w:r>
          </w:p>
        </w:tc>
        <w:tc>
          <w:tcPr>
            <w:tcW w:w="4394"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Особенности народного костюма. Женский и мужской костюмы. Современный костюм.</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8</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Народные игры</w:t>
            </w:r>
          </w:p>
        </w:tc>
        <w:tc>
          <w:tcPr>
            <w:tcW w:w="3060"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Русские народные игры, традиционные национальные игры</w:t>
            </w:r>
          </w:p>
        </w:tc>
        <w:tc>
          <w:tcPr>
            <w:tcW w:w="4169"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Народные обрядовые игры. Знакомство с разными видами жеребьевок (выбором ведущего игры). Разучивание считалок, слов к играм.</w:t>
            </w:r>
          </w:p>
        </w:tc>
        <w:tc>
          <w:tcPr>
            <w:tcW w:w="4394"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Старинные и современные народные игры, традиционные в области.</w:t>
            </w:r>
          </w:p>
        </w:tc>
      </w:tr>
      <w:tr w:rsidR="00C8082D" w:rsidTr="00C8082D">
        <w:tc>
          <w:tcPr>
            <w:tcW w:w="567"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9</w:t>
            </w:r>
          </w:p>
        </w:tc>
        <w:tc>
          <w:tcPr>
            <w:tcW w:w="2552" w:type="dxa"/>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r>
              <w:t>Земляки, прославившие наш город</w:t>
            </w:r>
          </w:p>
        </w:tc>
        <w:tc>
          <w:tcPr>
            <w:tcW w:w="11623" w:type="dxa"/>
            <w:gridSpan w:val="3"/>
            <w:tcBorders>
              <w:top w:val="double" w:sz="12" w:space="0" w:color="auto"/>
              <w:left w:val="double" w:sz="12" w:space="0" w:color="auto"/>
              <w:bottom w:val="double" w:sz="12" w:space="0" w:color="auto"/>
              <w:right w:val="double" w:sz="12" w:space="0" w:color="auto"/>
            </w:tcBorders>
            <w:shd w:val="clear" w:color="auto" w:fill="FFFFFF"/>
            <w:hideMark/>
          </w:tcPr>
          <w:p w:rsidR="00C8082D" w:rsidRDefault="00C8082D">
            <w:pPr>
              <w:rPr>
                <w:color w:val="000000"/>
              </w:rPr>
            </w:pPr>
            <w:r>
              <w:t xml:space="preserve">Понятие «земляки». Дальневосточные писатели, поэты и художники. Земляки - герои Великой отечественной войны. </w:t>
            </w:r>
            <w:r>
              <w:rPr>
                <w:color w:val="000000"/>
              </w:rPr>
              <w:t>Наши современники- земляки, прославившие наш город.</w:t>
            </w:r>
          </w:p>
          <w:p w:rsidR="00C8082D" w:rsidRDefault="00C8082D">
            <w:pPr>
              <w:tabs>
                <w:tab w:val="left" w:pos="2544"/>
              </w:tabs>
            </w:pPr>
            <w:r>
              <w:rPr>
                <w:color w:val="000000"/>
              </w:rPr>
              <w:tab/>
            </w:r>
          </w:p>
        </w:tc>
      </w:tr>
    </w:tbl>
    <w:p w:rsidR="00C8082D" w:rsidRDefault="00C8082D" w:rsidP="00C8082D">
      <w:pPr>
        <w:pStyle w:val="body"/>
        <w:spacing w:before="0" w:beforeAutospacing="0" w:after="0" w:afterAutospacing="0"/>
        <w:jc w:val="both"/>
      </w:pPr>
    </w:p>
    <w:p w:rsidR="00C8082D" w:rsidRDefault="00C8082D" w:rsidP="00C8082D">
      <w:pPr>
        <w:pStyle w:val="body"/>
        <w:jc w:val="center"/>
        <w:rPr>
          <w:b/>
          <w:iCs/>
          <w:sz w:val="28"/>
          <w:szCs w:val="28"/>
        </w:rPr>
      </w:pPr>
      <w:r>
        <w:rPr>
          <w:b/>
          <w:iCs/>
          <w:sz w:val="28"/>
          <w:szCs w:val="28"/>
        </w:rPr>
        <w:t>1.2.3.Формирование основ безопасности жизнедеятельности</w:t>
      </w:r>
    </w:p>
    <w:p w:rsidR="00C8082D" w:rsidRDefault="00C8082D" w:rsidP="00C8082D">
      <w:pPr>
        <w:jc w:val="both"/>
        <w:rPr>
          <w:sz w:val="24"/>
          <w:szCs w:val="24"/>
        </w:rPr>
      </w:pPr>
      <w:r>
        <w:t>формирование представлений об опасных  для человека и окружающего мира природы ситуациях и способах поведения в них;</w:t>
      </w:r>
    </w:p>
    <w:p w:rsidR="00C8082D" w:rsidRDefault="00C8082D" w:rsidP="00C8082D">
      <w:pPr>
        <w:jc w:val="both"/>
      </w:pPr>
      <w:r>
        <w:t>приобщение к  правилам безопасного для человека и окружающего мира природы поведения;</w:t>
      </w:r>
    </w:p>
    <w:p w:rsidR="00C8082D" w:rsidRDefault="00C8082D" w:rsidP="00C8082D">
      <w:pPr>
        <w:jc w:val="both"/>
      </w:pPr>
      <w:r>
        <w:lastRenderedPageBreak/>
        <w:t>передачу детям знаний о правилах безопасности дорожного движения в качестве пешехода и пассажира транспортного средства;</w:t>
      </w:r>
    </w:p>
    <w:p w:rsidR="00C8082D" w:rsidRDefault="00C8082D" w:rsidP="00C8082D">
      <w:pPr>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C8082D" w:rsidRDefault="00C8082D" w:rsidP="00C8082D">
      <w:pPr>
        <w:shd w:val="clear" w:color="auto" w:fill="FFFFFF"/>
        <w:spacing w:after="120" w:line="216" w:lineRule="auto"/>
        <w:textAlignment w:val="baseline"/>
        <w:rPr>
          <w:b/>
        </w:rPr>
      </w:pPr>
      <w:r>
        <w:rPr>
          <w:b/>
          <w:bCs/>
          <w:color w:val="000000"/>
          <w:kern w:val="24"/>
        </w:rPr>
        <w:t>Основные направления работы по ОБЖ</w:t>
      </w:r>
    </w:p>
    <w:p w:rsidR="00C8082D" w:rsidRDefault="00C8082D" w:rsidP="00C8082D">
      <w:pPr>
        <w:pStyle w:val="a3"/>
        <w:shd w:val="clear" w:color="auto" w:fill="FFFFFF"/>
        <w:spacing w:before="0" w:beforeAutospacing="0" w:after="0" w:afterAutospacing="0" w:line="216" w:lineRule="auto"/>
        <w:contextualSpacing/>
        <w:jc w:val="both"/>
        <w:textAlignment w:val="baseline"/>
      </w:pPr>
      <w:r>
        <w:rPr>
          <w:bCs/>
          <w:color w:val="000000"/>
          <w:kern w:val="24"/>
        </w:rPr>
        <w:t>Усвоение дошкольниками первоначальных знаний о правилах безопасного поведения;</w:t>
      </w:r>
    </w:p>
    <w:p w:rsidR="00C8082D" w:rsidRDefault="00C8082D" w:rsidP="00C8082D">
      <w:pPr>
        <w:shd w:val="clear" w:color="auto" w:fill="FFFFFF"/>
        <w:spacing w:line="216" w:lineRule="auto"/>
        <w:jc w:val="both"/>
        <w:textAlignment w:val="baseline"/>
      </w:pPr>
      <w:r>
        <w:rPr>
          <w:bCs/>
          <w:color w:val="000000"/>
          <w:kern w:val="24"/>
        </w:rPr>
        <w:t>Формирование у детей качественно новых двигательных навыков и бдительного восприятия окружающей обстановки;</w:t>
      </w:r>
    </w:p>
    <w:p w:rsidR="00C8082D" w:rsidRDefault="00C8082D" w:rsidP="00C8082D">
      <w:pPr>
        <w:shd w:val="clear" w:color="auto" w:fill="FFFFFF"/>
        <w:spacing w:line="216" w:lineRule="auto"/>
        <w:jc w:val="both"/>
        <w:textAlignment w:val="baseline"/>
      </w:pPr>
      <w:r>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Pr>
          <w:bCs/>
          <w:color w:val="000000"/>
          <w:kern w:val="24"/>
          <w:shd w:val="clear" w:color="auto" w:fill="FFFFFF"/>
        </w:rPr>
        <w:t>поведения;</w:t>
      </w:r>
    </w:p>
    <w:p w:rsidR="00C8082D" w:rsidRDefault="00C8082D" w:rsidP="00C8082D">
      <w:pPr>
        <w:shd w:val="clear" w:color="auto" w:fill="FFFFFF"/>
        <w:spacing w:line="216" w:lineRule="auto"/>
        <w:jc w:val="both"/>
        <w:textAlignment w:val="baseline"/>
        <w:rPr>
          <w:bCs/>
          <w:color w:val="000000"/>
          <w:kern w:val="24"/>
          <w:shd w:val="clear" w:color="auto" w:fill="FFFFFF"/>
        </w:rPr>
      </w:pPr>
    </w:p>
    <w:p w:rsidR="00C8082D" w:rsidRDefault="00C8082D" w:rsidP="00C8082D">
      <w:pPr>
        <w:shd w:val="clear" w:color="auto" w:fill="FFFFFF"/>
        <w:spacing w:after="240" w:line="216" w:lineRule="auto"/>
        <w:textAlignment w:val="baseline"/>
      </w:pPr>
      <w:r>
        <w:rPr>
          <w:b/>
          <w:bCs/>
          <w:color w:val="000000"/>
          <w:kern w:val="24"/>
        </w:rPr>
        <w:t>Основные принципы работы по воспитанию у детей навыков безопасного поведения</w:t>
      </w:r>
    </w:p>
    <w:p w:rsidR="00C8082D" w:rsidRDefault="00C8082D" w:rsidP="00C8082D">
      <w:pPr>
        <w:pStyle w:val="a3"/>
        <w:shd w:val="clear" w:color="auto" w:fill="FFFFFF"/>
        <w:spacing w:before="0" w:beforeAutospacing="0" w:after="0" w:afterAutospacing="0" w:line="216" w:lineRule="auto"/>
        <w:contextualSpacing/>
        <w:textAlignment w:val="baseline"/>
      </w:pPr>
      <w:r>
        <w:rPr>
          <w:bCs/>
          <w:color w:val="000000"/>
          <w:kern w:val="24"/>
        </w:rPr>
        <w:t xml:space="preserve"> Важно не механическое заучивание детьми правил безопасного поведения, а воспитание</w:t>
      </w:r>
      <w:r>
        <w:rPr>
          <w:bCs/>
          <w:color w:val="000000"/>
          <w:kern w:val="24"/>
        </w:rPr>
        <w:br/>
        <w:t xml:space="preserve">   у них навыков безопасного поведения в окружающей его обстановке.</w:t>
      </w:r>
    </w:p>
    <w:p w:rsidR="00C8082D" w:rsidRDefault="00C8082D" w:rsidP="00C8082D">
      <w:pPr>
        <w:shd w:val="clear" w:color="auto" w:fill="FFFFFF"/>
        <w:spacing w:line="216" w:lineRule="auto"/>
        <w:textAlignment w:val="baseline"/>
      </w:pPr>
      <w:r>
        <w:rPr>
          <w:bCs/>
          <w:color w:val="000000"/>
          <w:kern w:val="24"/>
        </w:rPr>
        <w:t xml:space="preserve"> Воспитатели и родители не должны ограничиваться словами и показом картинок</w:t>
      </w:r>
      <w:r>
        <w:rPr>
          <w:bCs/>
          <w:color w:val="000000"/>
          <w:kern w:val="24"/>
        </w:rPr>
        <w:br/>
        <w:t xml:space="preserve">  (хотя это тоже важно). С детьми надо рассматривать и анализировать различные</w:t>
      </w:r>
      <w:r>
        <w:rPr>
          <w:bCs/>
          <w:color w:val="000000"/>
          <w:kern w:val="24"/>
        </w:rPr>
        <w:br/>
        <w:t xml:space="preserve">  жизненные ситуации, если возможно, проигрывать их в реальной обстановке.</w:t>
      </w:r>
    </w:p>
    <w:p w:rsidR="00C8082D" w:rsidRDefault="00C8082D" w:rsidP="00C8082D">
      <w:pPr>
        <w:shd w:val="clear" w:color="auto" w:fill="FFFFFF"/>
        <w:spacing w:line="216" w:lineRule="auto"/>
        <w:textAlignment w:val="baseline"/>
      </w:pPr>
      <w:r>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C8082D" w:rsidRDefault="00C8082D" w:rsidP="00C8082D">
      <w:pPr>
        <w:shd w:val="clear" w:color="auto" w:fill="FFFFFF"/>
        <w:spacing w:line="216" w:lineRule="auto"/>
        <w:textAlignment w:val="baseline"/>
      </w:pPr>
      <w:r>
        <w:rPr>
          <w:bCs/>
          <w:color w:val="000000"/>
          <w:kern w:val="24"/>
        </w:rPr>
        <w:t xml:space="preserve"> Развивать качества ребенка: его координацию, внимание, наблюдательность, реакцию </w:t>
      </w:r>
      <w:r>
        <w:rPr>
          <w:rFonts w:ascii="Calibri" w:hAnsi="Calibri" w:cs="Arial"/>
          <w:bCs/>
          <w:color w:val="000000"/>
          <w:kern w:val="24"/>
        </w:rPr>
        <w:t xml:space="preserve"> </w:t>
      </w:r>
      <w:r>
        <w:rPr>
          <w:bCs/>
          <w:color w:val="000000"/>
          <w:kern w:val="24"/>
        </w:rPr>
        <w:t>и т.д</w:t>
      </w:r>
      <w:r>
        <w:rPr>
          <w:rFonts w:ascii="Calibri" w:hAnsi="Calibri" w:cs="Arial"/>
          <w:bCs/>
          <w:color w:val="000000"/>
          <w:kern w:val="24"/>
        </w:rPr>
        <w:t xml:space="preserve">. </w:t>
      </w:r>
      <w:r>
        <w:rPr>
          <w:bCs/>
          <w:color w:val="000000"/>
          <w:kern w:val="24"/>
        </w:rPr>
        <w:t>Эти качества очень нужны и для безопасного поведения.</w:t>
      </w:r>
    </w:p>
    <w:p w:rsidR="00C8082D" w:rsidRDefault="00C8082D" w:rsidP="00C8082D">
      <w:pPr>
        <w:pStyle w:val="body"/>
        <w:spacing w:before="0" w:beforeAutospacing="0" w:after="0" w:afterAutospacing="0"/>
        <w:rPr>
          <w:b/>
        </w:rPr>
      </w:pPr>
      <w:r>
        <w:rPr>
          <w:b/>
        </w:rPr>
        <w:t>Примерное содержание работы</w:t>
      </w:r>
    </w:p>
    <w:p w:rsidR="00C8082D" w:rsidRDefault="00C8082D" w:rsidP="00C8082D">
      <w:pPr>
        <w:pStyle w:val="body"/>
        <w:spacing w:before="0" w:beforeAutospacing="0" w:after="0" w:afterAutospacing="0"/>
        <w:jc w:val="both"/>
      </w:pPr>
      <w:r>
        <w:t>Ребенок и другие люди:</w:t>
      </w:r>
    </w:p>
    <w:p w:rsidR="00C8082D" w:rsidRDefault="00C8082D" w:rsidP="00C8082D">
      <w:pPr>
        <w:pStyle w:val="body"/>
        <w:spacing w:before="0" w:beforeAutospacing="0" w:after="0" w:afterAutospacing="0"/>
        <w:jc w:val="both"/>
      </w:pPr>
      <w:r>
        <w:t>О несовпадении приятной внешности и добрых намерений.</w:t>
      </w:r>
    </w:p>
    <w:p w:rsidR="00C8082D" w:rsidRDefault="00C8082D" w:rsidP="00C8082D">
      <w:pPr>
        <w:pStyle w:val="body"/>
        <w:spacing w:before="0" w:beforeAutospacing="0" w:after="0" w:afterAutospacing="0"/>
        <w:jc w:val="both"/>
      </w:pPr>
      <w:r>
        <w:t>Опасные ситуации контактов с незнакомыми людьми.</w:t>
      </w:r>
    </w:p>
    <w:p w:rsidR="00C8082D" w:rsidRDefault="00C8082D" w:rsidP="00C8082D">
      <w:pPr>
        <w:pStyle w:val="body"/>
        <w:spacing w:before="0" w:beforeAutospacing="0" w:after="0" w:afterAutospacing="0"/>
        <w:jc w:val="both"/>
      </w:pPr>
      <w:r>
        <w:t>Ситуации насильственного поведения со стороны незнакомого взрослого.</w:t>
      </w:r>
    </w:p>
    <w:p w:rsidR="00C8082D" w:rsidRDefault="00C8082D" w:rsidP="00C8082D">
      <w:pPr>
        <w:pStyle w:val="body"/>
        <w:spacing w:before="0" w:beforeAutospacing="0" w:after="0" w:afterAutospacing="0"/>
        <w:jc w:val="both"/>
      </w:pPr>
      <w:r>
        <w:t>Ребенок и другие дети, в том числе подросток.</w:t>
      </w:r>
    </w:p>
    <w:p w:rsidR="00C8082D" w:rsidRDefault="00C8082D" w:rsidP="00C8082D">
      <w:pPr>
        <w:pStyle w:val="body"/>
        <w:spacing w:before="0" w:beforeAutospacing="0" w:after="0" w:afterAutospacing="0"/>
        <w:jc w:val="both"/>
      </w:pPr>
      <w:r>
        <w:t>Если «чужой» приходит в дом.</w:t>
      </w:r>
    </w:p>
    <w:p w:rsidR="00C8082D" w:rsidRDefault="00C8082D" w:rsidP="00C8082D">
      <w:pPr>
        <w:pStyle w:val="body"/>
        <w:spacing w:before="0" w:beforeAutospacing="0" w:after="0" w:afterAutospacing="0"/>
        <w:jc w:val="both"/>
      </w:pPr>
      <w:r>
        <w:t>Ребенок как объект сексуального насилия.</w:t>
      </w:r>
    </w:p>
    <w:p w:rsidR="00C8082D" w:rsidRDefault="00C8082D" w:rsidP="00C8082D">
      <w:pPr>
        <w:pStyle w:val="body"/>
        <w:spacing w:before="0" w:beforeAutospacing="0" w:after="0" w:afterAutospacing="0"/>
        <w:jc w:val="both"/>
      </w:pPr>
      <w:r>
        <w:t>Ребенок и природа:</w:t>
      </w:r>
    </w:p>
    <w:p w:rsidR="00C8082D" w:rsidRDefault="00C8082D" w:rsidP="00C8082D">
      <w:pPr>
        <w:pStyle w:val="body"/>
        <w:spacing w:before="0" w:beforeAutospacing="0" w:after="0" w:afterAutospacing="0"/>
        <w:jc w:val="both"/>
      </w:pPr>
      <w:r>
        <w:t>В природе все взаимосвязано.</w:t>
      </w:r>
    </w:p>
    <w:p w:rsidR="00C8082D" w:rsidRDefault="00C8082D" w:rsidP="00C8082D">
      <w:pPr>
        <w:pStyle w:val="body"/>
        <w:spacing w:before="0" w:beforeAutospacing="0" w:after="0" w:afterAutospacing="0"/>
        <w:jc w:val="both"/>
      </w:pPr>
      <w:r>
        <w:t>Загрязнение окружающей среды.</w:t>
      </w:r>
    </w:p>
    <w:p w:rsidR="00C8082D" w:rsidRDefault="00C8082D" w:rsidP="00C8082D">
      <w:pPr>
        <w:pStyle w:val="body"/>
        <w:spacing w:before="0" w:beforeAutospacing="0" w:after="0" w:afterAutospacing="0"/>
        <w:jc w:val="both"/>
      </w:pPr>
      <w:r>
        <w:t>Ухудшение экологической ситуации.</w:t>
      </w:r>
    </w:p>
    <w:p w:rsidR="00C8082D" w:rsidRDefault="00C8082D" w:rsidP="00C8082D">
      <w:pPr>
        <w:pStyle w:val="body"/>
        <w:spacing w:before="0" w:beforeAutospacing="0" w:after="0" w:afterAutospacing="0"/>
        <w:jc w:val="both"/>
      </w:pPr>
      <w:r>
        <w:lastRenderedPageBreak/>
        <w:t>Бережное отношение к живой природе.</w:t>
      </w:r>
    </w:p>
    <w:p w:rsidR="00C8082D" w:rsidRDefault="00C8082D" w:rsidP="00C8082D">
      <w:pPr>
        <w:pStyle w:val="body"/>
        <w:spacing w:before="0" w:beforeAutospacing="0" w:after="0" w:afterAutospacing="0"/>
        <w:jc w:val="both"/>
      </w:pPr>
      <w:r>
        <w:t>Ядовитые растения.</w:t>
      </w:r>
    </w:p>
    <w:p w:rsidR="00C8082D" w:rsidRDefault="00C8082D" w:rsidP="00C8082D">
      <w:pPr>
        <w:pStyle w:val="body"/>
        <w:spacing w:before="0" w:beforeAutospacing="0" w:after="0" w:afterAutospacing="0"/>
        <w:jc w:val="both"/>
      </w:pPr>
      <w:r>
        <w:t>Контакты с животными.</w:t>
      </w:r>
    </w:p>
    <w:p w:rsidR="00C8082D" w:rsidRDefault="00C8082D" w:rsidP="00C8082D">
      <w:pPr>
        <w:pStyle w:val="body"/>
        <w:spacing w:before="0" w:beforeAutospacing="0" w:after="0" w:afterAutospacing="0"/>
        <w:jc w:val="both"/>
      </w:pPr>
      <w:r>
        <w:t>Восстановление окружающей среды.</w:t>
      </w:r>
    </w:p>
    <w:p w:rsidR="00C8082D" w:rsidRDefault="00C8082D" w:rsidP="00C8082D">
      <w:pPr>
        <w:pStyle w:val="body"/>
        <w:spacing w:before="0" w:beforeAutospacing="0" w:after="0" w:afterAutospacing="0"/>
        <w:jc w:val="both"/>
      </w:pPr>
      <w:r>
        <w:t>Ребенок дома:</w:t>
      </w:r>
    </w:p>
    <w:p w:rsidR="00C8082D" w:rsidRDefault="00C8082D" w:rsidP="00C8082D">
      <w:pPr>
        <w:pStyle w:val="body"/>
        <w:spacing w:before="0" w:beforeAutospacing="0" w:after="0" w:afterAutospacing="0"/>
        <w:jc w:val="both"/>
      </w:pPr>
      <w:r>
        <w:t>Прямые запреты и умение правильно обращаться с некоторыми предметами.</w:t>
      </w:r>
    </w:p>
    <w:p w:rsidR="00C8082D" w:rsidRDefault="00C8082D" w:rsidP="00C8082D">
      <w:pPr>
        <w:pStyle w:val="body"/>
        <w:spacing w:before="0" w:beforeAutospacing="0" w:after="0" w:afterAutospacing="0"/>
        <w:jc w:val="both"/>
      </w:pPr>
      <w:r>
        <w:t>Открытое окно, балкон как источник опасности.</w:t>
      </w:r>
    </w:p>
    <w:p w:rsidR="00C8082D" w:rsidRDefault="00C8082D" w:rsidP="00C8082D">
      <w:pPr>
        <w:pStyle w:val="body"/>
        <w:spacing w:before="0" w:beforeAutospacing="0" w:after="0" w:afterAutospacing="0"/>
        <w:jc w:val="both"/>
      </w:pPr>
      <w:r>
        <w:t>Экстремальные ситуации в быту.</w:t>
      </w:r>
    </w:p>
    <w:p w:rsidR="00C8082D" w:rsidRDefault="00C8082D" w:rsidP="00C8082D">
      <w:pPr>
        <w:pStyle w:val="body"/>
        <w:spacing w:before="0" w:beforeAutospacing="0" w:after="0" w:afterAutospacing="0"/>
        <w:jc w:val="both"/>
      </w:pPr>
      <w:r>
        <w:t>Ребенок и улица:</w:t>
      </w:r>
    </w:p>
    <w:p w:rsidR="00C8082D" w:rsidRDefault="00C8082D" w:rsidP="00C8082D">
      <w:pPr>
        <w:pStyle w:val="body"/>
        <w:spacing w:before="0" w:beforeAutospacing="0" w:after="0" w:afterAutospacing="0"/>
        <w:jc w:val="both"/>
      </w:pPr>
      <w:r>
        <w:t>Устройство проезжей части. Дорожные знаки для водителей и пешеходов.</w:t>
      </w:r>
    </w:p>
    <w:p w:rsidR="00C8082D" w:rsidRDefault="00C8082D" w:rsidP="00C8082D">
      <w:pPr>
        <w:pStyle w:val="body"/>
        <w:spacing w:before="0" w:beforeAutospacing="0" w:after="0" w:afterAutospacing="0"/>
        <w:jc w:val="both"/>
      </w:pPr>
      <w:r>
        <w:t>Правила езды на велосипеде.</w:t>
      </w:r>
    </w:p>
    <w:p w:rsidR="00C8082D" w:rsidRDefault="00C8082D" w:rsidP="00C8082D">
      <w:pPr>
        <w:pStyle w:val="body"/>
        <w:spacing w:before="0" w:beforeAutospacing="0" w:after="0" w:afterAutospacing="0"/>
        <w:jc w:val="both"/>
      </w:pPr>
      <w:r>
        <w:t>О работе ГИБДД. Милиционер- регулировщик.</w:t>
      </w:r>
    </w:p>
    <w:p w:rsidR="00C8082D" w:rsidRDefault="00C8082D" w:rsidP="00C8082D">
      <w:pPr>
        <w:pStyle w:val="body"/>
        <w:spacing w:before="0" w:beforeAutospacing="0" w:after="0" w:afterAutospacing="0"/>
        <w:jc w:val="both"/>
      </w:pPr>
      <w:r>
        <w:t>Правила поведения в транспорте.</w:t>
      </w:r>
    </w:p>
    <w:p w:rsidR="00C8082D" w:rsidRDefault="00C8082D" w:rsidP="00C8082D">
      <w:pPr>
        <w:pStyle w:val="body"/>
        <w:spacing w:before="0" w:beforeAutospacing="0" w:after="0" w:afterAutospacing="0"/>
        <w:jc w:val="both"/>
      </w:pPr>
      <w:r>
        <w:t>Если ребенок потерялся на улице.</w:t>
      </w:r>
    </w:p>
    <w:p w:rsidR="00C8082D" w:rsidRDefault="00C8082D" w:rsidP="00C8082D">
      <w:pPr>
        <w:pStyle w:val="body"/>
        <w:spacing w:before="0" w:beforeAutospacing="0" w:after="0" w:afterAutospacing="0"/>
        <w:jc w:val="both"/>
      </w:pPr>
    </w:p>
    <w:p w:rsidR="00C8082D" w:rsidRDefault="00C8082D" w:rsidP="00C8082D">
      <w:pPr>
        <w:pStyle w:val="body"/>
        <w:spacing w:before="0" w:beforeAutospacing="0" w:after="0" w:afterAutospacing="0"/>
        <w:jc w:val="center"/>
        <w:rPr>
          <w:b/>
          <w:sz w:val="28"/>
          <w:szCs w:val="28"/>
        </w:rPr>
      </w:pPr>
      <w:r>
        <w:rPr>
          <w:b/>
          <w:sz w:val="28"/>
          <w:szCs w:val="28"/>
        </w:rPr>
        <w:t>1.2.4.Развитие трудовой деятельности.</w:t>
      </w:r>
    </w:p>
    <w:p w:rsidR="00C8082D" w:rsidRDefault="00C8082D" w:rsidP="00C8082D">
      <w:pPr>
        <w:pStyle w:val="body"/>
        <w:spacing w:before="0" w:beforeAutospacing="0" w:after="0" w:afterAutospacing="0"/>
        <w:jc w:val="both"/>
        <w:rPr>
          <w:sz w:val="28"/>
          <w:szCs w:val="28"/>
        </w:rPr>
      </w:pPr>
    </w:p>
    <w:p w:rsidR="00C8082D" w:rsidRDefault="00C8082D" w:rsidP="00C8082D">
      <w:pPr>
        <w:jc w:val="both"/>
        <w:rPr>
          <w:b/>
          <w:sz w:val="24"/>
          <w:szCs w:val="24"/>
        </w:rPr>
      </w:pPr>
      <w:r>
        <w:rPr>
          <w:b/>
        </w:rPr>
        <w:t>Задачи:</w:t>
      </w:r>
    </w:p>
    <w:p w:rsidR="00C8082D" w:rsidRDefault="00C8082D" w:rsidP="00C8082D">
      <w:pPr>
        <w:jc w:val="both"/>
      </w:pPr>
      <w: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C8082D" w:rsidRDefault="00C8082D" w:rsidP="00C8082D">
      <w:pPr>
        <w:jc w:val="both"/>
      </w:pPr>
      <w: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C8082D" w:rsidRDefault="00C8082D" w:rsidP="00C8082D">
      <w:pPr>
        <w:jc w:val="both"/>
      </w:pPr>
    </w:p>
    <w:p w:rsidR="00C8082D" w:rsidRDefault="00C8082D" w:rsidP="00C8082D">
      <w:pPr>
        <w:jc w:val="both"/>
      </w:pPr>
      <w: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C8082D" w:rsidRDefault="00C8082D" w:rsidP="00C8082D">
      <w:pPr>
        <w:jc w:val="both"/>
      </w:pPr>
      <w: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C8082D" w:rsidRDefault="00C8082D" w:rsidP="00C8082D">
      <w:pPr>
        <w:jc w:val="both"/>
      </w:pPr>
      <w: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C8082D" w:rsidRDefault="00C8082D" w:rsidP="00C8082D">
      <w:pPr>
        <w:pStyle w:val="body"/>
        <w:spacing w:before="0" w:beforeAutospacing="0" w:after="0" w:afterAutospacing="0"/>
        <w:jc w:val="both"/>
      </w:pPr>
    </w:p>
    <w:p w:rsidR="00C8082D" w:rsidRDefault="00C8082D" w:rsidP="00C8082D">
      <w:pPr>
        <w:pStyle w:val="body"/>
        <w:spacing w:before="0" w:beforeAutospacing="0" w:after="0" w:afterAutospacing="0"/>
        <w:jc w:val="both"/>
        <w:rPr>
          <w:b/>
        </w:rPr>
      </w:pPr>
      <w:r>
        <w:rPr>
          <w:b/>
        </w:rPr>
        <w:t>Компоненты трудовой деятельности.</w:t>
      </w:r>
    </w:p>
    <w:p w:rsidR="00C8082D" w:rsidRDefault="00C8082D" w:rsidP="00C8082D">
      <w:pPr>
        <w:pStyle w:val="body"/>
        <w:spacing w:before="0" w:beforeAutospacing="0" w:after="0" w:afterAutospacing="0"/>
        <w:jc w:val="both"/>
      </w:pPr>
      <w:r>
        <w:t>Планирование и контроль (умение ставить перед собой цель возникает у детей в среднем дошкольном возрасте).</w:t>
      </w:r>
    </w:p>
    <w:p w:rsidR="00C8082D" w:rsidRDefault="00C8082D" w:rsidP="00C8082D">
      <w:pPr>
        <w:pStyle w:val="body"/>
        <w:spacing w:before="0" w:beforeAutospacing="0" w:after="0" w:afterAutospacing="0"/>
        <w:jc w:val="both"/>
      </w:pPr>
      <w:r>
        <w:t>Оценка достигнутого результата с точки зрения его важности для самого ребенка и для всей группы.</w:t>
      </w:r>
    </w:p>
    <w:p w:rsidR="00C8082D" w:rsidRDefault="00C8082D" w:rsidP="00C8082D">
      <w:pPr>
        <w:pStyle w:val="body"/>
        <w:jc w:val="both"/>
      </w:pPr>
      <w:r>
        <w:t>Мотивы, побуждающие детей к труду:</w:t>
      </w:r>
    </w:p>
    <w:p w:rsidR="00C8082D" w:rsidRDefault="00C8082D" w:rsidP="00C8082D">
      <w:pPr>
        <w:pStyle w:val="body"/>
        <w:tabs>
          <w:tab w:val="left" w:pos="993"/>
          <w:tab w:val="left" w:pos="2127"/>
        </w:tabs>
        <w:jc w:val="both"/>
      </w:pPr>
      <w:r>
        <w:t>интерес к процессу действий;</w:t>
      </w:r>
    </w:p>
    <w:p w:rsidR="00C8082D" w:rsidRDefault="00C8082D" w:rsidP="00C8082D">
      <w:pPr>
        <w:pStyle w:val="body"/>
        <w:tabs>
          <w:tab w:val="left" w:pos="993"/>
          <w:tab w:val="left" w:pos="2127"/>
        </w:tabs>
        <w:jc w:val="both"/>
      </w:pPr>
      <w:r>
        <w:t>интерес к будущему результату;</w:t>
      </w:r>
    </w:p>
    <w:p w:rsidR="00C8082D" w:rsidRDefault="00C8082D" w:rsidP="00C8082D">
      <w:pPr>
        <w:pStyle w:val="body"/>
        <w:tabs>
          <w:tab w:val="left" w:pos="993"/>
          <w:tab w:val="left" w:pos="2127"/>
        </w:tabs>
        <w:jc w:val="both"/>
      </w:pPr>
      <w:r>
        <w:t>интерес к овладению новыми навыками;</w:t>
      </w:r>
    </w:p>
    <w:p w:rsidR="00C8082D" w:rsidRDefault="00C8082D" w:rsidP="00C8082D">
      <w:pPr>
        <w:pStyle w:val="body"/>
        <w:tabs>
          <w:tab w:val="left" w:pos="993"/>
          <w:tab w:val="left" w:pos="2127"/>
        </w:tabs>
        <w:jc w:val="both"/>
      </w:pPr>
      <w:r>
        <w:t>соучастие в труде совместно с взрослыми;</w:t>
      </w:r>
    </w:p>
    <w:p w:rsidR="00C8082D" w:rsidRDefault="00C8082D" w:rsidP="00C8082D">
      <w:pPr>
        <w:pStyle w:val="body"/>
        <w:tabs>
          <w:tab w:val="left" w:pos="993"/>
          <w:tab w:val="left" w:pos="2127"/>
        </w:tabs>
        <w:jc w:val="both"/>
      </w:pPr>
      <w:r>
        <w:t>осознание своих обязанностей; осознание смысла, общественной важности труда. Чем выше уровень развития трудовой деятельности, тем выше    ее воспитательный потенциал.</w:t>
      </w:r>
    </w:p>
    <w:p w:rsidR="00C8082D" w:rsidRDefault="00C8082D" w:rsidP="00C8082D">
      <w:pPr>
        <w:pStyle w:val="body"/>
        <w:spacing w:before="0" w:beforeAutospacing="0" w:after="0" w:afterAutospacing="0"/>
        <w:jc w:val="both"/>
        <w:rPr>
          <w:b/>
        </w:rPr>
      </w:pPr>
      <w:r>
        <w:rPr>
          <w:b/>
        </w:rPr>
        <w:t>Своеобразие трудовой деятельности детей:</w:t>
      </w:r>
    </w:p>
    <w:p w:rsidR="00C8082D" w:rsidRDefault="00C8082D" w:rsidP="00C8082D">
      <w:pPr>
        <w:pStyle w:val="body"/>
        <w:spacing w:before="0" w:beforeAutospacing="0" w:after="0" w:afterAutospacing="0"/>
        <w:jc w:val="both"/>
      </w:pPr>
      <w: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C8082D" w:rsidRDefault="00C8082D" w:rsidP="00C8082D">
      <w:pPr>
        <w:pStyle w:val="body"/>
        <w:spacing w:before="0" w:beforeAutospacing="0" w:after="0" w:afterAutospacing="0"/>
        <w:jc w:val="both"/>
        <w:rPr>
          <w:b/>
        </w:rPr>
      </w:pPr>
      <w:r>
        <w:t>связь с игрой, которая проявляется:</w:t>
      </w:r>
    </w:p>
    <w:p w:rsidR="00C8082D" w:rsidRDefault="00C8082D" w:rsidP="00C8082D">
      <w:pPr>
        <w:pStyle w:val="body"/>
        <w:spacing w:before="0" w:beforeAutospacing="0" w:after="0" w:afterAutospacing="0"/>
        <w:jc w:val="both"/>
        <w:rPr>
          <w:b/>
        </w:rPr>
      </w:pPr>
      <w:r>
        <w:t>в манипулятивных действиях детей, исполняющих роли взрослых;</w:t>
      </w:r>
    </w:p>
    <w:p w:rsidR="00C8082D" w:rsidRDefault="00C8082D" w:rsidP="00C8082D">
      <w:pPr>
        <w:pStyle w:val="body"/>
        <w:spacing w:before="0" w:beforeAutospacing="0" w:after="0" w:afterAutospacing="0"/>
        <w:jc w:val="both"/>
        <w:rPr>
          <w:b/>
        </w:rPr>
      </w:pPr>
      <w:r>
        <w:t>в продуктивных действиях, составляющих сюжет игры;</w:t>
      </w:r>
    </w:p>
    <w:p w:rsidR="00C8082D" w:rsidRDefault="00C8082D" w:rsidP="00C8082D">
      <w:pPr>
        <w:pStyle w:val="body"/>
        <w:spacing w:before="0" w:beforeAutospacing="0" w:after="0" w:afterAutospacing="0"/>
        <w:jc w:val="both"/>
        <w:rPr>
          <w:b/>
        </w:rPr>
      </w:pPr>
      <w:r>
        <w:t>во включении игровых действий в трудовой процесс;</w:t>
      </w:r>
    </w:p>
    <w:p w:rsidR="00C8082D" w:rsidRDefault="00C8082D" w:rsidP="00C8082D">
      <w:pPr>
        <w:pStyle w:val="body"/>
        <w:spacing w:before="0" w:beforeAutospacing="0" w:after="0" w:afterAutospacing="0"/>
        <w:jc w:val="both"/>
        <w:rPr>
          <w:b/>
        </w:rPr>
      </w:pPr>
      <w:r>
        <w:t>в ролевом поведении ребенка, создающего образ труженика.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6"/>
        <w:gridCol w:w="4701"/>
        <w:gridCol w:w="4733"/>
      </w:tblGrid>
      <w:tr w:rsidR="00C8082D" w:rsidTr="00C8082D">
        <w:tc>
          <w:tcPr>
            <w:tcW w:w="5117" w:type="dxa"/>
            <w:tcBorders>
              <w:top w:val="single" w:sz="4" w:space="0" w:color="auto"/>
              <w:left w:val="single" w:sz="4" w:space="0" w:color="auto"/>
              <w:bottom w:val="single" w:sz="4" w:space="0" w:color="auto"/>
              <w:right w:val="single" w:sz="4" w:space="0" w:color="auto"/>
            </w:tcBorders>
            <w:hideMark/>
          </w:tcPr>
          <w:p w:rsidR="00C8082D" w:rsidRDefault="00C8082D">
            <w:pPr>
              <w:pStyle w:val="body"/>
              <w:spacing w:before="0" w:beforeAutospacing="0" w:after="0" w:afterAutospacing="0"/>
              <w:jc w:val="both"/>
              <w:rPr>
                <w:b/>
              </w:rPr>
            </w:pPr>
            <w:r>
              <w:rPr>
                <w:b/>
              </w:rPr>
              <w:t>Виды труда:</w:t>
            </w:r>
          </w:p>
          <w:p w:rsidR="00C8082D" w:rsidRDefault="00C8082D">
            <w:pPr>
              <w:pStyle w:val="body"/>
              <w:spacing w:before="0" w:beforeAutospacing="0" w:after="0" w:afterAutospacing="0"/>
              <w:jc w:val="both"/>
            </w:pPr>
            <w:r>
              <w:t>Самообслуживание.</w:t>
            </w:r>
          </w:p>
          <w:p w:rsidR="00C8082D" w:rsidRDefault="00C8082D">
            <w:pPr>
              <w:pStyle w:val="body"/>
              <w:spacing w:before="0" w:beforeAutospacing="0" w:after="0" w:afterAutospacing="0"/>
              <w:jc w:val="both"/>
            </w:pPr>
            <w:r>
              <w:t>Хозяйственно-бытовой труд.</w:t>
            </w:r>
          </w:p>
          <w:p w:rsidR="00C8082D" w:rsidRDefault="00C8082D">
            <w:pPr>
              <w:pStyle w:val="body"/>
              <w:spacing w:before="0" w:beforeAutospacing="0" w:after="0" w:afterAutospacing="0"/>
              <w:jc w:val="both"/>
            </w:pPr>
            <w:r>
              <w:t>Труд в природе.</w:t>
            </w:r>
          </w:p>
          <w:p w:rsidR="00C8082D" w:rsidRDefault="00C8082D">
            <w:pPr>
              <w:pStyle w:val="body"/>
              <w:spacing w:before="0" w:beforeAutospacing="0" w:after="0" w:afterAutospacing="0"/>
              <w:jc w:val="both"/>
            </w:pPr>
            <w:r>
              <w:t>Ручной труд.</w:t>
            </w:r>
          </w:p>
          <w:p w:rsidR="00C8082D" w:rsidRDefault="00C8082D">
            <w:pPr>
              <w:pStyle w:val="body"/>
              <w:spacing w:before="0" w:beforeAutospacing="0" w:after="0" w:afterAutospacing="0"/>
              <w:jc w:val="both"/>
              <w:rPr>
                <w:b/>
              </w:rPr>
            </w:pPr>
            <w:r>
              <w:t>Ознакомление с трудом взрослых.</w:t>
            </w:r>
          </w:p>
        </w:tc>
        <w:tc>
          <w:tcPr>
            <w:tcW w:w="5117" w:type="dxa"/>
            <w:tcBorders>
              <w:top w:val="single" w:sz="4" w:space="0" w:color="auto"/>
              <w:left w:val="single" w:sz="4" w:space="0" w:color="auto"/>
              <w:bottom w:val="single" w:sz="4" w:space="0" w:color="auto"/>
              <w:right w:val="single" w:sz="4" w:space="0" w:color="auto"/>
            </w:tcBorders>
          </w:tcPr>
          <w:p w:rsidR="00C8082D" w:rsidRDefault="00C8082D">
            <w:pPr>
              <w:pStyle w:val="body"/>
              <w:spacing w:before="0" w:beforeAutospacing="0" w:after="0" w:afterAutospacing="0"/>
              <w:jc w:val="both"/>
              <w:rPr>
                <w:b/>
              </w:rPr>
            </w:pPr>
            <w:r>
              <w:rPr>
                <w:b/>
              </w:rPr>
              <w:t>Формы организации трудовой деятельности:</w:t>
            </w:r>
          </w:p>
          <w:p w:rsidR="00C8082D" w:rsidRDefault="00C8082D">
            <w:pPr>
              <w:pStyle w:val="body"/>
              <w:spacing w:before="0" w:beforeAutospacing="0" w:after="0" w:afterAutospacing="0"/>
              <w:jc w:val="both"/>
            </w:pPr>
            <w:r>
              <w:t>Поручения:</w:t>
            </w:r>
          </w:p>
          <w:p w:rsidR="00C8082D" w:rsidRDefault="00C8082D">
            <w:pPr>
              <w:pStyle w:val="body"/>
              <w:spacing w:before="0" w:beforeAutospacing="0" w:after="0" w:afterAutospacing="0"/>
              <w:jc w:val="both"/>
            </w:pPr>
            <w:r>
              <w:t>простые и сложные;</w:t>
            </w:r>
          </w:p>
          <w:p w:rsidR="00C8082D" w:rsidRDefault="00C8082D">
            <w:pPr>
              <w:pStyle w:val="body"/>
              <w:spacing w:before="0" w:beforeAutospacing="0" w:after="0" w:afterAutospacing="0"/>
              <w:jc w:val="both"/>
            </w:pPr>
            <w:r>
              <w:t>эпизодические и длительные;</w:t>
            </w:r>
          </w:p>
          <w:p w:rsidR="00C8082D" w:rsidRDefault="00C8082D">
            <w:pPr>
              <w:pStyle w:val="body"/>
              <w:spacing w:before="0" w:beforeAutospacing="0" w:after="0" w:afterAutospacing="0"/>
              <w:jc w:val="both"/>
            </w:pPr>
            <w:r>
              <w:t>коллективные.</w:t>
            </w:r>
          </w:p>
          <w:p w:rsidR="00C8082D" w:rsidRDefault="00C8082D">
            <w:pPr>
              <w:pStyle w:val="body"/>
              <w:spacing w:before="0" w:beforeAutospacing="0" w:after="0" w:afterAutospacing="0"/>
              <w:jc w:val="both"/>
            </w:pPr>
            <w:r>
              <w:t>Дежурства.</w:t>
            </w:r>
          </w:p>
          <w:p w:rsidR="00C8082D" w:rsidRDefault="00C8082D">
            <w:pPr>
              <w:pStyle w:val="body"/>
              <w:spacing w:before="0" w:beforeAutospacing="0" w:after="0" w:afterAutospacing="0"/>
              <w:jc w:val="both"/>
            </w:pPr>
            <w:r>
              <w:lastRenderedPageBreak/>
              <w:t>Коллективный труд.</w:t>
            </w:r>
          </w:p>
          <w:p w:rsidR="00C8082D" w:rsidRDefault="00C8082D">
            <w:pPr>
              <w:pStyle w:val="body"/>
              <w:spacing w:before="0" w:beforeAutospacing="0" w:after="0" w:afterAutospacing="0"/>
              <w:jc w:val="both"/>
              <w:rPr>
                <w:b/>
              </w:rPr>
            </w:pPr>
          </w:p>
        </w:tc>
        <w:tc>
          <w:tcPr>
            <w:tcW w:w="5118" w:type="dxa"/>
            <w:tcBorders>
              <w:top w:val="single" w:sz="4" w:space="0" w:color="auto"/>
              <w:left w:val="single" w:sz="4" w:space="0" w:color="auto"/>
              <w:bottom w:val="single" w:sz="4" w:space="0" w:color="auto"/>
              <w:right w:val="single" w:sz="4" w:space="0" w:color="auto"/>
            </w:tcBorders>
          </w:tcPr>
          <w:p w:rsidR="00C8082D" w:rsidRDefault="00C8082D">
            <w:pPr>
              <w:pStyle w:val="body"/>
              <w:spacing w:before="0" w:beforeAutospacing="0" w:after="0" w:afterAutospacing="0"/>
              <w:jc w:val="both"/>
              <w:rPr>
                <w:b/>
              </w:rPr>
            </w:pPr>
            <w:r>
              <w:rPr>
                <w:b/>
              </w:rPr>
              <w:lastRenderedPageBreak/>
              <w:t>Типы организации труда детей</w:t>
            </w:r>
          </w:p>
          <w:p w:rsidR="00C8082D" w:rsidRDefault="00C8082D">
            <w:pPr>
              <w:pStyle w:val="body"/>
              <w:spacing w:before="0" w:beforeAutospacing="0" w:after="0" w:afterAutospacing="0"/>
              <w:jc w:val="both"/>
              <w:rPr>
                <w:b/>
              </w:rPr>
            </w:pPr>
            <w:r>
              <w:t>Индивидуальный труд.</w:t>
            </w:r>
          </w:p>
          <w:p w:rsidR="00C8082D" w:rsidRDefault="00C8082D">
            <w:pPr>
              <w:pStyle w:val="body"/>
              <w:spacing w:before="0" w:beforeAutospacing="0" w:after="0" w:afterAutospacing="0"/>
              <w:jc w:val="both"/>
              <w:rPr>
                <w:b/>
              </w:rPr>
            </w:pPr>
            <w:r>
              <w:t>Труд рядом.</w:t>
            </w:r>
          </w:p>
          <w:p w:rsidR="00C8082D" w:rsidRDefault="00C8082D">
            <w:pPr>
              <w:pStyle w:val="body"/>
              <w:spacing w:before="0" w:beforeAutospacing="0" w:after="0" w:afterAutospacing="0"/>
              <w:jc w:val="both"/>
              <w:rPr>
                <w:b/>
              </w:rPr>
            </w:pPr>
            <w:r>
              <w:t>Общий труд.</w:t>
            </w:r>
          </w:p>
          <w:p w:rsidR="00C8082D" w:rsidRDefault="00C8082D">
            <w:pPr>
              <w:pStyle w:val="body"/>
              <w:spacing w:before="0" w:beforeAutospacing="0" w:after="0" w:afterAutospacing="0"/>
              <w:jc w:val="both"/>
              <w:rPr>
                <w:b/>
              </w:rPr>
            </w:pPr>
            <w:r>
              <w:t>Совместный труд.</w:t>
            </w:r>
          </w:p>
          <w:p w:rsidR="00C8082D" w:rsidRDefault="00C8082D">
            <w:pPr>
              <w:pStyle w:val="body"/>
              <w:spacing w:before="0" w:beforeAutospacing="0" w:after="0" w:afterAutospacing="0"/>
              <w:jc w:val="both"/>
              <w:rPr>
                <w:b/>
              </w:rPr>
            </w:pPr>
          </w:p>
        </w:tc>
      </w:tr>
    </w:tbl>
    <w:p w:rsidR="00C8082D" w:rsidRDefault="00C8082D" w:rsidP="00C8082D">
      <w:pPr>
        <w:pStyle w:val="body"/>
        <w:spacing w:before="0" w:beforeAutospacing="0" w:after="0" w:afterAutospacing="0"/>
        <w:jc w:val="both"/>
        <w:rPr>
          <w:b/>
        </w:rPr>
      </w:pPr>
      <w:r>
        <w:rPr>
          <w:b/>
        </w:rPr>
        <w:lastRenderedPageBreak/>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5075"/>
        <w:gridCol w:w="4709"/>
        <w:gridCol w:w="4696"/>
      </w:tblGrid>
      <w:tr w:rsidR="00C8082D" w:rsidTr="00C8082D">
        <w:tc>
          <w:tcPr>
            <w:tcW w:w="5353"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rPr>
                <w:b/>
              </w:rPr>
            </w:pPr>
            <w:r>
              <w:rPr>
                <w:b/>
              </w:rPr>
              <w:t xml:space="preserve">Условное обозначение </w:t>
            </w:r>
          </w:p>
        </w:tc>
        <w:tc>
          <w:tcPr>
            <w:tcW w:w="4961"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rPr>
                <w:b/>
              </w:rPr>
            </w:pPr>
            <w:r>
              <w:rPr>
                <w:b/>
              </w:rPr>
              <w:t>Особенности структуры</w:t>
            </w:r>
          </w:p>
        </w:tc>
        <w:tc>
          <w:tcPr>
            <w:tcW w:w="4962"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rPr>
                <w:b/>
              </w:rPr>
            </w:pPr>
            <w:r>
              <w:rPr>
                <w:b/>
              </w:rPr>
              <w:t>Наличие совместных действий в зависимости от участников</w:t>
            </w:r>
          </w:p>
        </w:tc>
      </w:tr>
      <w:tr w:rsidR="00C8082D" w:rsidTr="00C8082D">
        <w:tc>
          <w:tcPr>
            <w:tcW w:w="5353"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Индивидуальный труд</w:t>
            </w:r>
          </w:p>
        </w:tc>
        <w:tc>
          <w:tcPr>
            <w:tcW w:w="4961"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Ребенок действует сам, выполняя все задания в индивидуальном темпе</w:t>
            </w:r>
          </w:p>
        </w:tc>
        <w:tc>
          <w:tcPr>
            <w:tcW w:w="4962"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Не испытывает никакой зависимости от других детей</w:t>
            </w:r>
          </w:p>
        </w:tc>
      </w:tr>
      <w:tr w:rsidR="00C8082D" w:rsidTr="00C8082D">
        <w:tc>
          <w:tcPr>
            <w:tcW w:w="5353"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Труд рядом</w:t>
            </w: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sz w:val="24"/>
                <w:szCs w:val="24"/>
              </w:rPr>
            </w:pPr>
          </w:p>
        </w:tc>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sz w:val="24"/>
                <w:szCs w:val="24"/>
              </w:rPr>
            </w:pPr>
          </w:p>
        </w:tc>
      </w:tr>
      <w:tr w:rsidR="00C8082D" w:rsidTr="00C8082D">
        <w:tc>
          <w:tcPr>
            <w:tcW w:w="5353"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Труд общий</w:t>
            </w:r>
          </w:p>
        </w:tc>
        <w:tc>
          <w:tcPr>
            <w:tcW w:w="4961"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Участников объединяет общее задание и общий результат</w:t>
            </w:r>
          </w:p>
        </w:tc>
        <w:tc>
          <w:tcPr>
            <w:tcW w:w="4962"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Возникает необходимость согласований при распределении задании, при обобщении результатов</w:t>
            </w:r>
          </w:p>
        </w:tc>
      </w:tr>
      <w:tr w:rsidR="00C8082D" w:rsidTr="00C8082D">
        <w:tc>
          <w:tcPr>
            <w:tcW w:w="5353"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Труд совместный</w:t>
            </w:r>
          </w:p>
        </w:tc>
        <w:tc>
          <w:tcPr>
            <w:tcW w:w="4961"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Наличие тесной зависимости от партнеров, темпа и качества их деятельности</w:t>
            </w:r>
          </w:p>
        </w:tc>
        <w:tc>
          <w:tcPr>
            <w:tcW w:w="4962" w:type="dxa"/>
            <w:tcBorders>
              <w:top w:val="double" w:sz="12" w:space="0" w:color="auto"/>
              <w:left w:val="double" w:sz="12" w:space="0" w:color="auto"/>
              <w:bottom w:val="double" w:sz="12" w:space="0" w:color="auto"/>
              <w:right w:val="double" w:sz="12" w:space="0" w:color="auto"/>
            </w:tcBorders>
            <w:hideMark/>
          </w:tcPr>
          <w:p w:rsidR="00C8082D" w:rsidRDefault="00C8082D">
            <w:pPr>
              <w:pStyle w:val="body"/>
              <w:spacing w:before="0" w:beforeAutospacing="0" w:after="0" w:afterAutospacing="0"/>
              <w:jc w:val="both"/>
            </w:pPr>
            <w:r>
              <w:t>Каждый участник является контролером деятельности предыдущего участника</w:t>
            </w:r>
          </w:p>
        </w:tc>
      </w:tr>
    </w:tbl>
    <w:p w:rsidR="00C8082D" w:rsidRDefault="00C8082D" w:rsidP="00C8082D">
      <w:pPr>
        <w:pStyle w:val="body"/>
        <w:spacing w:before="0" w:beforeAutospacing="0" w:after="0" w:afterAutospacing="0"/>
        <w:jc w:val="both"/>
        <w:rPr>
          <w:b/>
        </w:rPr>
      </w:pPr>
      <w:r>
        <w:rPr>
          <w:b/>
        </w:rPr>
        <w:t>Методы и приемы трудового воспитания детей</w:t>
      </w:r>
    </w:p>
    <w:p w:rsidR="00C8082D" w:rsidRDefault="00C8082D" w:rsidP="00C8082D">
      <w:pPr>
        <w:pStyle w:val="body"/>
        <w:spacing w:before="0" w:beforeAutospacing="0" w:after="0" w:afterAutospacing="0"/>
        <w:jc w:val="both"/>
        <w:rPr>
          <w:i/>
        </w:rPr>
      </w:pPr>
      <w:r>
        <w:rPr>
          <w:i/>
          <w:lang w:val="en-US"/>
        </w:rPr>
        <w:t>I</w:t>
      </w:r>
      <w:r>
        <w:rPr>
          <w:i/>
        </w:rPr>
        <w:t xml:space="preserve"> группа методов: формирование нравственных представление, суждений, оценок.</w:t>
      </w:r>
    </w:p>
    <w:p w:rsidR="00C8082D" w:rsidRDefault="00C8082D" w:rsidP="00C8082D">
      <w:pPr>
        <w:pStyle w:val="body"/>
        <w:spacing w:before="0" w:beforeAutospacing="0" w:after="0" w:afterAutospacing="0"/>
        <w:jc w:val="both"/>
      </w:pPr>
      <w:r>
        <w:t>Решение маленьких логических задач, загадок.</w:t>
      </w:r>
    </w:p>
    <w:p w:rsidR="00C8082D" w:rsidRDefault="00C8082D" w:rsidP="00C8082D">
      <w:pPr>
        <w:pStyle w:val="body"/>
        <w:spacing w:before="0" w:beforeAutospacing="0" w:after="0" w:afterAutospacing="0"/>
        <w:jc w:val="both"/>
      </w:pPr>
      <w:r>
        <w:t>Приучение к размышлению, логические беседы.</w:t>
      </w:r>
    </w:p>
    <w:p w:rsidR="00C8082D" w:rsidRDefault="00C8082D" w:rsidP="00C8082D">
      <w:pPr>
        <w:pStyle w:val="body"/>
        <w:spacing w:before="0" w:beforeAutospacing="0" w:after="0" w:afterAutospacing="0"/>
        <w:jc w:val="both"/>
      </w:pPr>
      <w:r>
        <w:t>Беседы на этические темы.</w:t>
      </w:r>
    </w:p>
    <w:p w:rsidR="00C8082D" w:rsidRDefault="00C8082D" w:rsidP="00C8082D">
      <w:pPr>
        <w:pStyle w:val="body"/>
        <w:spacing w:before="0" w:beforeAutospacing="0" w:after="0" w:afterAutospacing="0"/>
        <w:jc w:val="both"/>
      </w:pPr>
      <w:r>
        <w:t>Чтение художественной литературы.</w:t>
      </w:r>
    </w:p>
    <w:p w:rsidR="00C8082D" w:rsidRDefault="00C8082D" w:rsidP="00C8082D">
      <w:pPr>
        <w:pStyle w:val="body"/>
        <w:spacing w:before="0" w:beforeAutospacing="0" w:after="0" w:afterAutospacing="0"/>
        <w:jc w:val="both"/>
      </w:pPr>
      <w:r>
        <w:t>Рассматривание иллюстраций.</w:t>
      </w:r>
    </w:p>
    <w:p w:rsidR="00C8082D" w:rsidRDefault="00C8082D" w:rsidP="00C8082D">
      <w:pPr>
        <w:pStyle w:val="body"/>
        <w:spacing w:before="0" w:beforeAutospacing="0" w:after="0" w:afterAutospacing="0"/>
        <w:jc w:val="both"/>
      </w:pPr>
      <w:r>
        <w:t>Рассказывание и обсуждение картин, иллюстраций.</w:t>
      </w:r>
    </w:p>
    <w:p w:rsidR="00C8082D" w:rsidRDefault="00C8082D" w:rsidP="00C8082D">
      <w:pPr>
        <w:pStyle w:val="body"/>
        <w:spacing w:before="0" w:beforeAutospacing="0" w:after="0" w:afterAutospacing="0"/>
        <w:jc w:val="both"/>
      </w:pPr>
      <w:r>
        <w:t>Просмотр телепередач, диафильмов, видеофильмов.</w:t>
      </w:r>
    </w:p>
    <w:p w:rsidR="00C8082D" w:rsidRDefault="00C8082D" w:rsidP="00C8082D">
      <w:pPr>
        <w:pStyle w:val="body"/>
        <w:spacing w:before="0" w:beforeAutospacing="0" w:after="0" w:afterAutospacing="0"/>
        <w:jc w:val="both"/>
      </w:pPr>
      <w:r>
        <w:t>Задачи на решение коммуникативных ситуаций.</w:t>
      </w:r>
    </w:p>
    <w:p w:rsidR="00C8082D" w:rsidRDefault="00C8082D" w:rsidP="00C8082D">
      <w:pPr>
        <w:pStyle w:val="body"/>
        <w:spacing w:before="0" w:beforeAutospacing="0" w:after="0" w:afterAutospacing="0"/>
        <w:jc w:val="both"/>
      </w:pPr>
      <w:r>
        <w:t>Придумывание сказок.</w:t>
      </w:r>
    </w:p>
    <w:p w:rsidR="00C8082D" w:rsidRDefault="00C8082D" w:rsidP="00C8082D">
      <w:pPr>
        <w:pStyle w:val="body"/>
        <w:spacing w:before="0" w:beforeAutospacing="0" w:after="0" w:afterAutospacing="0"/>
        <w:jc w:val="both"/>
        <w:rPr>
          <w:i/>
        </w:rPr>
      </w:pPr>
      <w:r>
        <w:rPr>
          <w:i/>
          <w:lang w:val="en-US"/>
        </w:rPr>
        <w:t>II</w:t>
      </w:r>
      <w:r>
        <w:rPr>
          <w:i/>
        </w:rPr>
        <w:t xml:space="preserve"> группа методов: создание у детей практического опыта трудовой деятельности.</w:t>
      </w:r>
    </w:p>
    <w:p w:rsidR="00C8082D" w:rsidRDefault="00C8082D" w:rsidP="00C8082D">
      <w:pPr>
        <w:pStyle w:val="body"/>
        <w:spacing w:before="0" w:beforeAutospacing="0" w:after="0" w:afterAutospacing="0"/>
        <w:jc w:val="both"/>
      </w:pPr>
      <w:r>
        <w:t>Приучение к положительным формам общественного поведения.</w:t>
      </w:r>
    </w:p>
    <w:p w:rsidR="00C8082D" w:rsidRDefault="00C8082D" w:rsidP="00C8082D">
      <w:pPr>
        <w:pStyle w:val="body"/>
        <w:spacing w:before="0" w:beforeAutospacing="0" w:after="0" w:afterAutospacing="0"/>
        <w:jc w:val="both"/>
      </w:pPr>
      <w:r>
        <w:t>Показ действий.</w:t>
      </w:r>
    </w:p>
    <w:p w:rsidR="00C8082D" w:rsidRDefault="00C8082D" w:rsidP="00C8082D">
      <w:pPr>
        <w:pStyle w:val="body"/>
        <w:spacing w:before="0" w:beforeAutospacing="0" w:after="0" w:afterAutospacing="0"/>
        <w:jc w:val="both"/>
      </w:pPr>
      <w:r>
        <w:t>Пример взрослого и детей.</w:t>
      </w:r>
    </w:p>
    <w:p w:rsidR="00C8082D" w:rsidRDefault="00C8082D" w:rsidP="00C8082D">
      <w:pPr>
        <w:pStyle w:val="body"/>
        <w:spacing w:before="0" w:beforeAutospacing="0" w:after="0" w:afterAutospacing="0"/>
        <w:jc w:val="both"/>
      </w:pPr>
      <w:r>
        <w:t>Целенаправленное наблюдение.</w:t>
      </w:r>
    </w:p>
    <w:p w:rsidR="00C8082D" w:rsidRDefault="00C8082D" w:rsidP="00C8082D">
      <w:pPr>
        <w:pStyle w:val="body"/>
        <w:spacing w:before="0" w:beforeAutospacing="0" w:after="0" w:afterAutospacing="0"/>
        <w:jc w:val="both"/>
      </w:pPr>
      <w:r>
        <w:t>Организация интересной деятельности (общественно-полезный труд).</w:t>
      </w:r>
    </w:p>
    <w:p w:rsidR="00C8082D" w:rsidRDefault="00C8082D" w:rsidP="00C8082D">
      <w:pPr>
        <w:pStyle w:val="body"/>
        <w:spacing w:before="0" w:beforeAutospacing="0" w:after="0" w:afterAutospacing="0"/>
        <w:jc w:val="both"/>
      </w:pPr>
      <w:r>
        <w:t>Разыгрывание коммуникативных ситуаций.</w:t>
      </w:r>
    </w:p>
    <w:p w:rsidR="00C8082D" w:rsidRDefault="00C8082D" w:rsidP="00C8082D">
      <w:pPr>
        <w:pStyle w:val="body"/>
        <w:spacing w:before="0" w:beforeAutospacing="0" w:after="0" w:afterAutospacing="0"/>
        <w:jc w:val="both"/>
      </w:pPr>
      <w:r>
        <w:t>Создание контрольных педагогических ситуаций.</w:t>
      </w:r>
    </w:p>
    <w:p w:rsidR="00C8082D" w:rsidRDefault="00C8082D" w:rsidP="00C8082D">
      <w:pPr>
        <w:pStyle w:val="a3"/>
        <w:spacing w:before="0" w:beforeAutospacing="0" w:after="0" w:afterAutospacing="0"/>
        <w:rPr>
          <w:b/>
        </w:rPr>
      </w:pPr>
      <w:r>
        <w:rPr>
          <w:b/>
        </w:rPr>
        <w:lastRenderedPageBreak/>
        <w:t>Формы  работы  с детьми</w:t>
      </w:r>
      <w:r>
        <w:rPr>
          <w:b/>
          <w:i/>
        </w:rPr>
        <w:t xml:space="preserve"> </w:t>
      </w:r>
      <w:r>
        <w:rPr>
          <w:b/>
        </w:rPr>
        <w:t>по</w:t>
      </w:r>
      <w:r>
        <w:rPr>
          <w:b/>
          <w:i/>
        </w:rPr>
        <w:t xml:space="preserve"> </w:t>
      </w:r>
      <w:r>
        <w:rPr>
          <w:b/>
        </w:rPr>
        <w:t>образовательной области «Социально-коммуникативное развитие»</w:t>
      </w:r>
    </w:p>
    <w:p w:rsidR="00C8082D" w:rsidRDefault="00C8082D" w:rsidP="00C8082D">
      <w:pPr>
        <w:pStyle w:val="a3"/>
        <w:spacing w:before="0" w:beforeAutospacing="0" w:after="0" w:afterAutospacing="0"/>
        <w:rPr>
          <w:b/>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916"/>
        <w:gridCol w:w="404"/>
        <w:gridCol w:w="1339"/>
        <w:gridCol w:w="1187"/>
        <w:gridCol w:w="2342"/>
        <w:gridCol w:w="576"/>
        <w:gridCol w:w="2401"/>
        <w:gridCol w:w="768"/>
        <w:gridCol w:w="3059"/>
      </w:tblGrid>
      <w:tr w:rsidR="00C8082D" w:rsidTr="00C8082D">
        <w:trPr>
          <w:trHeight w:val="93"/>
        </w:trPr>
        <w:tc>
          <w:tcPr>
            <w:tcW w:w="3320"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pPr>
            <w:r>
              <w:t xml:space="preserve">Содержание  </w:t>
            </w:r>
          </w:p>
        </w:tc>
        <w:tc>
          <w:tcPr>
            <w:tcW w:w="1339"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pPr>
            <w:r>
              <w:t xml:space="preserve">Возраст </w:t>
            </w:r>
          </w:p>
        </w:tc>
        <w:tc>
          <w:tcPr>
            <w:tcW w:w="352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pPr>
            <w:r>
              <w:t xml:space="preserve">Совместная  деятельность </w:t>
            </w:r>
          </w:p>
        </w:tc>
        <w:tc>
          <w:tcPr>
            <w:tcW w:w="2977"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pPr>
            <w:r>
              <w:t xml:space="preserve">Режимные  моменты </w:t>
            </w:r>
          </w:p>
        </w:tc>
        <w:tc>
          <w:tcPr>
            <w:tcW w:w="3827"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pPr>
            <w:r>
              <w:t xml:space="preserve">Самостоятельная  деятельность </w:t>
            </w:r>
          </w:p>
        </w:tc>
      </w:tr>
      <w:tr w:rsidR="00C8082D" w:rsidTr="00C8082D">
        <w:trPr>
          <w:trHeight w:val="93"/>
        </w:trPr>
        <w:tc>
          <w:tcPr>
            <w:tcW w:w="3320"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t xml:space="preserve">1. Развитие  игровой  деятельности </w:t>
            </w:r>
          </w:p>
          <w:p w:rsidR="00C8082D" w:rsidRDefault="00C8082D">
            <w:pPr>
              <w:pStyle w:val="a3"/>
              <w:spacing w:before="0" w:beforeAutospacing="0" w:after="0" w:afterAutospacing="0"/>
            </w:pPr>
            <w:r>
              <w:t>* Сюжетно-ролевые игры</w:t>
            </w:r>
          </w:p>
          <w:p w:rsidR="00C8082D" w:rsidRDefault="00C8082D">
            <w:pPr>
              <w:pStyle w:val="a3"/>
              <w:spacing w:before="0" w:beforeAutospacing="0" w:after="0" w:afterAutospacing="0"/>
            </w:pPr>
            <w:r>
              <w:t>* Подвижные  игры</w:t>
            </w:r>
          </w:p>
          <w:p w:rsidR="00C8082D" w:rsidRDefault="00C8082D">
            <w:pPr>
              <w:pStyle w:val="a3"/>
              <w:spacing w:before="0" w:beforeAutospacing="0" w:after="0" w:afterAutospacing="0"/>
            </w:pPr>
            <w:r>
              <w:t>* Театрализованные  игры</w:t>
            </w:r>
          </w:p>
          <w:p w:rsidR="00C8082D" w:rsidRDefault="00C8082D">
            <w:pPr>
              <w:pStyle w:val="a3"/>
              <w:spacing w:before="0" w:beforeAutospacing="0" w:after="0" w:afterAutospacing="0"/>
            </w:pPr>
            <w:r>
              <w:t>* Дидактические игры</w:t>
            </w:r>
          </w:p>
        </w:tc>
        <w:tc>
          <w:tcPr>
            <w:tcW w:w="1339"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3-7 лет</w:t>
            </w:r>
          </w:p>
          <w:p w:rsidR="00C8082D" w:rsidRDefault="00C8082D">
            <w:pPr>
              <w:pStyle w:val="a3"/>
              <w:spacing w:before="0" w:beforeAutospacing="0" w:after="0" w:afterAutospacing="0"/>
            </w:pPr>
            <w:r>
              <w:t>вторая младшая,  средняя, старшая и подг. к школе группы</w:t>
            </w:r>
          </w:p>
        </w:tc>
        <w:tc>
          <w:tcPr>
            <w:tcW w:w="352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C8082D" w:rsidRDefault="00C8082D">
            <w:r>
              <w:t>Самостоятельные сюжетно-ролевые игры, дидактические игры, досуговые игры с участием воспитателей</w:t>
            </w:r>
          </w:p>
        </w:tc>
        <w:tc>
          <w:tcPr>
            <w:tcW w:w="2977"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В соответствии  с  режимом  дня</w:t>
            </w:r>
          </w:p>
        </w:tc>
        <w:tc>
          <w:tcPr>
            <w:tcW w:w="3827"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Игры-экспериментирование</w:t>
            </w:r>
          </w:p>
          <w:p w:rsidR="00C8082D" w:rsidRDefault="00C8082D">
            <w:r>
              <w:t>Сюжетные самодеятельные игры (с собственными знаниями детей на основе их опыта). Внеигровые формы:</w:t>
            </w:r>
          </w:p>
          <w:p w:rsidR="00C8082D" w:rsidRDefault="00C8082D">
            <w:r>
              <w:t>самодеятельность дошкольников;</w:t>
            </w:r>
          </w:p>
          <w:p w:rsidR="00C8082D" w:rsidRDefault="00C8082D">
            <w:r>
              <w:t>изобразительная деят-ть;</w:t>
            </w:r>
          </w:p>
          <w:p w:rsidR="00C8082D" w:rsidRDefault="00C8082D">
            <w:r>
              <w:t>труд в природе;</w:t>
            </w:r>
          </w:p>
          <w:p w:rsidR="00C8082D" w:rsidRDefault="00C8082D">
            <w:r>
              <w:t>экспериментирование;</w:t>
            </w:r>
          </w:p>
          <w:p w:rsidR="00C8082D" w:rsidRDefault="00C8082D">
            <w:r>
              <w:t>конструирование;</w:t>
            </w:r>
          </w:p>
          <w:p w:rsidR="00C8082D" w:rsidRDefault="00C8082D">
            <w:r>
              <w:t>бытовая деятельность;</w:t>
            </w:r>
          </w:p>
          <w:p w:rsidR="00C8082D" w:rsidRDefault="00C8082D">
            <w:r>
              <w:t>наблюдение</w:t>
            </w:r>
          </w:p>
        </w:tc>
      </w:tr>
      <w:tr w:rsidR="00C8082D" w:rsidTr="00C8082D">
        <w:trPr>
          <w:trHeight w:val="93"/>
        </w:trPr>
        <w:tc>
          <w:tcPr>
            <w:tcW w:w="3320" w:type="dxa"/>
            <w:gridSpan w:val="2"/>
            <w:tcBorders>
              <w:top w:val="double" w:sz="12" w:space="0" w:color="auto"/>
              <w:left w:val="double" w:sz="12" w:space="0" w:color="auto"/>
              <w:bottom w:val="double" w:sz="12" w:space="0" w:color="auto"/>
              <w:right w:val="double" w:sz="12" w:space="0" w:color="auto"/>
            </w:tcBorders>
          </w:tcPr>
          <w:p w:rsidR="00C8082D" w:rsidRDefault="00C8082D">
            <w:pPr>
              <w:shd w:val="clear" w:color="auto" w:fill="FFFFFF"/>
              <w:rPr>
                <w:b/>
              </w:rPr>
            </w:pPr>
            <w:r>
              <w:rPr>
                <w:b/>
              </w:rPr>
              <w:t>2 . Приобщение  к  элементарным  общепринятым     нормам  и  правилам   взаимоотношения  со  сверстниками   и  взрослыми</w:t>
            </w:r>
          </w:p>
          <w:p w:rsidR="00C8082D" w:rsidRDefault="00C8082D">
            <w:pPr>
              <w:pStyle w:val="a3"/>
            </w:pPr>
          </w:p>
        </w:tc>
        <w:tc>
          <w:tcPr>
            <w:tcW w:w="1339"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3-5 лет  вторая младшая  и средняя группы</w:t>
            </w:r>
          </w:p>
        </w:tc>
        <w:tc>
          <w:tcPr>
            <w:tcW w:w="3529" w:type="dxa"/>
            <w:gridSpan w:val="2"/>
            <w:tcBorders>
              <w:top w:val="double" w:sz="12" w:space="0" w:color="auto"/>
              <w:left w:val="double" w:sz="12" w:space="0" w:color="auto"/>
              <w:bottom w:val="double" w:sz="12" w:space="0" w:color="auto"/>
              <w:right w:val="double" w:sz="12" w:space="0" w:color="auto"/>
            </w:tcBorders>
          </w:tcPr>
          <w:p w:rsidR="00C8082D" w:rsidRDefault="00C8082D">
            <w:r>
              <w:t>Беседы, обучение, чтение  худ. литературы,</w:t>
            </w:r>
          </w:p>
          <w:p w:rsidR="00C8082D" w:rsidRDefault="00C8082D">
            <w:r>
              <w:t>дидактические игры, игровые занятия, сюжетно ролевые игры,</w:t>
            </w:r>
          </w:p>
          <w:p w:rsidR="00C8082D" w:rsidRDefault="00C8082D">
            <w:r>
              <w:t>игровая деятельность</w:t>
            </w:r>
          </w:p>
          <w:p w:rsidR="00C8082D" w:rsidRDefault="00C8082D">
            <w:r>
              <w:t>(игры в парах, совместные игры с несколькими партнерами, пальчиковые игры)</w:t>
            </w:r>
          </w:p>
          <w:p w:rsidR="00C8082D" w:rsidRDefault="00C8082D"/>
          <w:p w:rsidR="00C8082D" w:rsidRDefault="00C8082D"/>
        </w:tc>
        <w:tc>
          <w:tcPr>
            <w:tcW w:w="2977"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Индивидуальная работа во время утреннего приема (беседы, показ);</w:t>
            </w:r>
          </w:p>
          <w:p w:rsidR="00C8082D" w:rsidRDefault="00C8082D">
            <w:r>
              <w:t>Культурно-гигиенические процедуры  (объяснение, напоминание);</w:t>
            </w:r>
          </w:p>
          <w:p w:rsidR="00C8082D" w:rsidRDefault="00C8082D">
            <w:r>
              <w:t>Игровая деятельность во время прогулки (объяснение, напоминание)</w:t>
            </w:r>
          </w:p>
        </w:tc>
        <w:tc>
          <w:tcPr>
            <w:tcW w:w="3827"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Игровая деятельность, дидактические игры, сюжетно ролевые игры, самообслуживание</w:t>
            </w:r>
          </w:p>
        </w:tc>
      </w:tr>
      <w:tr w:rsidR="00C8082D" w:rsidTr="00C8082D">
        <w:trPr>
          <w:gridAfter w:val="1"/>
          <w:wAfter w:w="3059" w:type="dxa"/>
          <w:trHeight w:val="90"/>
        </w:trPr>
        <w:tc>
          <w:tcPr>
            <w:tcW w:w="2916"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lastRenderedPageBreak/>
              <w:t>5-7 лет старшая и подг. к школе группы</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r>
              <w:t>Беседы- занятия, чтение    худ. литературы, проблемные ситуации, поисково –творческие задания, экскурсии, праздники, просмотр видиофильмов,</w:t>
            </w:r>
          </w:p>
          <w:p w:rsidR="00C8082D" w:rsidRDefault="00C8082D">
            <w:r>
              <w:t>театрализованные постановки, решение задач</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Индивидуальная работа во время утреннего приема Культурно-гигиенические процедуры  (напоминание);</w:t>
            </w:r>
          </w:p>
          <w:p w:rsidR="00C8082D" w:rsidRDefault="00C8082D">
            <w:r>
              <w:t>Игровая деятельность во время прогулки (напоминание);</w:t>
            </w:r>
          </w:p>
          <w:p w:rsidR="00C8082D" w:rsidRDefault="00C8082D">
            <w:r>
              <w:t xml:space="preserve">дежурство; тематические досуги. </w:t>
            </w:r>
          </w:p>
          <w:p w:rsidR="00C8082D" w:rsidRDefault="00C8082D">
            <w:r>
              <w:t xml:space="preserve">Минутка вежливости </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Игровая деятельность</w:t>
            </w:r>
          </w:p>
          <w:p w:rsidR="00C8082D" w:rsidRDefault="00C8082D">
            <w: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C8082D" w:rsidTr="00C8082D">
        <w:trPr>
          <w:trHeight w:val="93"/>
        </w:trPr>
        <w:tc>
          <w:tcPr>
            <w:tcW w:w="2916"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t xml:space="preserve">3. Формирование гендерной, семейной и гражданской принадлежности  </w:t>
            </w:r>
          </w:p>
          <w:p w:rsidR="00C8082D" w:rsidRDefault="00C8082D">
            <w:pPr>
              <w:pStyle w:val="a3"/>
              <w:spacing w:before="0" w:beforeAutospacing="0" w:after="0" w:afterAutospacing="0"/>
            </w:pPr>
            <w:r>
              <w:t>* образ  Я</w:t>
            </w:r>
          </w:p>
          <w:p w:rsidR="00C8082D" w:rsidRDefault="00C8082D">
            <w:pPr>
              <w:pStyle w:val="a3"/>
              <w:spacing w:before="0" w:beforeAutospacing="0" w:after="0" w:afterAutospacing="0"/>
            </w:pPr>
            <w:r>
              <w:t>* семья</w:t>
            </w:r>
          </w:p>
          <w:p w:rsidR="00C8082D" w:rsidRDefault="00C8082D">
            <w:pPr>
              <w:pStyle w:val="a3"/>
              <w:spacing w:before="0" w:beforeAutospacing="0" w:after="0" w:afterAutospacing="0"/>
            </w:pPr>
            <w:r>
              <w:t>* детский  сад</w:t>
            </w:r>
          </w:p>
          <w:p w:rsidR="00C8082D" w:rsidRDefault="00C8082D">
            <w:pPr>
              <w:pStyle w:val="a3"/>
              <w:spacing w:before="0" w:beforeAutospacing="0" w:after="0" w:afterAutospacing="0"/>
            </w:pPr>
            <w:r>
              <w:t>* родная  страна</w:t>
            </w:r>
          </w:p>
          <w:p w:rsidR="00C8082D" w:rsidRDefault="00C8082D">
            <w:pPr>
              <w:pStyle w:val="a3"/>
              <w:spacing w:before="0" w:beforeAutospacing="0" w:after="0" w:afterAutospacing="0"/>
            </w:pPr>
            <w:r>
              <w:t>* наша армия (со ст. гр.)</w:t>
            </w:r>
          </w:p>
          <w:p w:rsidR="00C8082D" w:rsidRDefault="00C8082D">
            <w:pPr>
              <w:pStyle w:val="a3"/>
              <w:spacing w:before="0" w:beforeAutospacing="0" w:after="0" w:afterAutospacing="0"/>
            </w:pPr>
            <w:r>
              <w:t>* наша планета (подг.гр)</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3-5 лет  вторая младшая  и средняя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Игровые  упражнения,</w:t>
            </w:r>
          </w:p>
          <w:p w:rsidR="00C8082D" w:rsidRDefault="00C8082D">
            <w:r>
              <w:t>познавательные беседы, дидактические игры, праздники, музыкальные досуги, развлечения, чтение</w:t>
            </w:r>
          </w:p>
          <w:p w:rsidR="00C8082D" w:rsidRDefault="00C8082D">
            <w:r>
              <w:t>рассказ</w:t>
            </w:r>
          </w:p>
          <w:p w:rsidR="00C8082D" w:rsidRDefault="00C8082D">
            <w:r>
              <w:t xml:space="preserve">экскурсия </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Прогулка</w:t>
            </w:r>
          </w:p>
          <w:p w:rsidR="00C8082D" w:rsidRDefault="00C8082D">
            <w:r>
              <w:t>Самостоятельная деятельность</w:t>
            </w:r>
          </w:p>
          <w:p w:rsidR="00C8082D" w:rsidRDefault="00C8082D">
            <w:r>
              <w:t>Тематические досуги</w:t>
            </w:r>
          </w:p>
          <w:p w:rsidR="00C8082D" w:rsidRDefault="00C8082D">
            <w:r>
              <w:t>Труд (в природе, дежурство)</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сюжетно-ролевая игра, дидактическая игра, настольно-печатные игры</w:t>
            </w:r>
          </w:p>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Викторины, КВН, познавательные досуги, тематические досуги, чтение </w:t>
            </w:r>
          </w:p>
          <w:p w:rsidR="00C8082D" w:rsidRDefault="00C8082D">
            <w:r>
              <w:t>рассказ</w:t>
            </w:r>
          </w:p>
          <w:p w:rsidR="00C8082D" w:rsidRDefault="00C8082D">
            <w:r>
              <w:lastRenderedPageBreak/>
              <w:t>экскурсия</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Тематические досуги</w:t>
            </w:r>
          </w:p>
          <w:p w:rsidR="00C8082D" w:rsidRDefault="00C8082D">
            <w:r>
              <w:t>Создание коллекций</w:t>
            </w:r>
          </w:p>
          <w:p w:rsidR="00C8082D" w:rsidRDefault="00C8082D">
            <w:r>
              <w:lastRenderedPageBreak/>
              <w:t>Проектная деятельность Исследовательская деятельность</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lastRenderedPageBreak/>
              <w:t>Сюжетно-ролевая игра, дидактическая игра, настольно-печатные игры, продуктивная деятельность, дежурство</w:t>
            </w:r>
          </w:p>
        </w:tc>
      </w:tr>
      <w:tr w:rsidR="00C8082D" w:rsidTr="00C8082D">
        <w:trPr>
          <w:trHeight w:val="93"/>
        </w:trPr>
        <w:tc>
          <w:tcPr>
            <w:tcW w:w="2916" w:type="dxa"/>
            <w:tcBorders>
              <w:top w:val="double" w:sz="12" w:space="0" w:color="auto"/>
              <w:left w:val="double" w:sz="12" w:space="0" w:color="auto"/>
              <w:bottom w:val="double" w:sz="12" w:space="0" w:color="auto"/>
              <w:right w:val="double" w:sz="12" w:space="0" w:color="auto"/>
            </w:tcBorders>
          </w:tcPr>
          <w:p w:rsidR="00C8082D" w:rsidRDefault="00C8082D">
            <w:pPr>
              <w:pStyle w:val="a3"/>
              <w:spacing w:before="0" w:beforeAutospacing="0" w:after="0" w:afterAutospacing="0"/>
              <w:rPr>
                <w:b/>
              </w:rPr>
            </w:pPr>
            <w:r>
              <w:rPr>
                <w:b/>
              </w:rPr>
              <w:lastRenderedPageBreak/>
              <w:t>4. Формирование патриотических чувств</w:t>
            </w:r>
          </w:p>
          <w:p w:rsidR="00C8082D" w:rsidRDefault="00C8082D">
            <w:pPr>
              <w:pStyle w:val="a3"/>
              <w:spacing w:before="0" w:beforeAutospacing="0" w:after="0" w:afterAutospacing="0"/>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познавательные беседы, развлечения, моделирование, настольные игры, чтение, творческие задания, видеофильмы</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Игра</w:t>
            </w:r>
          </w:p>
          <w:p w:rsidR="00C8082D" w:rsidRDefault="00C8082D">
            <w:r>
              <w:t>Наблюдение</w:t>
            </w:r>
          </w:p>
          <w:p w:rsidR="00C8082D" w:rsidRDefault="00C8082D">
            <w:r>
              <w:t>Упражнение</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рассматривание иллюстраций,</w:t>
            </w:r>
          </w:p>
          <w:p w:rsidR="00C8082D" w:rsidRDefault="00C8082D">
            <w:r>
              <w:t>дидактическая игра, изобразительная деятельность</w:t>
            </w:r>
          </w:p>
        </w:tc>
      </w:tr>
      <w:tr w:rsidR="00C8082D" w:rsidTr="00C8082D">
        <w:trPr>
          <w:trHeight w:val="93"/>
        </w:trPr>
        <w:tc>
          <w:tcPr>
            <w:tcW w:w="2916"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rPr>
                <w:b/>
              </w:rPr>
              <w:t>5. Формирование чувства принадлежности к мировому сообществу</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познавательные викторины, КВН, конструирование, моделирование, </w:t>
            </w:r>
          </w:p>
          <w:p w:rsidR="00C8082D" w:rsidRDefault="00C8082D">
            <w:r>
              <w:t>чтение</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Объяснение</w:t>
            </w:r>
          </w:p>
          <w:p w:rsidR="00C8082D" w:rsidRDefault="00C8082D">
            <w:r>
              <w:t>Напоминание</w:t>
            </w:r>
          </w:p>
          <w:p w:rsidR="00C8082D" w:rsidRDefault="00C8082D">
            <w:r>
              <w:t>Наблюдение</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рассматривание иллюстраций, продуктивная деятельность, театрализация</w:t>
            </w:r>
          </w:p>
        </w:tc>
      </w:tr>
      <w:tr w:rsidR="00C8082D" w:rsidTr="00C8082D">
        <w:trPr>
          <w:trHeight w:val="93"/>
        </w:trPr>
        <w:tc>
          <w:tcPr>
            <w:tcW w:w="2916" w:type="dxa"/>
            <w:tcBorders>
              <w:top w:val="double" w:sz="12" w:space="0" w:color="auto"/>
              <w:left w:val="double" w:sz="12" w:space="0" w:color="auto"/>
              <w:bottom w:val="double" w:sz="12" w:space="0" w:color="auto"/>
              <w:right w:val="double" w:sz="12" w:space="0" w:color="auto"/>
            </w:tcBorders>
          </w:tcPr>
          <w:p w:rsidR="00C8082D" w:rsidRDefault="00C8082D">
            <w:pPr>
              <w:ind w:right="113"/>
              <w:rPr>
                <w:b/>
              </w:rPr>
            </w:pPr>
            <w:r>
              <w:rPr>
                <w:b/>
              </w:rPr>
              <w:t>Формирование</w:t>
            </w:r>
          </w:p>
          <w:p w:rsidR="00C8082D" w:rsidRDefault="00C8082D">
            <w:pPr>
              <w:ind w:right="113"/>
              <w:rPr>
                <w:b/>
              </w:rPr>
            </w:pPr>
            <w:r>
              <w:rPr>
                <w:b/>
              </w:rPr>
              <w:t xml:space="preserve">основ  собственной  безопасности </w:t>
            </w:r>
          </w:p>
          <w:p w:rsidR="00C8082D" w:rsidRDefault="00C8082D">
            <w:pPr>
              <w:pStyle w:val="body"/>
              <w:spacing w:before="0" w:beforeAutospacing="0" w:after="0" w:afterAutospacing="0"/>
              <w:jc w:val="both"/>
            </w:pPr>
            <w:r>
              <w:t>*ребенок и другие люди</w:t>
            </w:r>
          </w:p>
          <w:p w:rsidR="00C8082D" w:rsidRDefault="00C8082D">
            <w:pPr>
              <w:pStyle w:val="body"/>
              <w:spacing w:before="0" w:beforeAutospacing="0" w:after="0" w:afterAutospacing="0"/>
              <w:jc w:val="both"/>
            </w:pPr>
            <w:r>
              <w:t>*ребенок и природа</w:t>
            </w:r>
          </w:p>
          <w:p w:rsidR="00C8082D" w:rsidRDefault="00C8082D">
            <w:pPr>
              <w:pStyle w:val="body"/>
              <w:spacing w:before="0" w:beforeAutospacing="0" w:after="0" w:afterAutospacing="0"/>
              <w:jc w:val="both"/>
            </w:pPr>
            <w:r>
              <w:t>*ребенок дома</w:t>
            </w:r>
          </w:p>
          <w:p w:rsidR="00C8082D" w:rsidRDefault="00C8082D">
            <w:pPr>
              <w:pStyle w:val="body"/>
              <w:spacing w:before="0" w:beforeAutospacing="0" w:after="0" w:afterAutospacing="0"/>
              <w:jc w:val="both"/>
            </w:pPr>
            <w:r>
              <w:t>*ребенок и улица</w:t>
            </w:r>
          </w:p>
          <w:p w:rsidR="00C8082D" w:rsidRDefault="00C8082D">
            <w:pPr>
              <w:pStyle w:val="body"/>
              <w:spacing w:before="0" w:beforeAutospacing="0" w:after="0" w:afterAutospacing="0"/>
              <w:jc w:val="both"/>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 xml:space="preserve">3-7 лет  </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Беседы,  обучение,</w:t>
            </w:r>
          </w:p>
          <w:p w:rsidR="00C8082D" w:rsidRDefault="00C8082D">
            <w:r>
              <w:t>Чтение</w:t>
            </w:r>
          </w:p>
          <w:p w:rsidR="00C8082D" w:rsidRDefault="00C8082D">
            <w:r>
              <w:t>Объяснение, напоминание</w:t>
            </w:r>
          </w:p>
          <w:p w:rsidR="00C8082D" w:rsidRDefault="00C8082D">
            <w:r>
              <w:t>Упражнения,</w:t>
            </w:r>
          </w:p>
          <w:p w:rsidR="00C8082D" w:rsidRDefault="00C8082D">
            <w:r>
              <w:t>Рассказ</w:t>
            </w:r>
          </w:p>
          <w:p w:rsidR="00C8082D" w:rsidRDefault="00C8082D">
            <w:r>
              <w:t xml:space="preserve">Продуктивная </w:t>
            </w:r>
          </w:p>
          <w:p w:rsidR="00C8082D" w:rsidRDefault="00C8082D">
            <w:r>
              <w:t>Деятельность</w:t>
            </w:r>
          </w:p>
          <w:p w:rsidR="00C8082D" w:rsidRDefault="00C8082D">
            <w:r>
              <w:t xml:space="preserve">Рассматривание </w:t>
            </w:r>
          </w:p>
          <w:p w:rsidR="00C8082D" w:rsidRDefault="00C8082D">
            <w:r>
              <w:t>иллюстраций</w:t>
            </w:r>
          </w:p>
          <w:p w:rsidR="00C8082D" w:rsidRDefault="00C8082D">
            <w:r>
              <w:lastRenderedPageBreak/>
              <w:t>Рассказы, чтение</w:t>
            </w:r>
          </w:p>
          <w:p w:rsidR="00C8082D" w:rsidRDefault="00C8082D">
            <w:r>
              <w:t>Целевые   прогулки</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Дидактические  и  настольно-печатные  игры;</w:t>
            </w:r>
          </w:p>
          <w:p w:rsidR="00C8082D" w:rsidRDefault="00C8082D">
            <w:r>
              <w:t>Сюжетно-ролевые  игры</w:t>
            </w:r>
          </w:p>
          <w:p w:rsidR="00C8082D" w:rsidRDefault="00C8082D">
            <w:r>
              <w:t xml:space="preserve">Минутка  безопасности </w:t>
            </w:r>
          </w:p>
          <w:p w:rsidR="00C8082D" w:rsidRDefault="00C8082D">
            <w:r>
              <w:t>Показ, объяснение,</w:t>
            </w:r>
          </w:p>
          <w:p w:rsidR="00C8082D" w:rsidRDefault="00C8082D">
            <w:r>
              <w:t>бучение, напоминание</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 xml:space="preserve">Рассматривание </w:t>
            </w:r>
          </w:p>
          <w:p w:rsidR="00C8082D" w:rsidRDefault="00C8082D">
            <w:r>
              <w:t xml:space="preserve">иллюстраций Дидактическая игра Продуктивная </w:t>
            </w:r>
          </w:p>
          <w:p w:rsidR="00C8082D" w:rsidRDefault="00C8082D">
            <w:r>
              <w:t>деятельность</w:t>
            </w:r>
          </w:p>
          <w:p w:rsidR="00C8082D" w:rsidRDefault="00C8082D">
            <w:r>
              <w:t xml:space="preserve">Для  самостоятельной игровой  деятельности  -   разметка  дороги  вокруг  детского  сада, Творческие задания, Рассматривание </w:t>
            </w:r>
          </w:p>
          <w:p w:rsidR="00C8082D" w:rsidRDefault="00C8082D">
            <w:r>
              <w:t xml:space="preserve">Иллюстраций, Дидактическая игра, Продуктивная </w:t>
            </w:r>
          </w:p>
          <w:p w:rsidR="00C8082D" w:rsidRDefault="00C8082D">
            <w:r>
              <w:t>деятельность</w:t>
            </w:r>
          </w:p>
        </w:tc>
      </w:tr>
      <w:tr w:rsidR="00C8082D" w:rsidTr="00C8082D">
        <w:trPr>
          <w:trHeight w:val="93"/>
        </w:trPr>
        <w:tc>
          <w:tcPr>
            <w:tcW w:w="14992" w:type="dxa"/>
            <w:gridSpan w:val="9"/>
            <w:tcBorders>
              <w:top w:val="double" w:sz="12" w:space="0" w:color="auto"/>
              <w:left w:val="double" w:sz="12" w:space="0" w:color="auto"/>
              <w:bottom w:val="double" w:sz="12" w:space="0" w:color="auto"/>
              <w:right w:val="double" w:sz="12" w:space="0" w:color="auto"/>
            </w:tcBorders>
            <w:hideMark/>
          </w:tcPr>
          <w:p w:rsidR="00C8082D" w:rsidRDefault="00C8082D">
            <w:r>
              <w:rPr>
                <w:b/>
              </w:rPr>
              <w:lastRenderedPageBreak/>
              <w:t>7.Развитие трудовой деятельности</w:t>
            </w:r>
          </w:p>
        </w:tc>
      </w:tr>
      <w:tr w:rsidR="00C8082D" w:rsidTr="00C8082D">
        <w:trPr>
          <w:trHeight w:val="93"/>
        </w:trPr>
        <w:tc>
          <w:tcPr>
            <w:tcW w:w="2916"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t>7.1. Самообслуживание</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3-4 года вторая младшая  группа</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Напоминание, </w:t>
            </w:r>
          </w:p>
          <w:p w:rsidR="00C8082D" w:rsidRDefault="00C8082D">
            <w:r>
              <w:t>беседы, потешки</w:t>
            </w:r>
          </w:p>
          <w:p w:rsidR="00C8082D" w:rsidRDefault="00C8082D">
            <w:r>
              <w:t>Разыгрывание игровых ситуаций</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Показ, объяснение,  обучение,  наблюдение.  Напоминание </w:t>
            </w:r>
          </w:p>
          <w:p w:rsidR="00C8082D" w:rsidRDefault="00C8082D">
            <w:r>
              <w:t>Создание ситуаций, побуждающих детей к проявлению навыков самообслуживания</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Дидактическая игра Просмотр видеофильмов</w:t>
            </w:r>
          </w:p>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4-5 лет  средняя группа</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Упражнение, беседа,  объяснение, поручение </w:t>
            </w:r>
          </w:p>
          <w:p w:rsidR="00C8082D" w:rsidRDefault="00C8082D">
            <w:r>
              <w:t>Чтение и рассматривание книг познавательного характера о труде взрослых,    досуг</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Показ,   объяснение, </w:t>
            </w:r>
          </w:p>
          <w:p w:rsidR="00C8082D" w:rsidRDefault="00C8082D">
            <w:r>
              <w:t xml:space="preserve">обучение,   напоминание </w:t>
            </w:r>
          </w:p>
          <w:p w:rsidR="00C8082D" w:rsidRDefault="00C8082D">
            <w:r>
              <w:t>Создание ситуаций побуждающих детей к оказанию помощи сверстнику и взрослому.</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 xml:space="preserve">Рассказ, потешки, </w:t>
            </w:r>
          </w:p>
          <w:p w:rsidR="00C8082D" w:rsidRDefault="00C8082D">
            <w:r>
              <w:t xml:space="preserve">Напоминание  </w:t>
            </w:r>
          </w:p>
          <w:p w:rsidR="00C8082D" w:rsidRDefault="00C8082D">
            <w:r>
              <w:t xml:space="preserve">Просмотр видеофильмов, </w:t>
            </w:r>
          </w:p>
          <w:p w:rsidR="00C8082D" w:rsidRDefault="00C8082D">
            <w:r>
              <w:t>Дидактические игры</w:t>
            </w:r>
          </w:p>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Чтение художественной литературы</w:t>
            </w:r>
          </w:p>
          <w:p w:rsidR="00C8082D" w:rsidRDefault="00C8082D">
            <w:r>
              <w:t xml:space="preserve">Поручения, игровые ситуации, </w:t>
            </w:r>
          </w:p>
          <w:p w:rsidR="00C8082D" w:rsidRDefault="00C8082D">
            <w:r>
              <w:t>Досуг</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Объяснение,</w:t>
            </w:r>
          </w:p>
          <w:p w:rsidR="00C8082D" w:rsidRDefault="00C8082D">
            <w:r>
              <w:t xml:space="preserve"> обучение, напоминание</w:t>
            </w:r>
          </w:p>
          <w:p w:rsidR="00C8082D" w:rsidRDefault="00C8082D">
            <w:r>
              <w:t>Дидактические и развивающие игры</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Дидактические игры, рассматривание иллюстраций,</w:t>
            </w:r>
          </w:p>
          <w:p w:rsidR="00C8082D" w:rsidRDefault="00C8082D">
            <w:r>
              <w:t>сюжетно-ролевые игры</w:t>
            </w:r>
          </w:p>
        </w:tc>
      </w:tr>
      <w:tr w:rsidR="00C8082D" w:rsidTr="00C8082D">
        <w:trPr>
          <w:trHeight w:val="93"/>
        </w:trPr>
        <w:tc>
          <w:tcPr>
            <w:tcW w:w="2916"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t>7.2. Хозяйственно-бытовой  труд</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3-4 года вторая младшая  группа</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Обучение, наблюдение</w:t>
            </w:r>
          </w:p>
          <w:p w:rsidR="00C8082D" w:rsidRDefault="00C8082D">
            <w:r>
              <w:lastRenderedPageBreak/>
              <w:t xml:space="preserve"> поручения, рассматривание иллюстраций.</w:t>
            </w:r>
          </w:p>
          <w:p w:rsidR="00C8082D" w:rsidRDefault="00C8082D">
            <w:r>
              <w:t xml:space="preserve">Чтение художественной литературы, </w:t>
            </w:r>
          </w:p>
          <w:p w:rsidR="00C8082D" w:rsidRDefault="00C8082D">
            <w:r>
              <w:t xml:space="preserve">просмотр видеофильмов, </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 xml:space="preserve">Обучение,  показ,  объяснение,  </w:t>
            </w:r>
          </w:p>
          <w:p w:rsidR="00C8082D" w:rsidRDefault="00C8082D">
            <w:r>
              <w:t xml:space="preserve">Наблюдение. </w:t>
            </w:r>
          </w:p>
          <w:p w:rsidR="00C8082D" w:rsidRDefault="00C8082D">
            <w:r>
              <w:lastRenderedPageBreak/>
              <w:t>Создание ситуаций, побуждающих детей к проявлению навыков самостоятельных трудовых действий</w:t>
            </w:r>
          </w:p>
        </w:tc>
        <w:tc>
          <w:tcPr>
            <w:tcW w:w="3059" w:type="dxa"/>
            <w:tcBorders>
              <w:top w:val="double" w:sz="12" w:space="0" w:color="auto"/>
              <w:left w:val="double" w:sz="12" w:space="0" w:color="auto"/>
              <w:bottom w:val="double" w:sz="12" w:space="0" w:color="auto"/>
              <w:right w:val="double" w:sz="12" w:space="0" w:color="auto"/>
            </w:tcBorders>
          </w:tcPr>
          <w:p w:rsidR="00C8082D" w:rsidRDefault="00C8082D">
            <w:r>
              <w:lastRenderedPageBreak/>
              <w:t>Продуктивная деятельность,</w:t>
            </w:r>
          </w:p>
          <w:p w:rsidR="00C8082D" w:rsidRDefault="00C8082D">
            <w:r>
              <w:t xml:space="preserve">поручения, </w:t>
            </w:r>
          </w:p>
          <w:p w:rsidR="00C8082D" w:rsidRDefault="00C8082D">
            <w:r>
              <w:lastRenderedPageBreak/>
              <w:t xml:space="preserve">совместный труд детей </w:t>
            </w:r>
          </w:p>
          <w:p w:rsidR="00C8082D" w:rsidRDefault="00C8082D"/>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4-5 лет  средняя группа</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Обучение, поручения, </w:t>
            </w:r>
          </w:p>
          <w:p w:rsidR="00C8082D" w:rsidRDefault="00C8082D">
            <w:r>
              <w:t>совместный труд, дидактические игры, продуктивная деятельность</w:t>
            </w:r>
          </w:p>
          <w:p w:rsidR="00C8082D" w:rsidRDefault="00C8082D">
            <w:r>
              <w:t xml:space="preserve">Чтение художественной литературы, </w:t>
            </w:r>
          </w:p>
          <w:p w:rsidR="00C8082D" w:rsidRDefault="00C8082D">
            <w:r>
              <w:t>просмотр видеофильмов</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 xml:space="preserve">Творческие задания, дежурство, </w:t>
            </w:r>
          </w:p>
          <w:p w:rsidR="00C8082D" w:rsidRDefault="00C8082D">
            <w:r>
              <w:t xml:space="preserve">задания, </w:t>
            </w:r>
          </w:p>
          <w:p w:rsidR="00C8082D" w:rsidRDefault="00C8082D">
            <w:r>
              <w:t>поручения</w:t>
            </w:r>
          </w:p>
          <w:p w:rsidR="00C8082D" w:rsidRDefault="00C8082D">
            <w:r>
              <w:t>совместный труд детей</w:t>
            </w:r>
          </w:p>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tcPr>
          <w:p w:rsidR="00C8082D" w:rsidRDefault="00C8082D">
            <w:r>
              <w:t>Обучение,</w:t>
            </w:r>
          </w:p>
          <w:p w:rsidR="00C8082D" w:rsidRDefault="00C8082D">
            <w:r>
              <w:t xml:space="preserve">коллективный труд, поручения, </w:t>
            </w:r>
          </w:p>
          <w:p w:rsidR="00C8082D" w:rsidRDefault="00C8082D">
            <w:r>
              <w:t>дидактические игры, продуктивная деятельность,</w:t>
            </w:r>
          </w:p>
          <w:p w:rsidR="00C8082D" w:rsidRDefault="00C8082D">
            <w:r>
              <w:t>экскурсии</w:t>
            </w:r>
          </w:p>
          <w:p w:rsidR="00C8082D" w:rsidRDefault="00C8082D">
            <w:pPr>
              <w:pStyle w:val="a3"/>
              <w:spacing w:before="0" w:beforeAutospacing="0" w:after="0" w:afterAutospacing="0"/>
            </w:pP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Обучение, показ, объяснение</w:t>
            </w:r>
          </w:p>
          <w:p w:rsidR="00C8082D" w:rsidRDefault="00C8082D">
            <w:pPr>
              <w:pStyle w:val="a3"/>
              <w:spacing w:before="0" w:beforeAutospacing="0" w:after="0" w:afterAutospacing="0"/>
            </w:pPr>
            <w:r>
              <w:t xml:space="preserve">Трудовые поручения, участие в совместной со взрослым в уборке игровых уголков,  </w:t>
            </w:r>
          </w:p>
          <w:p w:rsidR="00C8082D" w:rsidRDefault="00C8082D">
            <w:pPr>
              <w:pStyle w:val="a3"/>
              <w:spacing w:before="0" w:beforeAutospacing="0" w:after="0" w:afterAutospacing="0"/>
            </w:pPr>
            <w:r>
              <w:t xml:space="preserve">участие в ремонте атрибутов для игр детей и книг. </w:t>
            </w:r>
          </w:p>
          <w:p w:rsidR="00C8082D" w:rsidRDefault="00C8082D">
            <w:pPr>
              <w:pStyle w:val="a3"/>
              <w:spacing w:before="0" w:beforeAutospacing="0" w:after="0" w:afterAutospacing="0"/>
            </w:pPr>
            <w:r>
              <w:t>Уборка постели после сна,</w:t>
            </w:r>
          </w:p>
          <w:p w:rsidR="00C8082D" w:rsidRDefault="00C8082D">
            <w:pPr>
              <w:pStyle w:val="a3"/>
              <w:spacing w:before="0" w:beforeAutospacing="0" w:after="0" w:afterAutospacing="0"/>
            </w:pPr>
            <w:r>
              <w:t xml:space="preserve">Сервировка  стола, </w:t>
            </w:r>
          </w:p>
          <w:p w:rsidR="00C8082D" w:rsidRDefault="00C8082D">
            <w:pPr>
              <w:pStyle w:val="a3"/>
              <w:spacing w:before="0" w:beforeAutospacing="0" w:after="0" w:afterAutospacing="0"/>
            </w:pPr>
            <w:r>
              <w:t xml:space="preserve">Самостоятельно  раскладывать подготовленные </w:t>
            </w:r>
            <w:r>
              <w:lastRenderedPageBreak/>
              <w:t>воспитателем материалы для занятий, убирать их</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lastRenderedPageBreak/>
              <w:t>Творческие задания, дежурство,</w:t>
            </w:r>
          </w:p>
          <w:p w:rsidR="00C8082D" w:rsidRDefault="00C8082D">
            <w:r>
              <w:t xml:space="preserve"> задания, </w:t>
            </w:r>
          </w:p>
          <w:p w:rsidR="00C8082D" w:rsidRDefault="00C8082D">
            <w:r>
              <w:t>поручения</w:t>
            </w:r>
          </w:p>
        </w:tc>
      </w:tr>
      <w:tr w:rsidR="00C8082D" w:rsidTr="00C8082D">
        <w:trPr>
          <w:trHeight w:val="93"/>
        </w:trPr>
        <w:tc>
          <w:tcPr>
            <w:tcW w:w="2916"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lastRenderedPageBreak/>
              <w:t>7.3.  Труд  в природе</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3-4 года вторая младшая  группа</w:t>
            </w:r>
          </w:p>
        </w:tc>
        <w:tc>
          <w:tcPr>
            <w:tcW w:w="2918" w:type="dxa"/>
            <w:gridSpan w:val="2"/>
            <w:tcBorders>
              <w:top w:val="double" w:sz="12" w:space="0" w:color="auto"/>
              <w:left w:val="double" w:sz="12" w:space="0" w:color="auto"/>
              <w:bottom w:val="double" w:sz="12" w:space="0" w:color="auto"/>
              <w:right w:val="double" w:sz="12" w:space="0" w:color="auto"/>
            </w:tcBorders>
          </w:tcPr>
          <w:p w:rsidR="00C8082D" w:rsidRDefault="00C8082D">
            <w:r>
              <w:t>Обучение, совместный труд детей и взрослых, беседы, чтение художественной литературы</w:t>
            </w:r>
          </w:p>
          <w:p w:rsidR="00C8082D" w:rsidRDefault="00C8082D">
            <w:pPr>
              <w:pStyle w:val="a3"/>
              <w:spacing w:before="0" w:beforeAutospacing="0" w:after="0" w:afterAutospacing="0"/>
            </w:pP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 xml:space="preserve">Показ, объяснение, обучение наблюдение </w:t>
            </w:r>
          </w:p>
          <w:p w:rsidR="00C8082D" w:rsidRDefault="00C8082D">
            <w:pPr>
              <w:pStyle w:val="a3"/>
              <w:spacing w:before="0" w:beforeAutospacing="0" w:after="0" w:afterAutospacing="0"/>
            </w:pPr>
            <w:r>
              <w:t xml:space="preserve">Дидакт.  и развивающие игры. </w:t>
            </w:r>
          </w:p>
          <w:p w:rsidR="00C8082D" w:rsidRDefault="00C8082D">
            <w:pPr>
              <w:pStyle w:val="a3"/>
              <w:spacing w:before="0" w:beforeAutospacing="0" w:after="0" w:afterAutospacing="0"/>
            </w:pPr>
            <w:r>
              <w:t xml:space="preserve">Создание ситуаций, побуждающих детей к проявлению заботливого отношения к природе. </w:t>
            </w:r>
          </w:p>
          <w:p w:rsidR="00C8082D" w:rsidRDefault="00C8082D">
            <w:pPr>
              <w:pStyle w:val="a3"/>
              <w:spacing w:before="0" w:beforeAutospacing="0" w:after="0" w:afterAutospacing="0"/>
            </w:pPr>
            <w:r>
              <w:t xml:space="preserve">Наблюдение, как взрослый ухаживает за растениями и животными. </w:t>
            </w:r>
          </w:p>
          <w:p w:rsidR="00C8082D" w:rsidRDefault="00C8082D">
            <w:pPr>
              <w:pStyle w:val="a3"/>
              <w:spacing w:before="0" w:beforeAutospacing="0" w:after="0" w:afterAutospacing="0"/>
            </w:pPr>
            <w:r>
              <w:t>Наблюдение за изменениями, произошедшими со знакомыми растениями и животными</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 xml:space="preserve">Продуктивная деятельность, </w:t>
            </w:r>
          </w:p>
          <w:p w:rsidR="00C8082D" w:rsidRDefault="00C8082D">
            <w:r>
              <w:t>тематические досуги</w:t>
            </w:r>
          </w:p>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4-5 лет  средняя группа</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Обучение, </w:t>
            </w:r>
          </w:p>
          <w:p w:rsidR="00C8082D" w:rsidRDefault="00C8082D">
            <w:r>
              <w:t>совместный труд детей и взрослых,</w:t>
            </w:r>
          </w:p>
          <w:p w:rsidR="00C8082D" w:rsidRDefault="00C8082D">
            <w:r>
              <w:t xml:space="preserve"> беседы, чтение художественной литературы, дидактическая игра</w:t>
            </w:r>
          </w:p>
          <w:p w:rsidR="00C8082D" w:rsidRDefault="00C8082D">
            <w:r>
              <w:t>Просмотр видеофильмов</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 xml:space="preserve">Показ, объяснение, </w:t>
            </w:r>
          </w:p>
          <w:p w:rsidR="00C8082D" w:rsidRDefault="00C8082D">
            <w:pPr>
              <w:pStyle w:val="a3"/>
              <w:spacing w:before="0" w:beforeAutospacing="0" w:after="0" w:afterAutospacing="0"/>
            </w:pPr>
            <w:r>
              <w:t xml:space="preserve">обучение напоминания </w:t>
            </w:r>
          </w:p>
          <w:p w:rsidR="00C8082D" w:rsidRDefault="00C8082D">
            <w:pPr>
              <w:pStyle w:val="a3"/>
              <w:spacing w:before="0" w:beforeAutospacing="0" w:after="0" w:afterAutospacing="0"/>
            </w:pPr>
            <w:r>
              <w:t>Дидактические  и развивающие игры. Трудовые поручения,</w:t>
            </w:r>
          </w:p>
          <w:p w:rsidR="00C8082D" w:rsidRDefault="00C8082D">
            <w:pPr>
              <w:pStyle w:val="a3"/>
              <w:spacing w:before="0" w:beforeAutospacing="0" w:after="0" w:afterAutospacing="0"/>
            </w:pPr>
            <w: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C8082D" w:rsidRDefault="00C8082D">
            <w:pPr>
              <w:pStyle w:val="a3"/>
              <w:spacing w:before="0" w:beforeAutospacing="0" w:after="0" w:afterAutospacing="0"/>
            </w:pPr>
            <w:r>
              <w:t xml:space="preserve">Подкормка  птиц . </w:t>
            </w:r>
          </w:p>
          <w:p w:rsidR="00C8082D" w:rsidRDefault="00C8082D">
            <w:pPr>
              <w:pStyle w:val="a3"/>
              <w:spacing w:before="0" w:beforeAutospacing="0" w:after="0" w:afterAutospacing="0"/>
            </w:pPr>
            <w:r>
              <w:lastRenderedPageBreak/>
              <w:t>Работа  на огороде и цветнике</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lastRenderedPageBreak/>
              <w:t>Продуктивная деятельность,</w:t>
            </w:r>
          </w:p>
          <w:p w:rsidR="00C8082D" w:rsidRDefault="00C8082D">
            <w:r>
              <w:t>ведение календаря природы совместно с воспитателем, тематические досуги</w:t>
            </w:r>
          </w:p>
        </w:tc>
      </w:tr>
      <w:tr w:rsidR="00C8082D" w:rsidTr="00C8082D">
        <w:trPr>
          <w:trHeight w:val="93"/>
        </w:trPr>
        <w:tc>
          <w:tcPr>
            <w:tcW w:w="2916" w:type="dxa"/>
            <w:tcBorders>
              <w:top w:val="double" w:sz="12" w:space="0" w:color="auto"/>
              <w:left w:val="double" w:sz="12" w:space="0" w:color="auto"/>
              <w:bottom w:val="double" w:sz="12" w:space="0" w:color="auto"/>
              <w:right w:val="double" w:sz="12" w:space="0" w:color="auto"/>
            </w:tcBorders>
          </w:tcPr>
          <w:p w:rsidR="00C8082D" w:rsidRDefault="00C8082D">
            <w:pPr>
              <w:pStyle w:val="a3"/>
              <w:rPr>
                <w:b/>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Обучение,</w:t>
            </w:r>
          </w:p>
          <w:p w:rsidR="00C8082D" w:rsidRDefault="00C8082D">
            <w:r>
              <w:t xml:space="preserve"> совместный труд детей и взрослых, беседы, чтение художественной литературы, дидактическая  игра</w:t>
            </w:r>
          </w:p>
          <w:p w:rsidR="00C8082D" w:rsidRDefault="00C8082D">
            <w:pPr>
              <w:pStyle w:val="a3"/>
              <w:spacing w:before="0" w:beforeAutospacing="0" w:after="0" w:afterAutospacing="0"/>
            </w:pPr>
            <w:r>
              <w:t>Просмотр видеофильмов целевые прогулки</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 xml:space="preserve">Показ, объяснение, обучение напоминания </w:t>
            </w:r>
          </w:p>
          <w:p w:rsidR="00C8082D" w:rsidRDefault="00C8082D">
            <w:pPr>
              <w:pStyle w:val="a3"/>
              <w:spacing w:before="0" w:beforeAutospacing="0" w:after="0" w:afterAutospacing="0"/>
            </w:pPr>
            <w:r>
              <w:t xml:space="preserve">Дежурство в уголке природы. Дидактические и развивающие игры. </w:t>
            </w:r>
          </w:p>
          <w:p w:rsidR="00C8082D" w:rsidRDefault="00C8082D">
            <w:pPr>
              <w:pStyle w:val="a3"/>
              <w:spacing w:before="0" w:beforeAutospacing="0" w:after="0" w:afterAutospacing="0"/>
            </w:pPr>
            <w:r>
              <w:t>Трудовые поручения, участие в совместной работе со взрослым в уходе за растениями и животными,  уголка природы</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Продуктивная деятельность, ведение календаря природы, тематические досуги</w:t>
            </w:r>
          </w:p>
        </w:tc>
      </w:tr>
      <w:tr w:rsidR="00C8082D" w:rsidTr="00C8082D">
        <w:trPr>
          <w:trHeight w:val="93"/>
        </w:trPr>
        <w:tc>
          <w:tcPr>
            <w:tcW w:w="2916"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t>7.4. Ручной  труд</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Совместная деятельность детей  и взрослых, продуктивная деятельность</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t>Показ, объяснение, обучение, напоминание</w:t>
            </w:r>
          </w:p>
          <w:p w:rsidR="00C8082D" w:rsidRDefault="00C8082D">
            <w:pPr>
              <w:pStyle w:val="a3"/>
              <w:spacing w:before="0" w:beforeAutospacing="0" w:after="0" w:afterAutospacing="0"/>
            </w:pPr>
            <w:r>
              <w:t xml:space="preserve">Дидактические  и развивающие игры. Трудовые поручения, </w:t>
            </w:r>
          </w:p>
          <w:p w:rsidR="00C8082D" w:rsidRDefault="00C8082D">
            <w:pPr>
              <w:pStyle w:val="a3"/>
              <w:spacing w:before="0" w:beforeAutospacing="0" w:after="0" w:afterAutospacing="0"/>
            </w:pPr>
            <w:r>
              <w:t>Участие со взрослым по ремонту атрибутов для игр детей, подклейке книг,</w:t>
            </w:r>
          </w:p>
          <w:p w:rsidR="00C8082D" w:rsidRDefault="00C8082D">
            <w:pPr>
              <w:pStyle w:val="a3"/>
              <w:spacing w:before="0" w:beforeAutospacing="0" w:after="0" w:afterAutospacing="0"/>
            </w:pPr>
            <w:r>
              <w:t xml:space="preserve">Изготовление  пособий для занятий, самостоятельное планирование трудовой деятельности </w:t>
            </w:r>
          </w:p>
          <w:p w:rsidR="00C8082D" w:rsidRDefault="00C8082D">
            <w:pPr>
              <w:pStyle w:val="a3"/>
              <w:spacing w:before="0" w:beforeAutospacing="0" w:after="0" w:afterAutospacing="0"/>
            </w:pPr>
            <w:r>
              <w:t>Работа с природным материалом, бумагой, тканью. игры и игрушки своими руками.</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Продуктивная деятельность</w:t>
            </w:r>
          </w:p>
        </w:tc>
      </w:tr>
      <w:tr w:rsidR="00C8082D" w:rsidTr="00C8082D">
        <w:trPr>
          <w:trHeight w:val="93"/>
        </w:trPr>
        <w:tc>
          <w:tcPr>
            <w:tcW w:w="2916"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rPr>
            </w:pPr>
            <w:r>
              <w:rPr>
                <w:b/>
              </w:rPr>
              <w:t xml:space="preserve">7.7. Формирование  первичных </w:t>
            </w:r>
            <w:r>
              <w:rPr>
                <w:b/>
              </w:rPr>
              <w:lastRenderedPageBreak/>
              <w:t>представлений  о труде взрослых</w:t>
            </w: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pPr>
            <w:r>
              <w:lastRenderedPageBreak/>
              <w:t>3-5 лет  вторая младшая  и средняя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Наблюдение ,  целевые прогулки , рассказывание, </w:t>
            </w:r>
            <w:r>
              <w:lastRenderedPageBreak/>
              <w:t>чтение. Рассматривание иллюстраций</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 xml:space="preserve">Дидактические игры, </w:t>
            </w:r>
          </w:p>
          <w:p w:rsidR="00C8082D" w:rsidRDefault="00C8082D">
            <w:r>
              <w:t>Сюжетно-ролевые игры,</w:t>
            </w:r>
          </w:p>
          <w:p w:rsidR="00C8082D" w:rsidRDefault="00C8082D">
            <w:r>
              <w:lastRenderedPageBreak/>
              <w:t xml:space="preserve"> чтение, </w:t>
            </w:r>
          </w:p>
          <w:p w:rsidR="00C8082D" w:rsidRDefault="00C8082D">
            <w:r>
              <w:t>закрепление</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lastRenderedPageBreak/>
              <w:t xml:space="preserve">Сюжетно-ролевые игры, </w:t>
            </w:r>
          </w:p>
          <w:p w:rsidR="00C8082D" w:rsidRDefault="00C8082D">
            <w:r>
              <w:lastRenderedPageBreak/>
              <w:t>обыгрывание, дидактические игры. Практическая деятельность</w:t>
            </w:r>
          </w:p>
        </w:tc>
      </w:tr>
      <w:tr w:rsidR="00C8082D" w:rsidTr="00C8082D">
        <w:trPr>
          <w:trHeight w:val="93"/>
        </w:trPr>
        <w:tc>
          <w:tcPr>
            <w:tcW w:w="0" w:type="auto"/>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sz w:val="24"/>
                <w:szCs w:val="24"/>
              </w:rPr>
            </w:pPr>
          </w:p>
        </w:tc>
        <w:tc>
          <w:tcPr>
            <w:tcW w:w="2930"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3"/>
              <w:ind w:left="0"/>
              <w:rPr>
                <w:sz w:val="24"/>
                <w:szCs w:val="24"/>
                <w:lang w:eastAsia="ru-RU"/>
              </w:rPr>
            </w:pPr>
            <w:r>
              <w:rPr>
                <w:sz w:val="24"/>
                <w:szCs w:val="24"/>
                <w:lang w:eastAsia="ru-RU"/>
              </w:rPr>
              <w:t>5-7 лет старшая и подг. к школе группы</w:t>
            </w:r>
          </w:p>
        </w:tc>
        <w:tc>
          <w:tcPr>
            <w:tcW w:w="2918"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rPr>
                <w:sz w:val="24"/>
                <w:szCs w:val="24"/>
                <w:lang w:eastAsia="ru-RU"/>
              </w:rPr>
            </w:pPr>
            <w:r>
              <w:t xml:space="preserve">Экскурсии, </w:t>
            </w:r>
          </w:p>
          <w:p w:rsidR="00C8082D" w:rsidRDefault="00C8082D">
            <w:r>
              <w:t xml:space="preserve">наблюдения, рассказы, обучение, чтение, рассматривание иллюстраций,  </w:t>
            </w:r>
          </w:p>
          <w:p w:rsidR="00C8082D" w:rsidRDefault="00C8082D">
            <w:r>
              <w:t>просмотр видео</w:t>
            </w:r>
          </w:p>
        </w:tc>
        <w:tc>
          <w:tcPr>
            <w:tcW w:w="3169"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Дидактические игры, </w:t>
            </w:r>
          </w:p>
          <w:p w:rsidR="00C8082D" w:rsidRDefault="00C8082D">
            <w:r>
              <w:t xml:space="preserve">обучение, </w:t>
            </w:r>
          </w:p>
          <w:p w:rsidR="00C8082D" w:rsidRDefault="00C8082D">
            <w:r>
              <w:t xml:space="preserve">чтение, </w:t>
            </w:r>
          </w:p>
          <w:p w:rsidR="00C8082D" w:rsidRDefault="00C8082D">
            <w:r>
              <w:t>практическая деятельность, встречи с людьми  интересных профессий,</w:t>
            </w:r>
          </w:p>
          <w:p w:rsidR="00C8082D" w:rsidRDefault="00C8082D">
            <w:r>
              <w:t xml:space="preserve"> создание альбомов, </w:t>
            </w:r>
          </w:p>
        </w:tc>
        <w:tc>
          <w:tcPr>
            <w:tcW w:w="3059" w:type="dxa"/>
            <w:tcBorders>
              <w:top w:val="double" w:sz="12" w:space="0" w:color="auto"/>
              <w:left w:val="double" w:sz="12" w:space="0" w:color="auto"/>
              <w:bottom w:val="double" w:sz="12" w:space="0" w:color="auto"/>
              <w:right w:val="double" w:sz="12" w:space="0" w:color="auto"/>
            </w:tcBorders>
            <w:hideMark/>
          </w:tcPr>
          <w:p w:rsidR="00C8082D" w:rsidRDefault="00C8082D">
            <w:r>
              <w:t>Дидактические игры, сюжетно-ролевые игры</w:t>
            </w:r>
          </w:p>
        </w:tc>
      </w:tr>
    </w:tbl>
    <w:p w:rsidR="00C8082D" w:rsidRDefault="00C8082D" w:rsidP="00C8082D">
      <w:pPr>
        <w:pStyle w:val="body"/>
        <w:spacing w:before="0" w:beforeAutospacing="0" w:after="0" w:afterAutospacing="0"/>
        <w:jc w:val="both"/>
      </w:pPr>
    </w:p>
    <w:p w:rsidR="00C8082D" w:rsidRDefault="00C8082D" w:rsidP="00C8082D">
      <w:pPr>
        <w:pStyle w:val="a3"/>
        <w:spacing w:before="0" w:beforeAutospacing="0" w:after="0" w:afterAutospacing="0"/>
        <w:jc w:val="center"/>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C8082D" w:rsidTr="00C8082D">
        <w:tc>
          <w:tcPr>
            <w:tcW w:w="3348" w:type="dxa"/>
            <w:tcBorders>
              <w:top w:val="double" w:sz="12" w:space="0" w:color="auto"/>
              <w:left w:val="double" w:sz="12" w:space="0" w:color="auto"/>
              <w:bottom w:val="double" w:sz="12" w:space="0" w:color="auto"/>
              <w:right w:val="double" w:sz="12" w:space="0" w:color="auto"/>
            </w:tcBorders>
            <w:hideMark/>
          </w:tcPr>
          <w:p w:rsidR="00C8082D" w:rsidRDefault="00C8082D">
            <w:pPr>
              <w:widowControl w:val="0"/>
              <w:jc w:val="both"/>
              <w:rPr>
                <w:b/>
                <w:color w:val="000000"/>
                <w:spacing w:val="-12"/>
              </w:rPr>
            </w:pPr>
            <w:r>
              <w:rPr>
                <w:b/>
              </w:rPr>
              <w:t>Образовательная область</w:t>
            </w:r>
          </w:p>
        </w:tc>
        <w:tc>
          <w:tcPr>
            <w:tcW w:w="12060" w:type="dxa"/>
            <w:tcBorders>
              <w:top w:val="double" w:sz="12" w:space="0" w:color="auto"/>
              <w:left w:val="double" w:sz="12" w:space="0" w:color="auto"/>
              <w:bottom w:val="double" w:sz="12" w:space="0" w:color="auto"/>
              <w:right w:val="double" w:sz="12" w:space="0" w:color="auto"/>
            </w:tcBorders>
            <w:hideMark/>
          </w:tcPr>
          <w:p w:rsidR="00C8082D" w:rsidRDefault="00C8082D">
            <w:pPr>
              <w:widowControl w:val="0"/>
              <w:jc w:val="center"/>
              <w:rPr>
                <w:b/>
                <w:color w:val="000000"/>
                <w:spacing w:val="-12"/>
              </w:rPr>
            </w:pPr>
            <w:r>
              <w:rPr>
                <w:b/>
              </w:rPr>
              <w:t>Формы взаимодействия с семьями воспитанников</w:t>
            </w:r>
          </w:p>
        </w:tc>
      </w:tr>
      <w:tr w:rsidR="00C8082D" w:rsidTr="00C8082D">
        <w:tc>
          <w:tcPr>
            <w:tcW w:w="3348" w:type="dxa"/>
            <w:tcBorders>
              <w:top w:val="double" w:sz="12" w:space="0" w:color="auto"/>
              <w:left w:val="double" w:sz="12" w:space="0" w:color="auto"/>
              <w:bottom w:val="double" w:sz="12" w:space="0" w:color="auto"/>
              <w:right w:val="double" w:sz="12" w:space="0" w:color="auto"/>
            </w:tcBorders>
            <w:hideMark/>
          </w:tcPr>
          <w:p w:rsidR="00C8082D" w:rsidRDefault="00C8082D">
            <w:pPr>
              <w:widowControl w:val="0"/>
              <w:jc w:val="both"/>
              <w:rPr>
                <w:b/>
                <w:color w:val="000000"/>
                <w:spacing w:val="-12"/>
              </w:rPr>
            </w:pPr>
            <w:r>
              <w:rPr>
                <w:b/>
                <w:color w:val="000000"/>
                <w:spacing w:val="-12"/>
              </w:rPr>
              <w:t>Социально-коммуникативное</w:t>
            </w:r>
          </w:p>
          <w:p w:rsidR="00C8082D" w:rsidRDefault="00C8082D">
            <w:pPr>
              <w:widowControl w:val="0"/>
              <w:jc w:val="both"/>
              <w:rPr>
                <w:b/>
                <w:color w:val="000000"/>
                <w:spacing w:val="-12"/>
              </w:rPr>
            </w:pPr>
            <w:r>
              <w:rPr>
                <w:b/>
                <w:color w:val="000000"/>
                <w:spacing w:val="-12"/>
              </w:rPr>
              <w:t>развитие</w:t>
            </w:r>
          </w:p>
        </w:tc>
        <w:tc>
          <w:tcPr>
            <w:tcW w:w="12060" w:type="dxa"/>
            <w:tcBorders>
              <w:top w:val="double" w:sz="12" w:space="0" w:color="auto"/>
              <w:left w:val="double" w:sz="12" w:space="0" w:color="auto"/>
              <w:bottom w:val="double" w:sz="12" w:space="0" w:color="auto"/>
              <w:right w:val="double" w:sz="12" w:space="0" w:color="auto"/>
            </w:tcBorders>
          </w:tcPr>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Беседы с детьми с целью формирования уверенности в том, что их любят и о них заботятся в семье.</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Выработка единой  системы гуманистических требований в ДОУ и семье.</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Повышение правовой культуры родителей.</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lastRenderedPageBreak/>
              <w:t>Консультативные часы для родителей по вопросам предупреждения использования методов, унижающих достоинство ребёнка.</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C8082D" w:rsidRDefault="00C8082D">
            <w:pPr>
              <w:pStyle w:val="a4"/>
              <w:spacing w:line="240" w:lineRule="auto"/>
              <w:ind w:left="0"/>
              <w:rPr>
                <w:rFonts w:ascii="Times New Roman" w:hAnsi="Times New Roman"/>
                <w:sz w:val="24"/>
                <w:szCs w:val="24"/>
              </w:rPr>
            </w:pPr>
            <w:r>
              <w:rPr>
                <w:rFonts w:ascii="Times New Roman" w:hAnsi="Times New Roman"/>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C8082D" w:rsidRDefault="00C8082D">
            <w:pPr>
              <w:widowControl w:val="0"/>
              <w:jc w:val="both"/>
              <w:rPr>
                <w:rFonts w:ascii="Times New Roman" w:hAnsi="Times New Roman"/>
                <w:b/>
                <w:color w:val="000000"/>
                <w:spacing w:val="-12"/>
                <w:sz w:val="24"/>
                <w:szCs w:val="24"/>
              </w:rPr>
            </w:pPr>
          </w:p>
        </w:tc>
      </w:tr>
    </w:tbl>
    <w:p w:rsidR="00C8082D" w:rsidRDefault="00C8082D" w:rsidP="00C8082D">
      <w:pPr>
        <w:pStyle w:val="a3"/>
        <w:spacing w:before="0" w:beforeAutospacing="0" w:after="0" w:afterAutospacing="0"/>
        <w:jc w:val="center"/>
        <w:rPr>
          <w:b/>
          <w:sz w:val="32"/>
          <w:szCs w:val="32"/>
        </w:rPr>
      </w:pPr>
    </w:p>
    <w:p w:rsidR="00C8082D" w:rsidRDefault="00C8082D" w:rsidP="00C8082D">
      <w:pPr>
        <w:pStyle w:val="a3"/>
        <w:spacing w:before="0" w:beforeAutospacing="0" w:after="0" w:afterAutospacing="0"/>
        <w:jc w:val="center"/>
        <w:rPr>
          <w:b/>
          <w:sz w:val="32"/>
          <w:szCs w:val="32"/>
        </w:rPr>
      </w:pPr>
      <w:r>
        <w:rPr>
          <w:b/>
          <w:sz w:val="32"/>
          <w:szCs w:val="32"/>
        </w:rPr>
        <w:t>3.Образовательная область «Речевое развитие»</w:t>
      </w:r>
    </w:p>
    <w:p w:rsidR="00C8082D" w:rsidRDefault="00C8082D" w:rsidP="00C8082D">
      <w:pPr>
        <w:pStyle w:val="a3"/>
        <w:spacing w:before="0" w:beforeAutospacing="0" w:after="0" w:afterAutospacing="0"/>
        <w:jc w:val="center"/>
        <w:rPr>
          <w:b/>
          <w:sz w:val="32"/>
          <w:szCs w:val="32"/>
        </w:rPr>
      </w:pPr>
    </w:p>
    <w:p w:rsidR="00C8082D" w:rsidRDefault="00C8082D" w:rsidP="00C8082D">
      <w:pPr>
        <w:pStyle w:val="a3"/>
        <w:spacing w:before="0" w:beforeAutospacing="0" w:after="0" w:afterAutospacing="0" w:line="276" w:lineRule="auto"/>
        <w:rPr>
          <w:bCs/>
        </w:rPr>
      </w:pPr>
      <w:r>
        <w:rPr>
          <w:b/>
        </w:rPr>
        <w:t xml:space="preserve">Цель: </w:t>
      </w:r>
      <w:r>
        <w:rPr>
          <w:bCs/>
        </w:rPr>
        <w:t>Формирование устной речи и навыков речевого общения с окружающими на основе овладения литературным языком своего народа.</w:t>
      </w:r>
    </w:p>
    <w:p w:rsidR="00C8082D" w:rsidRDefault="00C8082D" w:rsidP="00C8082D">
      <w:pPr>
        <w:pStyle w:val="a3"/>
        <w:spacing w:before="0" w:beforeAutospacing="0" w:after="0" w:afterAutospacing="0" w:line="276" w:lineRule="auto"/>
        <w:rPr>
          <w:b/>
          <w:bCs/>
        </w:rPr>
      </w:pPr>
      <w:r>
        <w:rPr>
          <w:b/>
          <w:bCs/>
        </w:rPr>
        <w:t>Задачи:</w:t>
      </w:r>
    </w:p>
    <w:p w:rsidR="00C8082D" w:rsidRDefault="00C8082D" w:rsidP="00C8082D">
      <w:pPr>
        <w:pStyle w:val="a3"/>
        <w:spacing w:before="0" w:beforeAutospacing="0" w:after="0" w:afterAutospacing="0" w:line="276" w:lineRule="auto"/>
      </w:pPr>
      <w:r>
        <w:t>Овладение речью как средством общения и культуры.</w:t>
      </w:r>
    </w:p>
    <w:p w:rsidR="00C8082D" w:rsidRDefault="00C8082D" w:rsidP="00C8082D">
      <w:pPr>
        <w:pStyle w:val="a3"/>
        <w:spacing w:before="0" w:beforeAutospacing="0" w:after="0" w:afterAutospacing="0" w:line="276" w:lineRule="auto"/>
      </w:pPr>
      <w:r>
        <w:t>Обогащение активного словаря.</w:t>
      </w:r>
    </w:p>
    <w:p w:rsidR="00C8082D" w:rsidRDefault="00C8082D" w:rsidP="00C8082D">
      <w:pPr>
        <w:pStyle w:val="a3"/>
        <w:spacing w:before="0" w:beforeAutospacing="0" w:after="0" w:afterAutospacing="0" w:line="276" w:lineRule="auto"/>
      </w:pPr>
      <w:r>
        <w:t>Развитие связной, грамматически правильной диалоговой и монологической речи.</w:t>
      </w:r>
    </w:p>
    <w:p w:rsidR="00C8082D" w:rsidRDefault="00C8082D" w:rsidP="00C8082D">
      <w:pPr>
        <w:pStyle w:val="a3"/>
        <w:spacing w:before="0" w:beforeAutospacing="0" w:after="0" w:afterAutospacing="0" w:line="276" w:lineRule="auto"/>
      </w:pPr>
      <w:r>
        <w:t>Развитие речевого творчества.</w:t>
      </w:r>
    </w:p>
    <w:p w:rsidR="00C8082D" w:rsidRDefault="00C8082D" w:rsidP="00C8082D">
      <w:pPr>
        <w:pStyle w:val="a3"/>
        <w:spacing w:before="0" w:beforeAutospacing="0" w:after="0" w:afterAutospacing="0" w:line="276" w:lineRule="auto"/>
      </w:pPr>
      <w:r>
        <w:t>Знакомство с книжной культурой, детской литературой, понимание на слух текстов различных жанров детской литературы.</w:t>
      </w:r>
    </w:p>
    <w:p w:rsidR="00C8082D" w:rsidRDefault="00C8082D" w:rsidP="00C8082D">
      <w:pPr>
        <w:pStyle w:val="a3"/>
        <w:spacing w:before="0" w:beforeAutospacing="0" w:after="0" w:afterAutospacing="0" w:line="276" w:lineRule="auto"/>
      </w:pPr>
      <w:r>
        <w:t>Формирование звуковой аналитико-синтенической активности как предпосылки обучения грамоте.</w:t>
      </w:r>
    </w:p>
    <w:p w:rsidR="00C8082D" w:rsidRDefault="00C8082D" w:rsidP="00C8082D">
      <w:pPr>
        <w:pStyle w:val="a3"/>
        <w:spacing w:before="0" w:beforeAutospacing="0" w:after="0" w:afterAutospacing="0" w:line="276" w:lineRule="auto"/>
      </w:pPr>
      <w:r>
        <w:t>Развитие звуковой и интонационной культуры речи, фонематического слуха.</w:t>
      </w:r>
    </w:p>
    <w:p w:rsidR="00C8082D" w:rsidRDefault="00C8082D" w:rsidP="00C8082D">
      <w:pPr>
        <w:pStyle w:val="a3"/>
        <w:spacing w:before="0" w:beforeAutospacing="0" w:after="0" w:afterAutospacing="0" w:line="276" w:lineRule="auto"/>
      </w:pPr>
    </w:p>
    <w:p w:rsidR="00C8082D" w:rsidRDefault="00C8082D" w:rsidP="00C8082D">
      <w:pPr>
        <w:pStyle w:val="a3"/>
        <w:spacing w:before="0" w:beforeAutospacing="0" w:after="0" w:afterAutospacing="0" w:line="276" w:lineRule="auto"/>
        <w:rPr>
          <w:b/>
        </w:rPr>
      </w:pPr>
      <w:r>
        <w:rPr>
          <w:b/>
        </w:rPr>
        <w:t>Принципы развития речи.</w:t>
      </w:r>
    </w:p>
    <w:p w:rsidR="00C8082D" w:rsidRDefault="00C8082D" w:rsidP="00C8082D">
      <w:pPr>
        <w:pStyle w:val="a3"/>
        <w:spacing w:before="0" w:beforeAutospacing="0" w:after="0" w:afterAutospacing="0" w:line="276" w:lineRule="auto"/>
      </w:pPr>
      <w:r>
        <w:t>Принцип взаимосвязи сенсорного, умственного и речевого развития.</w:t>
      </w:r>
    </w:p>
    <w:p w:rsidR="00C8082D" w:rsidRDefault="00C8082D" w:rsidP="00C8082D">
      <w:pPr>
        <w:pStyle w:val="a3"/>
        <w:spacing w:before="0" w:beforeAutospacing="0" w:after="0" w:afterAutospacing="0" w:line="276" w:lineRule="auto"/>
      </w:pPr>
      <w:r>
        <w:t>Принцип коммуникативно-деятельного подхода к развитию речи.</w:t>
      </w:r>
    </w:p>
    <w:p w:rsidR="00C8082D" w:rsidRDefault="00C8082D" w:rsidP="00C8082D">
      <w:pPr>
        <w:pStyle w:val="a3"/>
        <w:spacing w:before="0" w:beforeAutospacing="0" w:after="0" w:afterAutospacing="0" w:line="276" w:lineRule="auto"/>
      </w:pPr>
      <w:r>
        <w:t>Принцип развития языкового чутья.</w:t>
      </w:r>
    </w:p>
    <w:p w:rsidR="00C8082D" w:rsidRDefault="00C8082D" w:rsidP="00C8082D">
      <w:pPr>
        <w:pStyle w:val="a3"/>
        <w:spacing w:before="0" w:beforeAutospacing="0" w:after="0" w:afterAutospacing="0" w:line="276" w:lineRule="auto"/>
      </w:pPr>
      <w:r>
        <w:t>Принцип формирования элементарного сознания явлений языка.</w:t>
      </w:r>
    </w:p>
    <w:p w:rsidR="00C8082D" w:rsidRDefault="00C8082D" w:rsidP="00C8082D">
      <w:pPr>
        <w:pStyle w:val="a3"/>
        <w:spacing w:before="0" w:beforeAutospacing="0" w:after="0" w:afterAutospacing="0" w:line="276" w:lineRule="auto"/>
      </w:pPr>
      <w:r>
        <w:t>Принцип взаимосвязи работы над различными сторонами речи.</w:t>
      </w:r>
    </w:p>
    <w:p w:rsidR="00C8082D" w:rsidRDefault="00C8082D" w:rsidP="00C8082D">
      <w:pPr>
        <w:pStyle w:val="a3"/>
        <w:spacing w:before="0" w:beforeAutospacing="0" w:after="0" w:afterAutospacing="0" w:line="276" w:lineRule="auto"/>
      </w:pPr>
      <w:r>
        <w:t>Принцип обогащения мотивации речевой деятельности.</w:t>
      </w:r>
    </w:p>
    <w:p w:rsidR="00C8082D" w:rsidRDefault="00C8082D" w:rsidP="00C8082D">
      <w:pPr>
        <w:pStyle w:val="a3"/>
        <w:spacing w:before="0" w:beforeAutospacing="0" w:after="0" w:afterAutospacing="0" w:line="276" w:lineRule="auto"/>
      </w:pPr>
      <w:r>
        <w:lastRenderedPageBreak/>
        <w:t>Принцип обогащения активной языковой практик</w:t>
      </w:r>
    </w:p>
    <w:p w:rsidR="00C8082D" w:rsidRDefault="00C8082D" w:rsidP="00C8082D">
      <w:pPr>
        <w:spacing w:line="276" w:lineRule="auto"/>
        <w:rPr>
          <w:b/>
          <w:bCs/>
        </w:rPr>
      </w:pPr>
      <w:r>
        <w:rPr>
          <w:b/>
          <w:bCs/>
        </w:rPr>
        <w:t>Основные направления работы по развитию речи детей в ДОУ.</w:t>
      </w:r>
    </w:p>
    <w:p w:rsidR="00C8082D" w:rsidRDefault="00C8082D" w:rsidP="00C8082D">
      <w:pPr>
        <w:spacing w:line="276" w:lineRule="auto"/>
      </w:pPr>
      <w:r>
        <w:rPr>
          <w:bCs/>
        </w:rPr>
        <w:t>Развитие словаря</w:t>
      </w:r>
      <w:r>
        <w:t xml:space="preserve">: освоение значений слов и их уместное употребление в соответствии с контекстом высказывания, </w:t>
      </w:r>
      <w:r>
        <w:br/>
        <w:t xml:space="preserve">    с ситуацией, в которой происходит общение.</w:t>
      </w:r>
    </w:p>
    <w:p w:rsidR="00C8082D" w:rsidRDefault="00C8082D" w:rsidP="00C8082D">
      <w:pPr>
        <w:spacing w:line="276" w:lineRule="auto"/>
      </w:pPr>
      <w:r>
        <w:rPr>
          <w:bCs/>
        </w:rPr>
        <w:t xml:space="preserve">Воспитание звуковой культуры речи: </w:t>
      </w:r>
      <w:r>
        <w:t>развитие восприятия звуков родной речи и произношения.</w:t>
      </w:r>
    </w:p>
    <w:p w:rsidR="00C8082D" w:rsidRDefault="00C8082D" w:rsidP="00C8082D">
      <w:pPr>
        <w:spacing w:line="276" w:lineRule="auto"/>
      </w:pPr>
      <w:r>
        <w:rPr>
          <w:bCs/>
        </w:rPr>
        <w:t>Формирование грамматического строя:</w:t>
      </w:r>
    </w:p>
    <w:p w:rsidR="00C8082D" w:rsidRDefault="00C8082D" w:rsidP="00C8082D">
      <w:pPr>
        <w:spacing w:line="276" w:lineRule="auto"/>
      </w:pPr>
      <w:r>
        <w:t>морфология (изменение слов по родам, числам, падежам);</w:t>
      </w:r>
    </w:p>
    <w:p w:rsidR="00C8082D" w:rsidRDefault="00C8082D" w:rsidP="00C8082D">
      <w:pPr>
        <w:spacing w:line="276" w:lineRule="auto"/>
      </w:pPr>
      <w:r>
        <w:t>синтаксис (освоение различных типов словосочетаний и предложений);</w:t>
      </w:r>
    </w:p>
    <w:p w:rsidR="00C8082D" w:rsidRDefault="00C8082D" w:rsidP="00C8082D">
      <w:pPr>
        <w:spacing w:line="276" w:lineRule="auto"/>
      </w:pPr>
      <w:r>
        <w:t>словообразование.</w:t>
      </w:r>
    </w:p>
    <w:p w:rsidR="00C8082D" w:rsidRDefault="00C8082D" w:rsidP="00C8082D">
      <w:pPr>
        <w:spacing w:line="276" w:lineRule="auto"/>
      </w:pPr>
      <w:r>
        <w:rPr>
          <w:bCs/>
        </w:rPr>
        <w:t xml:space="preserve"> Развитие связной речи:</w:t>
      </w:r>
    </w:p>
    <w:p w:rsidR="00C8082D" w:rsidRDefault="00C8082D" w:rsidP="00C8082D">
      <w:pPr>
        <w:tabs>
          <w:tab w:val="left" w:pos="993"/>
          <w:tab w:val="left" w:pos="2410"/>
        </w:tabs>
        <w:spacing w:line="276" w:lineRule="auto"/>
      </w:pPr>
      <w:r>
        <w:t xml:space="preserve"> диалогическая (разговорная) речь;</w:t>
      </w:r>
    </w:p>
    <w:p w:rsidR="00C8082D" w:rsidRDefault="00C8082D" w:rsidP="00C8082D">
      <w:pPr>
        <w:tabs>
          <w:tab w:val="left" w:pos="993"/>
          <w:tab w:val="left" w:pos="2410"/>
        </w:tabs>
        <w:spacing w:line="276" w:lineRule="auto"/>
      </w:pPr>
      <w:r>
        <w:t xml:space="preserve"> монологическая речь (рассказывание).</w:t>
      </w:r>
    </w:p>
    <w:p w:rsidR="00C8082D" w:rsidRDefault="00C8082D" w:rsidP="00C8082D">
      <w:pPr>
        <w:spacing w:line="276" w:lineRule="auto"/>
      </w:pPr>
      <w:r>
        <w:rPr>
          <w:bCs/>
        </w:rPr>
        <w:t xml:space="preserve">Формирование элементарного осознания явлений языка и речи: </w:t>
      </w:r>
      <w:r>
        <w:t>различение звука и слова, нахождение  места звука в слове.</w:t>
      </w:r>
    </w:p>
    <w:p w:rsidR="00C8082D" w:rsidRDefault="00C8082D" w:rsidP="00C8082D">
      <w:pPr>
        <w:spacing w:line="276" w:lineRule="auto"/>
      </w:pPr>
      <w:r>
        <w:rPr>
          <w:bCs/>
        </w:rPr>
        <w:t>Воспитание любви и интереса  к художественному слову.</w:t>
      </w:r>
    </w:p>
    <w:p w:rsidR="00C8082D" w:rsidRDefault="00C8082D" w:rsidP="00C8082D">
      <w:pPr>
        <w:spacing w:line="276" w:lineRule="auto"/>
        <w:rPr>
          <w:b/>
        </w:rPr>
      </w:pPr>
      <w:r>
        <w:rPr>
          <w:b/>
        </w:rPr>
        <w:t>Методы развития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7"/>
        <w:gridCol w:w="4852"/>
        <w:gridCol w:w="4841"/>
      </w:tblGrid>
      <w:tr w:rsidR="00C8082D" w:rsidTr="00C8082D">
        <w:tc>
          <w:tcPr>
            <w:tcW w:w="5117" w:type="dxa"/>
            <w:tcBorders>
              <w:top w:val="single" w:sz="4" w:space="0" w:color="auto"/>
              <w:left w:val="single" w:sz="4" w:space="0" w:color="auto"/>
              <w:bottom w:val="single" w:sz="4" w:space="0" w:color="auto"/>
              <w:right w:val="single" w:sz="4" w:space="0" w:color="auto"/>
            </w:tcBorders>
          </w:tcPr>
          <w:p w:rsidR="00C8082D" w:rsidRDefault="00C8082D">
            <w:pPr>
              <w:spacing w:line="276" w:lineRule="auto"/>
            </w:pPr>
            <w:r>
              <w:t xml:space="preserve">Наглядные: </w:t>
            </w:r>
          </w:p>
          <w:p w:rsidR="00C8082D" w:rsidRDefault="00C8082D">
            <w:pPr>
              <w:spacing w:line="276" w:lineRule="auto"/>
            </w:pPr>
            <w:r>
              <w:t>непосредственное наблюдение и его разновидности (наблюдение в природе, экскурсии);</w:t>
            </w:r>
          </w:p>
          <w:p w:rsidR="00C8082D" w:rsidRDefault="00C8082D">
            <w:pPr>
              <w:spacing w:line="276" w:lineRule="auto"/>
            </w:pPr>
            <w:r>
              <w:lastRenderedPageBreak/>
              <w:t>опосредованное наблюдение (изобразительная наглядность: рассматривание игрушек, картин, рассказывание по игрушкам и картинам.).</w:t>
            </w:r>
          </w:p>
          <w:p w:rsidR="00C8082D" w:rsidRDefault="00C8082D">
            <w:pPr>
              <w:spacing w:line="276" w:lineRule="auto"/>
              <w:rPr>
                <w:b/>
              </w:rPr>
            </w:pPr>
          </w:p>
        </w:tc>
        <w:tc>
          <w:tcPr>
            <w:tcW w:w="5117" w:type="dxa"/>
            <w:tcBorders>
              <w:top w:val="single" w:sz="4" w:space="0" w:color="auto"/>
              <w:left w:val="single" w:sz="4" w:space="0" w:color="auto"/>
              <w:bottom w:val="single" w:sz="4" w:space="0" w:color="auto"/>
              <w:right w:val="single" w:sz="4" w:space="0" w:color="auto"/>
            </w:tcBorders>
          </w:tcPr>
          <w:p w:rsidR="00C8082D" w:rsidRDefault="00C8082D">
            <w:pPr>
              <w:spacing w:line="276" w:lineRule="auto"/>
            </w:pPr>
            <w:r>
              <w:lastRenderedPageBreak/>
              <w:t xml:space="preserve">Словесные: </w:t>
            </w:r>
          </w:p>
          <w:p w:rsidR="00C8082D" w:rsidRDefault="00C8082D">
            <w:pPr>
              <w:spacing w:line="276" w:lineRule="auto"/>
            </w:pPr>
            <w:r>
              <w:t>чтение и рассказывание художественных произведений;</w:t>
            </w:r>
          </w:p>
          <w:p w:rsidR="00C8082D" w:rsidRDefault="00C8082D">
            <w:pPr>
              <w:spacing w:line="276" w:lineRule="auto"/>
            </w:pPr>
            <w:r>
              <w:t>заучивание наизусть;</w:t>
            </w:r>
          </w:p>
          <w:p w:rsidR="00C8082D" w:rsidRDefault="00C8082D">
            <w:pPr>
              <w:spacing w:line="276" w:lineRule="auto"/>
            </w:pPr>
            <w:r>
              <w:t>пересказ;</w:t>
            </w:r>
          </w:p>
          <w:p w:rsidR="00C8082D" w:rsidRDefault="00C8082D">
            <w:pPr>
              <w:spacing w:line="276" w:lineRule="auto"/>
            </w:pPr>
            <w:r>
              <w:lastRenderedPageBreak/>
              <w:t>общая беседа;</w:t>
            </w:r>
          </w:p>
          <w:p w:rsidR="00C8082D" w:rsidRDefault="00C8082D">
            <w:pPr>
              <w:spacing w:line="276" w:lineRule="auto"/>
            </w:pPr>
            <w:r>
              <w:t>рассказывание без опоры на наглядный материал.</w:t>
            </w:r>
          </w:p>
          <w:p w:rsidR="00C8082D" w:rsidRDefault="00C8082D">
            <w:pPr>
              <w:spacing w:line="276" w:lineRule="auto"/>
              <w:rPr>
                <w:b/>
              </w:rPr>
            </w:pPr>
          </w:p>
        </w:tc>
        <w:tc>
          <w:tcPr>
            <w:tcW w:w="5118" w:type="dxa"/>
            <w:tcBorders>
              <w:top w:val="single" w:sz="4" w:space="0" w:color="auto"/>
              <w:left w:val="single" w:sz="4" w:space="0" w:color="auto"/>
              <w:bottom w:val="single" w:sz="4" w:space="0" w:color="auto"/>
              <w:right w:val="single" w:sz="4" w:space="0" w:color="auto"/>
            </w:tcBorders>
          </w:tcPr>
          <w:p w:rsidR="00C8082D" w:rsidRDefault="00C8082D">
            <w:pPr>
              <w:spacing w:line="276" w:lineRule="auto"/>
            </w:pPr>
            <w:r>
              <w:lastRenderedPageBreak/>
              <w:t>Практические:</w:t>
            </w:r>
          </w:p>
          <w:p w:rsidR="00C8082D" w:rsidRDefault="00C8082D">
            <w:pPr>
              <w:spacing w:line="276" w:lineRule="auto"/>
            </w:pPr>
            <w:r>
              <w:t>дидактические игры;</w:t>
            </w:r>
          </w:p>
          <w:p w:rsidR="00C8082D" w:rsidRDefault="00C8082D">
            <w:pPr>
              <w:spacing w:line="276" w:lineRule="auto"/>
            </w:pPr>
            <w:r>
              <w:t>игры-драматизации, инсценировки,</w:t>
            </w:r>
          </w:p>
          <w:p w:rsidR="00C8082D" w:rsidRDefault="00C8082D">
            <w:pPr>
              <w:spacing w:line="276" w:lineRule="auto"/>
            </w:pPr>
            <w:r>
              <w:t>дидактические упражнения, пластические этюды, хороводные игры.</w:t>
            </w:r>
          </w:p>
          <w:p w:rsidR="00C8082D" w:rsidRDefault="00C8082D">
            <w:pPr>
              <w:spacing w:line="276" w:lineRule="auto"/>
              <w:rPr>
                <w:b/>
              </w:rPr>
            </w:pPr>
          </w:p>
        </w:tc>
      </w:tr>
    </w:tbl>
    <w:p w:rsidR="00C8082D" w:rsidRDefault="00C8082D" w:rsidP="00C8082D">
      <w:pPr>
        <w:spacing w:line="276" w:lineRule="auto"/>
        <w:rPr>
          <w:sz w:val="28"/>
          <w:szCs w:val="28"/>
        </w:rPr>
      </w:pPr>
    </w:p>
    <w:p w:rsidR="00C8082D" w:rsidRDefault="00C8082D" w:rsidP="00C8082D">
      <w:pPr>
        <w:spacing w:line="276" w:lineRule="auto"/>
        <w:rPr>
          <w:b/>
          <w:sz w:val="24"/>
          <w:szCs w:val="24"/>
        </w:rPr>
      </w:pPr>
      <w:r>
        <w:rPr>
          <w:b/>
        </w:rPr>
        <w:t>Средства развития речи:</w:t>
      </w:r>
    </w:p>
    <w:p w:rsidR="00C8082D" w:rsidRDefault="00C8082D" w:rsidP="00C8082D">
      <w:pPr>
        <w:spacing w:line="276" w:lineRule="auto"/>
      </w:pPr>
      <w:r>
        <w:t>Общение взрослых и детей.</w:t>
      </w:r>
    </w:p>
    <w:p w:rsidR="00C8082D" w:rsidRDefault="00C8082D" w:rsidP="00C8082D">
      <w:pPr>
        <w:spacing w:line="276" w:lineRule="auto"/>
      </w:pPr>
      <w:r>
        <w:t>Культурная языковая среде.</w:t>
      </w:r>
    </w:p>
    <w:p w:rsidR="00C8082D" w:rsidRDefault="00C8082D" w:rsidP="00C8082D">
      <w:pPr>
        <w:spacing w:line="276" w:lineRule="auto"/>
      </w:pPr>
      <w:r>
        <w:t>Обучение родной речи в организованной деятельности.</w:t>
      </w:r>
    </w:p>
    <w:p w:rsidR="00C8082D" w:rsidRDefault="00C8082D" w:rsidP="00C8082D">
      <w:pPr>
        <w:spacing w:line="276" w:lineRule="auto"/>
      </w:pPr>
      <w:r>
        <w:t>Художественная литература.</w:t>
      </w:r>
    </w:p>
    <w:p w:rsidR="00C8082D" w:rsidRDefault="00C8082D" w:rsidP="00C8082D">
      <w:pPr>
        <w:spacing w:line="276" w:lineRule="auto"/>
      </w:pPr>
      <w:r>
        <w:t>Изобразительное искусство, музыка, театр.</w:t>
      </w:r>
    </w:p>
    <w:p w:rsidR="00C8082D" w:rsidRDefault="00C8082D" w:rsidP="00C8082D">
      <w:pPr>
        <w:spacing w:line="276" w:lineRule="auto"/>
        <w:rPr>
          <w:sz w:val="28"/>
          <w:szCs w:val="28"/>
        </w:rPr>
      </w:pPr>
      <w:r>
        <w:t>Непосредственно образовательная деятельность по другим разделам программы</w:t>
      </w:r>
      <w:r>
        <w:rPr>
          <w:sz w:val="28"/>
          <w:szCs w:val="28"/>
        </w:rPr>
        <w:t>.</w:t>
      </w:r>
    </w:p>
    <w:p w:rsidR="00C8082D" w:rsidRDefault="00C8082D" w:rsidP="00C8082D">
      <w:pPr>
        <w:spacing w:line="276" w:lineRule="auto"/>
        <w:rPr>
          <w:b/>
          <w:bCs/>
          <w:sz w:val="24"/>
          <w:szCs w:val="24"/>
        </w:rPr>
      </w:pPr>
      <w:r>
        <w:rPr>
          <w:b/>
          <w:bCs/>
        </w:rPr>
        <w:t>Воспитание любви и интереса к художественному слову, знакомство детей с художественной литературой.</w:t>
      </w:r>
    </w:p>
    <w:p w:rsidR="00C8082D" w:rsidRDefault="00C8082D" w:rsidP="00C8082D">
      <w:pPr>
        <w:spacing w:line="276" w:lineRule="auto"/>
        <w:rPr>
          <w:b/>
          <w:bCs/>
        </w:rPr>
      </w:pPr>
      <w:r>
        <w:rPr>
          <w:b/>
          <w:bCs/>
        </w:rPr>
        <w:t>Задачи.</w:t>
      </w:r>
    </w:p>
    <w:p w:rsidR="00C8082D" w:rsidRDefault="00C8082D" w:rsidP="00C8082D">
      <w:pPr>
        <w:spacing w:line="276" w:lineRule="auto"/>
        <w:rPr>
          <w:bCs/>
        </w:rPr>
      </w:pPr>
      <w:r>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C8082D" w:rsidRDefault="00C8082D" w:rsidP="00C8082D">
      <w:pPr>
        <w:spacing w:line="276" w:lineRule="auto"/>
        <w:rPr>
          <w:bCs/>
        </w:rPr>
      </w:pPr>
      <w:r>
        <w:rPr>
          <w:bCs/>
        </w:rPr>
        <w:t>Приобщение к словесному искусству, в том числе развитие художественного восприятия и эстетического вкуса</w:t>
      </w:r>
    </w:p>
    <w:p w:rsidR="00C8082D" w:rsidRDefault="00C8082D" w:rsidP="00C8082D">
      <w:pPr>
        <w:spacing w:line="276" w:lineRule="auto"/>
        <w:rPr>
          <w:bCs/>
        </w:rPr>
      </w:pPr>
      <w:r>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C8082D" w:rsidRDefault="00C8082D" w:rsidP="00C8082D">
      <w:pPr>
        <w:spacing w:line="276" w:lineRule="auto"/>
        <w:rPr>
          <w:bCs/>
        </w:rPr>
      </w:pPr>
      <w:r>
        <w:rPr>
          <w:bCs/>
        </w:rPr>
        <w:t>Развитие литературной речи</w:t>
      </w:r>
    </w:p>
    <w:p w:rsidR="00C8082D" w:rsidRDefault="00C8082D" w:rsidP="00C8082D">
      <w:pPr>
        <w:spacing w:line="276" w:lineRule="auto"/>
        <w:rPr>
          <w:b/>
          <w:bCs/>
        </w:rPr>
      </w:pPr>
      <w:r>
        <w:rPr>
          <w:b/>
          <w:bCs/>
        </w:rPr>
        <w:t>Формы работы:</w:t>
      </w:r>
    </w:p>
    <w:p w:rsidR="00C8082D" w:rsidRDefault="00C8082D" w:rsidP="00C8082D">
      <w:pPr>
        <w:spacing w:line="276" w:lineRule="auto"/>
        <w:rPr>
          <w:bCs/>
        </w:rPr>
      </w:pPr>
      <w:r>
        <w:rPr>
          <w:bCs/>
        </w:rPr>
        <w:t>Чтение литературного произведения.</w:t>
      </w:r>
    </w:p>
    <w:p w:rsidR="00C8082D" w:rsidRDefault="00C8082D" w:rsidP="00C8082D">
      <w:pPr>
        <w:spacing w:line="276" w:lineRule="auto"/>
        <w:rPr>
          <w:bCs/>
        </w:rPr>
      </w:pPr>
      <w:r>
        <w:rPr>
          <w:bCs/>
        </w:rPr>
        <w:lastRenderedPageBreak/>
        <w:t>Рассказ литературного произведения.</w:t>
      </w:r>
    </w:p>
    <w:p w:rsidR="00C8082D" w:rsidRDefault="00C8082D" w:rsidP="00C8082D">
      <w:pPr>
        <w:spacing w:line="276" w:lineRule="auto"/>
        <w:rPr>
          <w:bCs/>
        </w:rPr>
      </w:pPr>
      <w:r>
        <w:rPr>
          <w:bCs/>
        </w:rPr>
        <w:t>Беседа о прочитанном произведении.</w:t>
      </w:r>
    </w:p>
    <w:p w:rsidR="00C8082D" w:rsidRDefault="00C8082D" w:rsidP="00C8082D">
      <w:pPr>
        <w:spacing w:line="276" w:lineRule="auto"/>
        <w:rPr>
          <w:bCs/>
        </w:rPr>
      </w:pPr>
      <w:r>
        <w:rPr>
          <w:bCs/>
        </w:rPr>
        <w:t>Обсуждение литературного произведения.</w:t>
      </w:r>
    </w:p>
    <w:p w:rsidR="00C8082D" w:rsidRDefault="00C8082D" w:rsidP="00C8082D">
      <w:pPr>
        <w:spacing w:line="276" w:lineRule="auto"/>
        <w:rPr>
          <w:bCs/>
        </w:rPr>
      </w:pPr>
      <w:r>
        <w:rPr>
          <w:bCs/>
        </w:rPr>
        <w:t xml:space="preserve">Инсценирование литературного произведения. Театрализованная игра. </w:t>
      </w:r>
    </w:p>
    <w:p w:rsidR="00C8082D" w:rsidRDefault="00C8082D" w:rsidP="00C8082D">
      <w:pPr>
        <w:spacing w:line="276" w:lineRule="auto"/>
        <w:rPr>
          <w:bCs/>
        </w:rPr>
      </w:pPr>
      <w:r>
        <w:rPr>
          <w:bCs/>
        </w:rPr>
        <w:t>Игра на основе сюжета литературного произведения.</w:t>
      </w:r>
    </w:p>
    <w:p w:rsidR="00C8082D" w:rsidRDefault="00C8082D" w:rsidP="00C8082D">
      <w:pPr>
        <w:spacing w:line="276" w:lineRule="auto"/>
        <w:rPr>
          <w:bCs/>
        </w:rPr>
      </w:pPr>
      <w:r>
        <w:rPr>
          <w:bCs/>
        </w:rPr>
        <w:t>Продуктивная деятельность по мотивам прочитанного.</w:t>
      </w:r>
    </w:p>
    <w:p w:rsidR="00C8082D" w:rsidRDefault="00C8082D" w:rsidP="00C8082D">
      <w:pPr>
        <w:spacing w:line="276" w:lineRule="auto"/>
        <w:rPr>
          <w:bCs/>
        </w:rPr>
      </w:pPr>
      <w:r>
        <w:rPr>
          <w:bCs/>
        </w:rPr>
        <w:t>Сочинение по мотивам прочитанного.</w:t>
      </w:r>
    </w:p>
    <w:p w:rsidR="00C8082D" w:rsidRDefault="00C8082D" w:rsidP="00C8082D">
      <w:pPr>
        <w:spacing w:line="276" w:lineRule="auto"/>
        <w:rPr>
          <w:bCs/>
        </w:rPr>
      </w:pPr>
      <w:r>
        <w:rPr>
          <w:bCs/>
        </w:rPr>
        <w:t>Ситуативная беседа по мотивам прочитанного.</w:t>
      </w:r>
    </w:p>
    <w:p w:rsidR="00C8082D" w:rsidRDefault="00C8082D" w:rsidP="00C8082D">
      <w:pPr>
        <w:spacing w:line="276" w:lineRule="auto"/>
        <w:rPr>
          <w:b/>
          <w:bCs/>
        </w:rPr>
      </w:pPr>
      <w:r>
        <w:rPr>
          <w:b/>
          <w:bCs/>
        </w:rPr>
        <w:t>Основные принципы организации работы по воспитанию у детей интереса к художественному слову</w:t>
      </w:r>
    </w:p>
    <w:p w:rsidR="00C8082D" w:rsidRDefault="00C8082D" w:rsidP="00C8082D">
      <w:pPr>
        <w:spacing w:line="276" w:lineRule="auto"/>
      </w:pPr>
      <w:r>
        <w:t>Ежедневное чтение детям вслух является обязательным и рассматривается как традиция.</w:t>
      </w:r>
    </w:p>
    <w:p w:rsidR="00C8082D" w:rsidRDefault="00C8082D" w:rsidP="00C8082D">
      <w:pPr>
        <w:spacing w:line="276" w:lineRule="auto"/>
      </w:pPr>
      <w: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8082D" w:rsidRDefault="00C8082D" w:rsidP="00C8082D">
      <w:pPr>
        <w:pStyle w:val="a3"/>
        <w:spacing w:before="0" w:beforeAutospacing="0" w:after="0" w:afterAutospacing="0"/>
        <w:rPr>
          <w:b/>
          <w:sz w:val="32"/>
          <w:szCs w:val="32"/>
        </w:rPr>
      </w:pPr>
      <w: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w:t>
      </w:r>
    </w:p>
    <w:p w:rsidR="00C8082D" w:rsidRDefault="00C8082D" w:rsidP="00C8082D">
      <w:pPr>
        <w:pStyle w:val="a3"/>
        <w:spacing w:before="0" w:beforeAutospacing="0" w:after="0" w:afterAutospacing="0"/>
        <w:rPr>
          <w:b/>
        </w:rPr>
      </w:pPr>
      <w:r>
        <w:rPr>
          <w:b/>
        </w:rPr>
        <w:t>Формы  работы  с детьми по</w:t>
      </w:r>
      <w:r>
        <w:rPr>
          <w:b/>
          <w:i/>
        </w:rPr>
        <w:t xml:space="preserve">  </w:t>
      </w:r>
      <w:r>
        <w:rPr>
          <w:b/>
        </w:rPr>
        <w:t>образовательной области «Речевое развитие»</w:t>
      </w:r>
    </w:p>
    <w:p w:rsidR="00C8082D" w:rsidRDefault="00C8082D" w:rsidP="00C8082D">
      <w:pPr>
        <w:pStyle w:val="a3"/>
        <w:spacing w:before="0" w:beforeAutospacing="0" w:after="0" w:afterAutospacing="0"/>
        <w:rPr>
          <w:b/>
        </w:rPr>
      </w:pPr>
    </w:p>
    <w:tbl>
      <w:tblPr>
        <w:tblW w:w="15264"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83"/>
        <w:gridCol w:w="387"/>
        <w:gridCol w:w="1260"/>
        <w:gridCol w:w="2089"/>
        <w:gridCol w:w="2465"/>
        <w:gridCol w:w="1271"/>
        <w:gridCol w:w="2506"/>
        <w:gridCol w:w="600"/>
        <w:gridCol w:w="2803"/>
      </w:tblGrid>
      <w:tr w:rsidR="00C8082D" w:rsidTr="00C8082D">
        <w:trPr>
          <w:trHeight w:val="93"/>
        </w:trPr>
        <w:tc>
          <w:tcPr>
            <w:tcW w:w="2270"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rPr>
                <w:b/>
                <w:sz w:val="22"/>
                <w:szCs w:val="22"/>
              </w:rPr>
            </w:pPr>
            <w:r>
              <w:rPr>
                <w:b/>
                <w:sz w:val="22"/>
                <w:szCs w:val="22"/>
              </w:rPr>
              <w:t xml:space="preserve">Содержание  </w:t>
            </w:r>
          </w:p>
        </w:tc>
        <w:tc>
          <w:tcPr>
            <w:tcW w:w="1260"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rPr>
                <w:b/>
                <w:sz w:val="22"/>
                <w:szCs w:val="22"/>
              </w:rPr>
            </w:pPr>
            <w:r>
              <w:rPr>
                <w:b/>
                <w:sz w:val="22"/>
                <w:szCs w:val="22"/>
              </w:rPr>
              <w:t xml:space="preserve">Возраст </w:t>
            </w:r>
          </w:p>
        </w:tc>
        <w:tc>
          <w:tcPr>
            <w:tcW w:w="4554"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rPr>
                <w:b/>
                <w:sz w:val="22"/>
                <w:szCs w:val="22"/>
              </w:rPr>
            </w:pPr>
            <w:r>
              <w:rPr>
                <w:b/>
                <w:sz w:val="22"/>
                <w:szCs w:val="22"/>
              </w:rPr>
              <w:t xml:space="preserve">Совместная  деятельность </w:t>
            </w:r>
          </w:p>
        </w:tc>
        <w:tc>
          <w:tcPr>
            <w:tcW w:w="3777"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rPr>
                <w:b/>
                <w:sz w:val="22"/>
                <w:szCs w:val="22"/>
              </w:rPr>
            </w:pPr>
            <w:r>
              <w:rPr>
                <w:b/>
                <w:sz w:val="22"/>
                <w:szCs w:val="22"/>
              </w:rPr>
              <w:t xml:space="preserve">Режимные  моменты </w:t>
            </w:r>
          </w:p>
        </w:tc>
        <w:tc>
          <w:tcPr>
            <w:tcW w:w="3403"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jc w:val="center"/>
              <w:rPr>
                <w:b/>
                <w:sz w:val="22"/>
                <w:szCs w:val="22"/>
              </w:rPr>
            </w:pPr>
            <w:r>
              <w:rPr>
                <w:b/>
                <w:sz w:val="22"/>
                <w:szCs w:val="22"/>
              </w:rPr>
              <w:t xml:space="preserve">Самостоятельная  деятельность </w:t>
            </w:r>
          </w:p>
        </w:tc>
      </w:tr>
      <w:tr w:rsidR="00C8082D" w:rsidTr="00C8082D">
        <w:trPr>
          <w:trHeight w:val="1186"/>
        </w:trPr>
        <w:tc>
          <w:tcPr>
            <w:tcW w:w="2270" w:type="dxa"/>
            <w:gridSpan w:val="2"/>
            <w:tcBorders>
              <w:top w:val="double" w:sz="12" w:space="0" w:color="auto"/>
              <w:left w:val="double" w:sz="12" w:space="0" w:color="auto"/>
              <w:bottom w:val="nil"/>
              <w:right w:val="double" w:sz="12" w:space="0" w:color="auto"/>
            </w:tcBorders>
          </w:tcPr>
          <w:p w:rsidR="00C8082D" w:rsidRDefault="00C8082D">
            <w:pPr>
              <w:rPr>
                <w:b/>
              </w:rPr>
            </w:pPr>
            <w:r>
              <w:rPr>
                <w:b/>
              </w:rPr>
              <w:t>1.Развитие свободного общения со взрослыми и детьми</w:t>
            </w:r>
            <w:r>
              <w:t xml:space="preserve"> </w:t>
            </w:r>
          </w:p>
          <w:p w:rsidR="00C8082D" w:rsidRDefault="00C8082D"/>
        </w:tc>
        <w:tc>
          <w:tcPr>
            <w:tcW w:w="1260" w:type="dxa"/>
            <w:tcBorders>
              <w:top w:val="double" w:sz="12" w:space="0" w:color="auto"/>
              <w:left w:val="double" w:sz="12" w:space="0" w:color="auto"/>
              <w:bottom w:val="double" w:sz="12" w:space="0" w:color="auto"/>
              <w:right w:val="double" w:sz="12" w:space="0" w:color="auto"/>
            </w:tcBorders>
          </w:tcPr>
          <w:p w:rsidR="00C8082D" w:rsidRDefault="00C8082D">
            <w:pPr>
              <w:pStyle w:val="a3"/>
              <w:spacing w:before="0" w:beforeAutospacing="0" w:after="0" w:afterAutospacing="0"/>
              <w:rPr>
                <w:sz w:val="22"/>
                <w:szCs w:val="22"/>
              </w:rPr>
            </w:pPr>
            <w:r>
              <w:rPr>
                <w:sz w:val="22"/>
                <w:szCs w:val="22"/>
              </w:rPr>
              <w:lastRenderedPageBreak/>
              <w:t>3 -5 лет, вторая младшая,  средняя группы</w:t>
            </w:r>
          </w:p>
          <w:p w:rsidR="00C8082D" w:rsidRDefault="00C8082D">
            <w:pPr>
              <w:pStyle w:val="a3"/>
              <w:spacing w:before="0" w:beforeAutospacing="0" w:after="0" w:afterAutospacing="0"/>
              <w:rPr>
                <w:sz w:val="22"/>
                <w:szCs w:val="22"/>
              </w:rPr>
            </w:pPr>
          </w:p>
        </w:tc>
        <w:tc>
          <w:tcPr>
            <w:tcW w:w="4554"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Эмоционально-практическое взаимодействие (игры с предметами и  сюжетными игрушками).</w:t>
            </w:r>
          </w:p>
          <w:p w:rsidR="00C8082D" w:rsidRDefault="00C8082D">
            <w:r>
              <w:lastRenderedPageBreak/>
              <w:t>- Обучающие  игры  с использованием предметов и игрушек.</w:t>
            </w:r>
          </w:p>
          <w:p w:rsidR="00C8082D" w:rsidRDefault="00C8082D">
            <w:r>
              <w:t>- Коммуникативные игры с включением малых фольклорных форм (потешки, прибаутки, пестушки, колыбельные)</w:t>
            </w:r>
          </w:p>
          <w:p w:rsidR="00C8082D" w:rsidRDefault="00C8082D">
            <w:r>
              <w:t xml:space="preserve">- Сюжетно-ролевая игра. </w:t>
            </w:r>
          </w:p>
          <w:p w:rsidR="00C8082D" w:rsidRDefault="00C8082D">
            <w:r>
              <w:t xml:space="preserve">- Игра-драматизация. </w:t>
            </w:r>
          </w:p>
          <w:p w:rsidR="00C8082D" w:rsidRDefault="00C8082D">
            <w:r>
              <w:t xml:space="preserve">- Работа в книжном уголке </w:t>
            </w:r>
          </w:p>
          <w:p w:rsidR="00C8082D" w:rsidRDefault="00C8082D">
            <w:r>
              <w:t xml:space="preserve">- Чтение, рассматривание иллюстраций </w:t>
            </w:r>
          </w:p>
          <w:p w:rsidR="00C8082D" w:rsidRDefault="00C8082D">
            <w:r>
              <w:t>- Сценарии активизирующего общения. - Речевое стимулирование</w:t>
            </w:r>
          </w:p>
          <w:p w:rsidR="00C8082D" w:rsidRDefault="00C8082D">
            <w:r>
              <w:t xml:space="preserve">(повторение, объяснение, обсуждение, побуждение, напоминание, уточнение) </w:t>
            </w:r>
          </w:p>
          <w:p w:rsidR="00C8082D" w:rsidRDefault="00C8082D">
            <w:r>
              <w:t>-  Беседа с опорой на  зрительное восприятие и без опоры на  него.</w:t>
            </w:r>
          </w:p>
          <w:p w:rsidR="00C8082D" w:rsidRDefault="00C8082D">
            <w:r>
              <w:t>- Хороводные игры, пальчиковые игры.</w:t>
            </w:r>
          </w:p>
        </w:tc>
        <w:tc>
          <w:tcPr>
            <w:tcW w:w="3777"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 Речевое стимулирование</w:t>
            </w:r>
          </w:p>
          <w:p w:rsidR="00C8082D" w:rsidRDefault="00C8082D">
            <w:r>
              <w:t>(повторение, объяснение, обсуждение, побуждение, уточнение напоминание)</w:t>
            </w:r>
          </w:p>
          <w:p w:rsidR="00C8082D" w:rsidRDefault="00C8082D">
            <w:r>
              <w:lastRenderedPageBreak/>
              <w:t xml:space="preserve"> - формирование элементарного реплицирования.</w:t>
            </w:r>
          </w:p>
          <w:p w:rsidR="00C8082D" w:rsidRDefault="00C8082D">
            <w:r>
              <w:t>- Беседа с опорой на  зрительное восприятие и без опоры на  него.</w:t>
            </w:r>
          </w:p>
          <w:p w:rsidR="00C8082D" w:rsidRDefault="00C8082D">
            <w:r>
              <w:t>- Хороводные игры, пальчиковые игры.</w:t>
            </w:r>
          </w:p>
          <w:p w:rsidR="00C8082D" w:rsidRDefault="00C8082D">
            <w:r>
              <w:t>- Образцы                                                                                                                                                                                                                                                                                                                                                                                   коммуникативных кодов взрослого.</w:t>
            </w:r>
          </w:p>
          <w:p w:rsidR="00C8082D" w:rsidRDefault="00C8082D">
            <w:r>
              <w:t>- Тематические досуги.</w:t>
            </w:r>
          </w:p>
        </w:tc>
        <w:tc>
          <w:tcPr>
            <w:tcW w:w="3403" w:type="dxa"/>
            <w:gridSpan w:val="2"/>
            <w:tcBorders>
              <w:top w:val="double" w:sz="12" w:space="0" w:color="auto"/>
              <w:left w:val="double" w:sz="12" w:space="0" w:color="auto"/>
              <w:bottom w:val="double" w:sz="12" w:space="0" w:color="auto"/>
              <w:right w:val="double" w:sz="12" w:space="0" w:color="auto"/>
            </w:tcBorders>
          </w:tcPr>
          <w:p w:rsidR="00C8082D" w:rsidRDefault="00C8082D">
            <w:r>
              <w:lastRenderedPageBreak/>
              <w:t>- Содержательное игровое взаимодействие детей (совместные игры с использованием предметов и игрушек)</w:t>
            </w:r>
          </w:p>
          <w:p w:rsidR="00C8082D" w:rsidRDefault="00C8082D"/>
          <w:p w:rsidR="00C8082D" w:rsidRDefault="00C8082D">
            <w:r>
              <w:t>- Совместная предметная и продуктивная деятельность детей</w:t>
            </w:r>
          </w:p>
          <w:p w:rsidR="00C8082D" w:rsidRDefault="00C8082D">
            <w:r>
              <w:t>(коллективный монолог).</w:t>
            </w:r>
          </w:p>
          <w:p w:rsidR="00C8082D" w:rsidRDefault="00C8082D"/>
          <w:p w:rsidR="00C8082D" w:rsidRDefault="00C8082D">
            <w:r>
              <w:t>- Игра-драматизация с  использованием разных видов театров (театр на банках, ложках и т.п.)</w:t>
            </w:r>
          </w:p>
          <w:p w:rsidR="00C8082D" w:rsidRDefault="00C8082D"/>
          <w:p w:rsidR="00C8082D" w:rsidRDefault="00C8082D">
            <w:r>
              <w:t>- Игры в парах и совместные игры</w:t>
            </w:r>
          </w:p>
          <w:p w:rsidR="00C8082D" w:rsidRDefault="00C8082D">
            <w:pPr>
              <w:pStyle w:val="a3"/>
              <w:spacing w:before="0" w:beforeAutospacing="0" w:after="0" w:afterAutospacing="0"/>
              <w:rPr>
                <w:sz w:val="22"/>
                <w:szCs w:val="22"/>
              </w:rPr>
            </w:pPr>
            <w:r>
              <w:rPr>
                <w:sz w:val="22"/>
                <w:szCs w:val="22"/>
              </w:rPr>
              <w:t xml:space="preserve">(коллективный монолог)                                                                                                                                                                                                                                                                                                                                                            </w:t>
            </w:r>
          </w:p>
        </w:tc>
      </w:tr>
      <w:tr w:rsidR="00C8082D" w:rsidTr="00C8082D">
        <w:trPr>
          <w:gridAfter w:val="1"/>
          <w:wAfter w:w="2803" w:type="dxa"/>
          <w:trHeight w:val="4223"/>
        </w:trPr>
        <w:tc>
          <w:tcPr>
            <w:tcW w:w="1883" w:type="dxa"/>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sz w:val="22"/>
                <w:szCs w:val="22"/>
              </w:rPr>
            </w:pPr>
            <w:r>
              <w:rPr>
                <w:sz w:val="22"/>
                <w:szCs w:val="22"/>
              </w:rPr>
              <w:lastRenderedPageBreak/>
              <w:t>5-7 лет, старшая</w:t>
            </w:r>
          </w:p>
          <w:p w:rsidR="00C8082D" w:rsidRDefault="00C8082D">
            <w:pPr>
              <w:pStyle w:val="a3"/>
              <w:spacing w:before="0" w:beforeAutospacing="0" w:after="0" w:afterAutospacing="0"/>
              <w:rPr>
                <w:sz w:val="22"/>
                <w:szCs w:val="22"/>
              </w:rPr>
            </w:pPr>
            <w:r>
              <w:rPr>
                <w:sz w:val="22"/>
                <w:szCs w:val="22"/>
              </w:rPr>
              <w:t>и</w:t>
            </w:r>
          </w:p>
          <w:p w:rsidR="00C8082D" w:rsidRDefault="00C8082D">
            <w:pPr>
              <w:pStyle w:val="a3"/>
              <w:spacing w:before="0" w:beforeAutospacing="0" w:after="0" w:afterAutospacing="0"/>
              <w:jc w:val="both"/>
              <w:rPr>
                <w:sz w:val="22"/>
                <w:szCs w:val="22"/>
              </w:rPr>
            </w:pPr>
            <w:r>
              <w:rPr>
                <w:sz w:val="22"/>
                <w:szCs w:val="22"/>
              </w:rPr>
              <w:t>подгот. к школе группы</w:t>
            </w:r>
          </w:p>
        </w:tc>
        <w:tc>
          <w:tcPr>
            <w:tcW w:w="3736" w:type="dxa"/>
            <w:gridSpan w:val="3"/>
            <w:tcBorders>
              <w:top w:val="double" w:sz="12" w:space="0" w:color="auto"/>
              <w:left w:val="double" w:sz="12" w:space="0" w:color="auto"/>
              <w:bottom w:val="double" w:sz="12" w:space="0" w:color="auto"/>
              <w:right w:val="double" w:sz="12" w:space="0" w:color="auto"/>
            </w:tcBorders>
            <w:hideMark/>
          </w:tcPr>
          <w:p w:rsidR="00C8082D" w:rsidRDefault="00C8082D">
            <w:r>
              <w:t>- Имитативные упражнения, пластические этюды.</w:t>
            </w:r>
          </w:p>
          <w:p w:rsidR="00C8082D" w:rsidRDefault="00C8082D">
            <w:r>
              <w:t>- Сценарии активизирующего общения.</w:t>
            </w:r>
          </w:p>
          <w:p w:rsidR="00C8082D" w:rsidRDefault="00C8082D">
            <w:r>
              <w:t>- Чтение,  рассматривание иллюстраций  (беседа.)</w:t>
            </w:r>
          </w:p>
          <w:p w:rsidR="00C8082D" w:rsidRDefault="00C8082D">
            <w:r>
              <w:t>- Коммуникативные тренинги.</w:t>
            </w:r>
          </w:p>
          <w:p w:rsidR="00C8082D" w:rsidRDefault="00C8082D">
            <w:r>
              <w:t>- Совместная продуктивная деятельность.</w:t>
            </w:r>
          </w:p>
          <w:p w:rsidR="00C8082D" w:rsidRDefault="00C8082D">
            <w:r>
              <w:t>-  Работа в книжном уголке</w:t>
            </w:r>
          </w:p>
          <w:p w:rsidR="00C8082D" w:rsidRDefault="00C8082D">
            <w:r>
              <w:t>- Экскурсии.</w:t>
            </w:r>
          </w:p>
          <w:p w:rsidR="00C8082D" w:rsidRDefault="00C8082D">
            <w:r>
              <w:t>- Проектная  деятельность</w:t>
            </w:r>
          </w:p>
        </w:tc>
        <w:tc>
          <w:tcPr>
            <w:tcW w:w="373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Поддержание социального контакта</w:t>
            </w:r>
          </w:p>
          <w:p w:rsidR="00C8082D" w:rsidRDefault="00C8082D">
            <w:pPr>
              <w:jc w:val="both"/>
            </w:pPr>
            <w:r>
              <w:t>(фатическая беседа, эвристическая беседа).</w:t>
            </w:r>
          </w:p>
          <w:p w:rsidR="00C8082D" w:rsidRDefault="00C8082D">
            <w:r>
              <w:t>-  Образцы                                                                                                                                                                                                                                                                                                                                                                                   коммуникативных</w:t>
            </w:r>
          </w:p>
          <w:p w:rsidR="00C8082D" w:rsidRDefault="00C8082D">
            <w:pPr>
              <w:jc w:val="both"/>
            </w:pPr>
            <w:r>
              <w:t xml:space="preserve"> кодов взрослого.</w:t>
            </w:r>
          </w:p>
          <w:p w:rsidR="00C8082D" w:rsidRDefault="00C8082D">
            <w:r>
              <w:t>- Коммуникативные тренинги.</w:t>
            </w:r>
          </w:p>
          <w:p w:rsidR="00C8082D" w:rsidRDefault="00C8082D">
            <w:r>
              <w:t>- Тематические досуги.</w:t>
            </w:r>
          </w:p>
          <w:p w:rsidR="00C8082D" w:rsidRDefault="00C8082D">
            <w:r>
              <w:t>-  Гимнастики</w:t>
            </w:r>
          </w:p>
          <w:p w:rsidR="00C8082D" w:rsidRDefault="00C8082D">
            <w:r>
              <w:t xml:space="preserve"> (мимическая, лого ритмическая).</w:t>
            </w:r>
          </w:p>
        </w:tc>
        <w:tc>
          <w:tcPr>
            <w:tcW w:w="310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Самостоятельная художественно-речевая деятельность детей</w:t>
            </w:r>
          </w:p>
          <w:p w:rsidR="00C8082D" w:rsidRDefault="00C8082D">
            <w:r>
              <w:t xml:space="preserve">- Сюжетно-ролевая игра. </w:t>
            </w:r>
          </w:p>
          <w:p w:rsidR="00C8082D" w:rsidRDefault="00C8082D">
            <w:r>
              <w:t>- Игра- импровизация по мотивам сказок.</w:t>
            </w:r>
          </w:p>
          <w:p w:rsidR="00C8082D" w:rsidRDefault="00C8082D">
            <w:r>
              <w:t>- Театрализованные игры.</w:t>
            </w:r>
          </w:p>
          <w:p w:rsidR="00C8082D" w:rsidRDefault="00C8082D">
            <w:r>
              <w:t>- Игры с правилами.</w:t>
            </w:r>
          </w:p>
          <w:p w:rsidR="00C8082D" w:rsidRDefault="00C8082D">
            <w:r>
              <w:t xml:space="preserve">- Игры парами (настольно-печатные) </w:t>
            </w:r>
          </w:p>
          <w:p w:rsidR="00C8082D" w:rsidRDefault="00C8082D">
            <w:r>
              <w:t xml:space="preserve">- Совместная </w:t>
            </w:r>
          </w:p>
          <w:p w:rsidR="00C8082D" w:rsidRDefault="00C8082D">
            <w:r>
              <w:t>продуктивная деятельность детей</w:t>
            </w:r>
          </w:p>
        </w:tc>
      </w:tr>
      <w:tr w:rsidR="00C8082D" w:rsidTr="00C8082D">
        <w:trPr>
          <w:trHeight w:val="93"/>
        </w:trPr>
        <w:tc>
          <w:tcPr>
            <w:tcW w:w="1883" w:type="dxa"/>
            <w:vMerge w:val="restart"/>
            <w:tcBorders>
              <w:top w:val="double" w:sz="12" w:space="0" w:color="auto"/>
              <w:left w:val="double" w:sz="12" w:space="0" w:color="auto"/>
              <w:bottom w:val="double" w:sz="12" w:space="0" w:color="auto"/>
              <w:right w:val="double" w:sz="12" w:space="0" w:color="auto"/>
            </w:tcBorders>
          </w:tcPr>
          <w:p w:rsidR="00C8082D" w:rsidRDefault="00C8082D">
            <w:r>
              <w:rPr>
                <w:b/>
              </w:rPr>
              <w:t>2.Развитие всех компонентов устной речи</w:t>
            </w:r>
            <w:r>
              <w:t xml:space="preserve"> </w:t>
            </w:r>
          </w:p>
          <w:p w:rsidR="00C8082D" w:rsidRDefault="00C8082D"/>
        </w:tc>
        <w:tc>
          <w:tcPr>
            <w:tcW w:w="3736" w:type="dxa"/>
            <w:gridSpan w:val="3"/>
            <w:tcBorders>
              <w:top w:val="double" w:sz="12" w:space="0" w:color="auto"/>
              <w:left w:val="double" w:sz="12" w:space="0" w:color="auto"/>
              <w:bottom w:val="double" w:sz="12" w:space="0" w:color="auto"/>
              <w:right w:val="double" w:sz="12" w:space="0" w:color="auto"/>
            </w:tcBorders>
          </w:tcPr>
          <w:p w:rsidR="00C8082D" w:rsidRDefault="00C8082D">
            <w:pPr>
              <w:pStyle w:val="a3"/>
              <w:spacing w:before="0" w:beforeAutospacing="0" w:after="0" w:afterAutospacing="0"/>
              <w:rPr>
                <w:sz w:val="22"/>
                <w:szCs w:val="22"/>
              </w:rPr>
            </w:pPr>
            <w:r>
              <w:rPr>
                <w:sz w:val="22"/>
                <w:szCs w:val="22"/>
              </w:rPr>
              <w:t>3 -5 лет, вторая младшая,  средняя группы</w:t>
            </w:r>
          </w:p>
          <w:p w:rsidR="00C8082D" w:rsidRDefault="00C8082D">
            <w:pPr>
              <w:pStyle w:val="a3"/>
              <w:spacing w:before="0" w:beforeAutospacing="0" w:after="0" w:afterAutospacing="0"/>
              <w:rPr>
                <w:sz w:val="22"/>
                <w:szCs w:val="22"/>
              </w:rPr>
            </w:pPr>
          </w:p>
        </w:tc>
        <w:tc>
          <w:tcPr>
            <w:tcW w:w="3736" w:type="dxa"/>
            <w:gridSpan w:val="2"/>
            <w:tcBorders>
              <w:top w:val="double" w:sz="12" w:space="0" w:color="auto"/>
              <w:left w:val="double" w:sz="12" w:space="0" w:color="auto"/>
              <w:bottom w:val="double" w:sz="12" w:space="0" w:color="auto"/>
              <w:right w:val="double" w:sz="12" w:space="0" w:color="auto"/>
            </w:tcBorders>
          </w:tcPr>
          <w:p w:rsidR="00C8082D" w:rsidRDefault="00C8082D">
            <w:pPr>
              <w:jc w:val="both"/>
            </w:pPr>
            <w:r>
              <w:t>- Артикуляционная гимнастика</w:t>
            </w:r>
          </w:p>
          <w:p w:rsidR="00C8082D" w:rsidRDefault="00C8082D">
            <w:pPr>
              <w:jc w:val="both"/>
            </w:pPr>
            <w:r>
              <w:t>- Дид. Игры, Настольно-печатные игры</w:t>
            </w:r>
          </w:p>
          <w:p w:rsidR="00C8082D" w:rsidRDefault="00C8082D">
            <w:pPr>
              <w:jc w:val="both"/>
            </w:pPr>
            <w:r>
              <w:t>- Продуктивная деятельность</w:t>
            </w:r>
          </w:p>
          <w:p w:rsidR="00C8082D" w:rsidRDefault="00C8082D">
            <w:r>
              <w:t>- Разучивание стихотворений, пересказ</w:t>
            </w:r>
          </w:p>
          <w:p w:rsidR="00C8082D" w:rsidRDefault="00C8082D">
            <w:pPr>
              <w:pStyle w:val="a3"/>
              <w:spacing w:before="0" w:beforeAutospacing="0" w:after="0" w:afterAutospacing="0"/>
              <w:rPr>
                <w:sz w:val="22"/>
                <w:szCs w:val="22"/>
              </w:rPr>
            </w:pPr>
            <w:r>
              <w:rPr>
                <w:sz w:val="22"/>
                <w:szCs w:val="22"/>
              </w:rPr>
              <w:t>-  Работа в книжном уголке</w:t>
            </w:r>
          </w:p>
          <w:p w:rsidR="00C8082D" w:rsidRDefault="00C8082D">
            <w:pPr>
              <w:pStyle w:val="a3"/>
              <w:spacing w:before="0" w:beforeAutospacing="0" w:after="0" w:afterAutospacing="0"/>
              <w:rPr>
                <w:sz w:val="22"/>
                <w:szCs w:val="22"/>
              </w:rPr>
            </w:pPr>
            <w:r>
              <w:rPr>
                <w:sz w:val="22"/>
                <w:szCs w:val="22"/>
              </w:rPr>
              <w:t>- Разучивание скороговорок, чистоговорок.</w:t>
            </w:r>
          </w:p>
          <w:p w:rsidR="00C8082D" w:rsidRDefault="00C8082D">
            <w:pPr>
              <w:pStyle w:val="a3"/>
              <w:spacing w:before="0" w:beforeAutospacing="0" w:after="0" w:afterAutospacing="0"/>
              <w:rPr>
                <w:sz w:val="22"/>
                <w:szCs w:val="22"/>
              </w:rPr>
            </w:pPr>
            <w:r>
              <w:rPr>
                <w:sz w:val="22"/>
                <w:szCs w:val="22"/>
              </w:rPr>
              <w:t>- обучению пересказу по серии сюжетных картинок, по картине</w:t>
            </w:r>
          </w:p>
          <w:p w:rsidR="00C8082D" w:rsidRDefault="00C8082D">
            <w:pPr>
              <w:pStyle w:val="a3"/>
              <w:spacing w:before="0" w:beforeAutospacing="0" w:after="0" w:afterAutospacing="0"/>
              <w:rPr>
                <w:sz w:val="22"/>
                <w:szCs w:val="22"/>
              </w:rPr>
            </w:pPr>
          </w:p>
        </w:tc>
        <w:tc>
          <w:tcPr>
            <w:tcW w:w="310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.Называние, повторение, слушание</w:t>
            </w:r>
          </w:p>
          <w:p w:rsidR="00C8082D" w:rsidRDefault="00C8082D">
            <w:r>
              <w:t>- Речевые дидактические игры.</w:t>
            </w:r>
          </w:p>
          <w:p w:rsidR="00C8082D" w:rsidRDefault="00C8082D">
            <w:r>
              <w:t>- Наблюдения</w:t>
            </w:r>
          </w:p>
          <w:p w:rsidR="00C8082D" w:rsidRDefault="00C8082D">
            <w:r>
              <w:t>- Работа в книжном уголке; Чтение. Беседа</w:t>
            </w:r>
          </w:p>
          <w:p w:rsidR="00C8082D" w:rsidRDefault="00C8082D">
            <w:r>
              <w:t>- Разучивание стихов</w:t>
            </w:r>
          </w:p>
        </w:tc>
        <w:tc>
          <w:tcPr>
            <w:tcW w:w="2803" w:type="dxa"/>
            <w:tcBorders>
              <w:top w:val="double" w:sz="12" w:space="0" w:color="auto"/>
              <w:left w:val="double" w:sz="12" w:space="0" w:color="auto"/>
              <w:bottom w:val="double" w:sz="12" w:space="0" w:color="auto"/>
              <w:right w:val="double" w:sz="12" w:space="0" w:color="auto"/>
            </w:tcBorders>
          </w:tcPr>
          <w:p w:rsidR="00C8082D" w:rsidRDefault="00C8082D">
            <w:r>
              <w:t xml:space="preserve">Совместная </w:t>
            </w:r>
          </w:p>
          <w:p w:rsidR="00C8082D" w:rsidRDefault="00C8082D">
            <w:r>
              <w:t>продуктивная и игровая деятельность детей.</w:t>
            </w:r>
          </w:p>
          <w:p w:rsidR="00C8082D" w:rsidRDefault="00C8082D">
            <w:r>
              <w:t>Словотворчество</w:t>
            </w:r>
          </w:p>
          <w:p w:rsidR="00C8082D" w:rsidRDefault="00C8082D">
            <w:pPr>
              <w:pStyle w:val="a3"/>
              <w:spacing w:before="0" w:beforeAutospacing="0" w:after="0" w:afterAutospacing="0"/>
              <w:rPr>
                <w:sz w:val="22"/>
                <w:szCs w:val="22"/>
              </w:rPr>
            </w:pPr>
          </w:p>
        </w:tc>
      </w:tr>
      <w:tr w:rsidR="00C8082D" w:rsidTr="00C8082D">
        <w:trPr>
          <w:trHeight w:val="93"/>
        </w:trPr>
        <w:tc>
          <w:tcPr>
            <w:tcW w:w="1883" w:type="dxa"/>
            <w:vMerge/>
            <w:tcBorders>
              <w:top w:val="double" w:sz="12" w:space="0" w:color="auto"/>
              <w:left w:val="double" w:sz="12" w:space="0" w:color="auto"/>
              <w:bottom w:val="double" w:sz="12" w:space="0" w:color="auto"/>
              <w:right w:val="double" w:sz="12" w:space="0" w:color="auto"/>
            </w:tcBorders>
            <w:vAlign w:val="center"/>
            <w:hideMark/>
          </w:tcPr>
          <w:p w:rsidR="00C8082D" w:rsidRDefault="00C8082D"/>
        </w:tc>
        <w:tc>
          <w:tcPr>
            <w:tcW w:w="3736"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sz w:val="22"/>
                <w:szCs w:val="22"/>
              </w:rPr>
            </w:pPr>
            <w:r>
              <w:rPr>
                <w:sz w:val="22"/>
                <w:szCs w:val="22"/>
              </w:rPr>
              <w:t>5-7 лет, старшая</w:t>
            </w:r>
          </w:p>
          <w:p w:rsidR="00C8082D" w:rsidRDefault="00C8082D">
            <w:pPr>
              <w:pStyle w:val="a3"/>
              <w:spacing w:before="0" w:beforeAutospacing="0" w:after="0" w:afterAutospacing="0"/>
              <w:rPr>
                <w:sz w:val="22"/>
                <w:szCs w:val="22"/>
              </w:rPr>
            </w:pPr>
            <w:r>
              <w:rPr>
                <w:sz w:val="22"/>
                <w:szCs w:val="22"/>
              </w:rPr>
              <w:t>и</w:t>
            </w:r>
          </w:p>
          <w:p w:rsidR="00C8082D" w:rsidRDefault="00C8082D">
            <w:pPr>
              <w:pStyle w:val="a3"/>
              <w:spacing w:before="0" w:beforeAutospacing="0" w:after="0" w:afterAutospacing="0"/>
              <w:rPr>
                <w:sz w:val="22"/>
                <w:szCs w:val="22"/>
              </w:rPr>
            </w:pPr>
            <w:r>
              <w:rPr>
                <w:sz w:val="22"/>
                <w:szCs w:val="22"/>
              </w:rPr>
              <w:t>подгот. к школе группы</w:t>
            </w:r>
          </w:p>
        </w:tc>
        <w:tc>
          <w:tcPr>
            <w:tcW w:w="373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Сценарии активизирующего общения.</w:t>
            </w:r>
          </w:p>
          <w:p w:rsidR="00C8082D" w:rsidRDefault="00C8082D">
            <w:pPr>
              <w:jc w:val="both"/>
            </w:pPr>
            <w:r>
              <w:t>- Дидактические игры</w:t>
            </w:r>
          </w:p>
          <w:p w:rsidR="00C8082D" w:rsidRDefault="00C8082D">
            <w:r>
              <w:t>- Игры-драматизации</w:t>
            </w:r>
          </w:p>
          <w:p w:rsidR="00C8082D" w:rsidRDefault="00C8082D">
            <w:r>
              <w:t>- Экспериментирование с природным материалом</w:t>
            </w:r>
          </w:p>
          <w:p w:rsidR="00C8082D" w:rsidRDefault="00C8082D">
            <w:r>
              <w:t>- Разучивание, пересказ</w:t>
            </w:r>
          </w:p>
          <w:p w:rsidR="00C8082D" w:rsidRDefault="00C8082D">
            <w:r>
              <w:t>- Речевые задания и упражнения</w:t>
            </w:r>
          </w:p>
          <w:p w:rsidR="00C8082D" w:rsidRDefault="00C8082D">
            <w:r>
              <w:t>- Разучивание скороговорок, чистоговорок.</w:t>
            </w:r>
          </w:p>
          <w:p w:rsidR="00C8082D" w:rsidRDefault="00C8082D">
            <w:r>
              <w:t>- Артикуляционная гимнастика</w:t>
            </w:r>
          </w:p>
          <w:p w:rsidR="00C8082D" w:rsidRDefault="00C8082D">
            <w:r>
              <w:t>- Проектная деятельность</w:t>
            </w:r>
          </w:p>
          <w:p w:rsidR="00C8082D" w:rsidRDefault="00C8082D">
            <w:r>
              <w:t>- Обучению пересказу литературного произведения</w:t>
            </w:r>
          </w:p>
        </w:tc>
        <w:tc>
          <w:tcPr>
            <w:tcW w:w="3106" w:type="dxa"/>
            <w:gridSpan w:val="2"/>
            <w:tcBorders>
              <w:top w:val="double" w:sz="12" w:space="0" w:color="auto"/>
              <w:left w:val="double" w:sz="12" w:space="0" w:color="auto"/>
              <w:bottom w:val="double" w:sz="12" w:space="0" w:color="auto"/>
              <w:right w:val="double" w:sz="12" w:space="0" w:color="auto"/>
            </w:tcBorders>
          </w:tcPr>
          <w:p w:rsidR="00C8082D" w:rsidRDefault="00C8082D">
            <w:r>
              <w:t>- Речевые дид. игры.</w:t>
            </w:r>
          </w:p>
          <w:p w:rsidR="00C8082D" w:rsidRDefault="00C8082D">
            <w:r>
              <w:t>- Чтение, разучивание</w:t>
            </w:r>
          </w:p>
          <w:p w:rsidR="00C8082D" w:rsidRDefault="00C8082D">
            <w:r>
              <w:t>- Беседа</w:t>
            </w:r>
          </w:p>
          <w:p w:rsidR="00C8082D" w:rsidRDefault="00C8082D">
            <w:pPr>
              <w:jc w:val="both"/>
            </w:pPr>
            <w:r>
              <w:t>- Досуги</w:t>
            </w:r>
          </w:p>
          <w:p w:rsidR="00C8082D" w:rsidRDefault="00C8082D">
            <w:r>
              <w:t>- Разучивание стихов</w:t>
            </w:r>
          </w:p>
          <w:p w:rsidR="00C8082D" w:rsidRDefault="00C8082D">
            <w:pPr>
              <w:jc w:val="both"/>
            </w:pPr>
          </w:p>
          <w:p w:rsidR="00C8082D" w:rsidRDefault="00C8082D">
            <w:pPr>
              <w:pStyle w:val="a3"/>
              <w:spacing w:before="0" w:beforeAutospacing="0" w:after="0" w:afterAutospacing="0"/>
              <w:rPr>
                <w:sz w:val="22"/>
                <w:szCs w:val="22"/>
              </w:rPr>
            </w:pPr>
          </w:p>
        </w:tc>
        <w:tc>
          <w:tcPr>
            <w:tcW w:w="2803" w:type="dxa"/>
            <w:tcBorders>
              <w:top w:val="double" w:sz="12" w:space="0" w:color="auto"/>
              <w:left w:val="double" w:sz="12" w:space="0" w:color="auto"/>
              <w:bottom w:val="double" w:sz="12" w:space="0" w:color="auto"/>
              <w:right w:val="double" w:sz="12" w:space="0" w:color="auto"/>
            </w:tcBorders>
            <w:hideMark/>
          </w:tcPr>
          <w:p w:rsidR="00C8082D" w:rsidRDefault="00C8082D">
            <w:r>
              <w:t>- Игра-драматизация</w:t>
            </w:r>
          </w:p>
          <w:p w:rsidR="00C8082D" w:rsidRDefault="00C8082D">
            <w:r>
              <w:t xml:space="preserve">- Совместная </w:t>
            </w:r>
          </w:p>
          <w:p w:rsidR="00C8082D" w:rsidRDefault="00C8082D">
            <w:r>
              <w:t>продуктивная и игровая деятельность детей.</w:t>
            </w:r>
          </w:p>
          <w:p w:rsidR="00C8082D" w:rsidRDefault="00C8082D">
            <w:pPr>
              <w:pStyle w:val="a3"/>
              <w:spacing w:before="0" w:beforeAutospacing="0" w:after="0" w:afterAutospacing="0"/>
              <w:rPr>
                <w:sz w:val="22"/>
                <w:szCs w:val="22"/>
              </w:rPr>
            </w:pPr>
            <w:r>
              <w:rPr>
                <w:sz w:val="22"/>
                <w:szCs w:val="22"/>
              </w:rPr>
              <w:t xml:space="preserve">- Самостоятельная художественно-речевая деятельность </w:t>
            </w:r>
          </w:p>
        </w:tc>
      </w:tr>
      <w:tr w:rsidR="00C8082D" w:rsidTr="00C8082D">
        <w:trPr>
          <w:trHeight w:val="93"/>
        </w:trPr>
        <w:tc>
          <w:tcPr>
            <w:tcW w:w="1883"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sz w:val="22"/>
                <w:szCs w:val="22"/>
              </w:rPr>
            </w:pPr>
            <w:r>
              <w:rPr>
                <w:b/>
                <w:sz w:val="22"/>
                <w:szCs w:val="22"/>
              </w:rPr>
              <w:lastRenderedPageBreak/>
              <w:t>3.Практическое овладение нормами речи (речевой этикет)</w:t>
            </w:r>
          </w:p>
        </w:tc>
        <w:tc>
          <w:tcPr>
            <w:tcW w:w="3736" w:type="dxa"/>
            <w:gridSpan w:val="3"/>
            <w:tcBorders>
              <w:top w:val="double" w:sz="12" w:space="0" w:color="auto"/>
              <w:left w:val="double" w:sz="12" w:space="0" w:color="auto"/>
              <w:bottom w:val="double" w:sz="12" w:space="0" w:color="auto"/>
              <w:right w:val="double" w:sz="12" w:space="0" w:color="auto"/>
            </w:tcBorders>
          </w:tcPr>
          <w:p w:rsidR="00C8082D" w:rsidRDefault="00C8082D">
            <w:pPr>
              <w:pStyle w:val="a3"/>
              <w:spacing w:before="0" w:beforeAutospacing="0" w:after="0" w:afterAutospacing="0"/>
              <w:rPr>
                <w:sz w:val="22"/>
                <w:szCs w:val="22"/>
              </w:rPr>
            </w:pPr>
            <w:r>
              <w:rPr>
                <w:sz w:val="22"/>
                <w:szCs w:val="22"/>
              </w:rPr>
              <w:t>3 -5 лет, вторая младшая,  средняя группы</w:t>
            </w:r>
          </w:p>
          <w:p w:rsidR="00C8082D" w:rsidRDefault="00C8082D">
            <w:pPr>
              <w:pStyle w:val="a3"/>
              <w:spacing w:before="0" w:beforeAutospacing="0" w:after="0" w:afterAutospacing="0"/>
              <w:rPr>
                <w:sz w:val="22"/>
                <w:szCs w:val="22"/>
              </w:rPr>
            </w:pPr>
          </w:p>
        </w:tc>
        <w:tc>
          <w:tcPr>
            <w:tcW w:w="373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-Сюжетно-ролевые игры</w:t>
            </w:r>
          </w:p>
          <w:p w:rsidR="00C8082D" w:rsidRDefault="00C8082D">
            <w:r>
              <w:t>-Чтение художественной литературы</w:t>
            </w:r>
          </w:p>
          <w:p w:rsidR="00C8082D" w:rsidRDefault="00C8082D">
            <w:pPr>
              <w:pStyle w:val="a3"/>
              <w:spacing w:before="0" w:beforeAutospacing="0" w:after="0" w:afterAutospacing="0"/>
              <w:rPr>
                <w:sz w:val="22"/>
                <w:szCs w:val="22"/>
              </w:rPr>
            </w:pPr>
            <w:r>
              <w:rPr>
                <w:sz w:val="22"/>
                <w:szCs w:val="22"/>
              </w:rPr>
              <w:t>-Досуги</w:t>
            </w:r>
          </w:p>
        </w:tc>
        <w:tc>
          <w:tcPr>
            <w:tcW w:w="310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Образцы коммуникативных  кодов взрослого.</w:t>
            </w:r>
          </w:p>
          <w:p w:rsidR="00C8082D" w:rsidRDefault="00C8082D">
            <w:r>
              <w:t xml:space="preserve">- Освоение формул речевого этикета       (пассивное) </w:t>
            </w:r>
          </w:p>
        </w:tc>
        <w:tc>
          <w:tcPr>
            <w:tcW w:w="2803" w:type="dxa"/>
            <w:tcBorders>
              <w:top w:val="double" w:sz="12" w:space="0" w:color="auto"/>
              <w:left w:val="double" w:sz="12" w:space="0" w:color="auto"/>
              <w:bottom w:val="double" w:sz="12" w:space="0" w:color="auto"/>
              <w:right w:val="double" w:sz="12" w:space="0" w:color="auto"/>
            </w:tcBorders>
          </w:tcPr>
          <w:p w:rsidR="00C8082D" w:rsidRDefault="00C8082D">
            <w:r>
              <w:t xml:space="preserve">Совместная </w:t>
            </w:r>
          </w:p>
          <w:p w:rsidR="00C8082D" w:rsidRDefault="00C8082D">
            <w:r>
              <w:t>продуктивная и игровая деятельность детей.</w:t>
            </w:r>
          </w:p>
          <w:p w:rsidR="00C8082D" w:rsidRDefault="00C8082D">
            <w:pPr>
              <w:pStyle w:val="a3"/>
              <w:spacing w:before="0" w:beforeAutospacing="0" w:after="0" w:afterAutospacing="0"/>
              <w:rPr>
                <w:sz w:val="22"/>
                <w:szCs w:val="22"/>
              </w:rPr>
            </w:pPr>
          </w:p>
        </w:tc>
      </w:tr>
      <w:tr w:rsidR="00C8082D" w:rsidTr="00C8082D">
        <w:trPr>
          <w:trHeight w:val="93"/>
        </w:trPr>
        <w:tc>
          <w:tcPr>
            <w:tcW w:w="1883" w:type="dxa"/>
            <w:vMerge/>
            <w:tcBorders>
              <w:top w:val="double" w:sz="12" w:space="0" w:color="auto"/>
              <w:left w:val="double" w:sz="12" w:space="0" w:color="auto"/>
              <w:bottom w:val="double" w:sz="12" w:space="0" w:color="auto"/>
              <w:right w:val="double" w:sz="12" w:space="0" w:color="auto"/>
            </w:tcBorders>
            <w:vAlign w:val="center"/>
            <w:hideMark/>
          </w:tcPr>
          <w:p w:rsidR="00C8082D" w:rsidRDefault="00C8082D"/>
        </w:tc>
        <w:tc>
          <w:tcPr>
            <w:tcW w:w="3736" w:type="dxa"/>
            <w:gridSpan w:val="3"/>
            <w:tcBorders>
              <w:top w:val="double" w:sz="12" w:space="0" w:color="auto"/>
              <w:left w:val="double" w:sz="12" w:space="0" w:color="auto"/>
              <w:bottom w:val="double" w:sz="12" w:space="0" w:color="auto"/>
              <w:right w:val="double" w:sz="12" w:space="0" w:color="auto"/>
            </w:tcBorders>
            <w:vAlign w:val="center"/>
            <w:hideMark/>
          </w:tcPr>
          <w:p w:rsidR="00C8082D" w:rsidRDefault="00C8082D">
            <w:pPr>
              <w:pStyle w:val="a3"/>
              <w:spacing w:before="0" w:beforeAutospacing="0" w:after="0" w:afterAutospacing="0"/>
              <w:rPr>
                <w:sz w:val="22"/>
                <w:szCs w:val="22"/>
              </w:rPr>
            </w:pPr>
            <w:r>
              <w:rPr>
                <w:sz w:val="22"/>
                <w:szCs w:val="22"/>
              </w:rPr>
              <w:t>5-7 лет, старшая</w:t>
            </w:r>
          </w:p>
          <w:p w:rsidR="00C8082D" w:rsidRDefault="00C8082D">
            <w:pPr>
              <w:pStyle w:val="a3"/>
              <w:spacing w:before="0" w:beforeAutospacing="0" w:after="0" w:afterAutospacing="0"/>
              <w:rPr>
                <w:sz w:val="22"/>
                <w:szCs w:val="22"/>
              </w:rPr>
            </w:pPr>
            <w:r>
              <w:rPr>
                <w:sz w:val="22"/>
                <w:szCs w:val="22"/>
              </w:rPr>
              <w:t>и</w:t>
            </w:r>
          </w:p>
          <w:p w:rsidR="00C8082D" w:rsidRDefault="00C8082D">
            <w:pPr>
              <w:pStyle w:val="a3"/>
              <w:spacing w:before="0" w:beforeAutospacing="0" w:after="0" w:afterAutospacing="0"/>
              <w:rPr>
                <w:sz w:val="22"/>
                <w:szCs w:val="22"/>
              </w:rPr>
            </w:pPr>
            <w:r>
              <w:rPr>
                <w:sz w:val="22"/>
                <w:szCs w:val="22"/>
              </w:rPr>
              <w:t>подгот. к школе группы</w:t>
            </w:r>
          </w:p>
        </w:tc>
        <w:tc>
          <w:tcPr>
            <w:tcW w:w="3736" w:type="dxa"/>
            <w:gridSpan w:val="2"/>
            <w:tcBorders>
              <w:top w:val="double" w:sz="12" w:space="0" w:color="auto"/>
              <w:left w:val="double" w:sz="12" w:space="0" w:color="auto"/>
              <w:bottom w:val="double" w:sz="12" w:space="0" w:color="auto"/>
              <w:right w:val="double" w:sz="12" w:space="0" w:color="auto"/>
            </w:tcBorders>
            <w:hideMark/>
          </w:tcPr>
          <w:p w:rsidR="00C8082D" w:rsidRDefault="00C8082D">
            <w:pPr>
              <w:jc w:val="both"/>
            </w:pPr>
            <w:r>
              <w:t xml:space="preserve">- Интегрированные НОД </w:t>
            </w:r>
          </w:p>
          <w:p w:rsidR="00C8082D" w:rsidRDefault="00C8082D">
            <w:pPr>
              <w:jc w:val="both"/>
            </w:pPr>
            <w:r>
              <w:t>- Тематические досуги</w:t>
            </w:r>
          </w:p>
          <w:p w:rsidR="00C8082D" w:rsidRDefault="00C8082D">
            <w:r>
              <w:t>- Чтение художественной литературы</w:t>
            </w:r>
          </w:p>
          <w:p w:rsidR="00C8082D" w:rsidRDefault="00C8082D">
            <w:pPr>
              <w:pStyle w:val="a3"/>
              <w:spacing w:before="0" w:beforeAutospacing="0" w:after="0" w:afterAutospacing="0"/>
              <w:rPr>
                <w:sz w:val="22"/>
                <w:szCs w:val="22"/>
              </w:rPr>
            </w:pPr>
            <w:r>
              <w:rPr>
                <w:sz w:val="22"/>
                <w:szCs w:val="22"/>
              </w:rPr>
              <w:lastRenderedPageBreak/>
              <w:t>- Моделирование и обыгрывание    проблемных ситуаций</w:t>
            </w:r>
          </w:p>
        </w:tc>
        <w:tc>
          <w:tcPr>
            <w:tcW w:w="3106"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 Образцы коммуникативных  кодов взрослого.</w:t>
            </w:r>
          </w:p>
          <w:p w:rsidR="00C8082D" w:rsidRDefault="00C8082D">
            <w:pPr>
              <w:jc w:val="both"/>
            </w:pPr>
            <w:r>
              <w:t>- Использование в повседневной жизни формул речевого этикета</w:t>
            </w:r>
          </w:p>
          <w:p w:rsidR="00C8082D" w:rsidRDefault="00C8082D">
            <w:pPr>
              <w:pStyle w:val="a3"/>
              <w:spacing w:before="0" w:beforeAutospacing="0" w:after="0" w:afterAutospacing="0"/>
              <w:rPr>
                <w:sz w:val="22"/>
                <w:szCs w:val="22"/>
              </w:rPr>
            </w:pPr>
            <w:r>
              <w:rPr>
                <w:sz w:val="22"/>
                <w:szCs w:val="22"/>
              </w:rPr>
              <w:lastRenderedPageBreak/>
              <w:t>- Беседы</w:t>
            </w:r>
          </w:p>
        </w:tc>
        <w:tc>
          <w:tcPr>
            <w:tcW w:w="2803" w:type="dxa"/>
            <w:tcBorders>
              <w:top w:val="double" w:sz="12" w:space="0" w:color="auto"/>
              <w:left w:val="double" w:sz="12" w:space="0" w:color="auto"/>
              <w:bottom w:val="double" w:sz="12" w:space="0" w:color="auto"/>
              <w:right w:val="double" w:sz="12" w:space="0" w:color="auto"/>
            </w:tcBorders>
            <w:hideMark/>
          </w:tcPr>
          <w:p w:rsidR="00C8082D" w:rsidRDefault="00C8082D">
            <w:r>
              <w:lastRenderedPageBreak/>
              <w:t>- Самостоятельная художественно-речевая деятельность</w:t>
            </w:r>
          </w:p>
          <w:p w:rsidR="00C8082D" w:rsidRDefault="00C8082D">
            <w:r>
              <w:t xml:space="preserve">- Совместная </w:t>
            </w:r>
          </w:p>
          <w:p w:rsidR="00C8082D" w:rsidRDefault="00C8082D">
            <w:r>
              <w:lastRenderedPageBreak/>
              <w:t>продуктивная и игровая деятельность детей.</w:t>
            </w:r>
          </w:p>
          <w:p w:rsidR="00C8082D" w:rsidRDefault="00C8082D">
            <w:r>
              <w:t>- Сюжетно- ролевые игры</w:t>
            </w:r>
          </w:p>
        </w:tc>
      </w:tr>
      <w:tr w:rsidR="00C8082D" w:rsidTr="00C8082D">
        <w:trPr>
          <w:trHeight w:val="93"/>
        </w:trPr>
        <w:tc>
          <w:tcPr>
            <w:tcW w:w="1883" w:type="dxa"/>
            <w:vMerge w:val="restart"/>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b/>
                <w:sz w:val="22"/>
                <w:szCs w:val="22"/>
              </w:rPr>
            </w:pPr>
            <w:r>
              <w:rPr>
                <w:b/>
                <w:sz w:val="22"/>
                <w:szCs w:val="22"/>
              </w:rPr>
              <w:lastRenderedPageBreak/>
              <w:t>4.Формирование  интереса  и потребности  в чтении</w:t>
            </w:r>
          </w:p>
        </w:tc>
        <w:tc>
          <w:tcPr>
            <w:tcW w:w="3736"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sz w:val="22"/>
                <w:szCs w:val="22"/>
              </w:rPr>
            </w:pPr>
            <w:r>
              <w:rPr>
                <w:sz w:val="22"/>
                <w:szCs w:val="22"/>
              </w:rPr>
              <w:t>3-5 лет  вторая младшая  и средняя группы</w:t>
            </w:r>
          </w:p>
        </w:tc>
        <w:tc>
          <w:tcPr>
            <w:tcW w:w="373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 xml:space="preserve">Подбор иллюстраций </w:t>
            </w:r>
          </w:p>
          <w:p w:rsidR="00C8082D" w:rsidRDefault="00C8082D">
            <w:r>
              <w:t>Чтение литературы.</w:t>
            </w:r>
          </w:p>
          <w:p w:rsidR="00C8082D" w:rsidRDefault="00C8082D">
            <w:r>
              <w:t>Подвижные игры</w:t>
            </w:r>
          </w:p>
          <w:p w:rsidR="00C8082D" w:rsidRDefault="00C8082D">
            <w:r>
              <w:t>Физкультурные досуги</w:t>
            </w:r>
          </w:p>
          <w:p w:rsidR="00C8082D" w:rsidRDefault="00C8082D">
            <w:r>
              <w:t xml:space="preserve">Заучивание </w:t>
            </w:r>
          </w:p>
          <w:p w:rsidR="00C8082D" w:rsidRDefault="00C8082D">
            <w:r>
              <w:t>Рассказ</w:t>
            </w:r>
          </w:p>
          <w:p w:rsidR="00C8082D" w:rsidRDefault="00C8082D">
            <w:r>
              <w:t>Обучение</w:t>
            </w:r>
          </w:p>
          <w:p w:rsidR="00C8082D" w:rsidRDefault="00C8082D">
            <w:r>
              <w:t>Экскурсии</w:t>
            </w:r>
          </w:p>
          <w:p w:rsidR="00C8082D" w:rsidRDefault="00C8082D">
            <w:r>
              <w:t>Объяснения</w:t>
            </w:r>
          </w:p>
        </w:tc>
        <w:tc>
          <w:tcPr>
            <w:tcW w:w="3106" w:type="dxa"/>
            <w:gridSpan w:val="2"/>
            <w:tcBorders>
              <w:top w:val="double" w:sz="12" w:space="0" w:color="auto"/>
              <w:left w:val="double" w:sz="12" w:space="0" w:color="auto"/>
              <w:bottom w:val="double" w:sz="12" w:space="0" w:color="auto"/>
              <w:right w:val="double" w:sz="12" w:space="0" w:color="auto"/>
            </w:tcBorders>
          </w:tcPr>
          <w:p w:rsidR="00C8082D" w:rsidRDefault="00C8082D">
            <w:r>
              <w:t>Физкультминутки, прогулка, прием пищи Беседа</w:t>
            </w:r>
          </w:p>
          <w:p w:rsidR="00C8082D" w:rsidRDefault="00C8082D">
            <w:r>
              <w:t>Рассказ</w:t>
            </w:r>
          </w:p>
          <w:p w:rsidR="00C8082D" w:rsidRDefault="00C8082D">
            <w:r>
              <w:t>чтение</w:t>
            </w:r>
          </w:p>
          <w:p w:rsidR="00C8082D" w:rsidRDefault="00C8082D">
            <w:r>
              <w:t>Д/и</w:t>
            </w:r>
          </w:p>
          <w:p w:rsidR="00C8082D" w:rsidRDefault="00C8082D">
            <w:r>
              <w:t>Настольно-печатные игры</w:t>
            </w:r>
          </w:p>
          <w:p w:rsidR="00C8082D" w:rsidRDefault="00C8082D">
            <w:r>
              <w:t>Игры-драматизации,</w:t>
            </w:r>
          </w:p>
          <w:p w:rsidR="00C8082D" w:rsidRDefault="00C8082D">
            <w:pPr>
              <w:pStyle w:val="a3"/>
              <w:spacing w:before="0" w:beforeAutospacing="0" w:after="0" w:afterAutospacing="0"/>
              <w:rPr>
                <w:sz w:val="22"/>
                <w:szCs w:val="22"/>
              </w:rPr>
            </w:pPr>
          </w:p>
        </w:tc>
        <w:tc>
          <w:tcPr>
            <w:tcW w:w="2803" w:type="dxa"/>
            <w:tcBorders>
              <w:top w:val="double" w:sz="12" w:space="0" w:color="auto"/>
              <w:left w:val="double" w:sz="12" w:space="0" w:color="auto"/>
              <w:bottom w:val="double" w:sz="12" w:space="0" w:color="auto"/>
              <w:right w:val="double" w:sz="12" w:space="0" w:color="auto"/>
            </w:tcBorders>
            <w:hideMark/>
          </w:tcPr>
          <w:p w:rsidR="00C8082D" w:rsidRDefault="00C8082D">
            <w:r>
              <w:t>Игры</w:t>
            </w:r>
          </w:p>
          <w:p w:rsidR="00C8082D" w:rsidRDefault="00C8082D">
            <w:r>
              <w:t>Дид игры</w:t>
            </w:r>
          </w:p>
          <w:p w:rsidR="00C8082D" w:rsidRDefault="00C8082D">
            <w:r>
              <w:t>Театр</w:t>
            </w:r>
          </w:p>
          <w:p w:rsidR="00C8082D" w:rsidRDefault="00C8082D">
            <w:r>
              <w:t>Рассматривание иллюстраций</w:t>
            </w:r>
          </w:p>
          <w:p w:rsidR="00C8082D" w:rsidRDefault="00C8082D">
            <w:r>
              <w:t>Игры</w:t>
            </w:r>
          </w:p>
          <w:p w:rsidR="00C8082D" w:rsidRDefault="00C8082D">
            <w:r>
              <w:t>Продуктивная деятельность</w:t>
            </w:r>
          </w:p>
          <w:p w:rsidR="00C8082D" w:rsidRDefault="00C8082D">
            <w:r>
              <w:t>Настольно-печатные игры Беседы</w:t>
            </w:r>
          </w:p>
          <w:p w:rsidR="00C8082D" w:rsidRDefault="00C8082D">
            <w:pPr>
              <w:pStyle w:val="a3"/>
              <w:spacing w:before="0" w:beforeAutospacing="0" w:after="0" w:afterAutospacing="0"/>
              <w:rPr>
                <w:sz w:val="22"/>
                <w:szCs w:val="22"/>
              </w:rPr>
            </w:pPr>
            <w:r>
              <w:rPr>
                <w:sz w:val="22"/>
                <w:szCs w:val="22"/>
              </w:rPr>
              <w:t>Театр</w:t>
            </w:r>
          </w:p>
        </w:tc>
      </w:tr>
      <w:tr w:rsidR="00C8082D" w:rsidTr="00C8082D">
        <w:trPr>
          <w:trHeight w:val="93"/>
        </w:trPr>
        <w:tc>
          <w:tcPr>
            <w:tcW w:w="1883" w:type="dxa"/>
            <w:vMerge/>
            <w:tcBorders>
              <w:top w:val="double" w:sz="12" w:space="0" w:color="auto"/>
              <w:left w:val="double" w:sz="12" w:space="0" w:color="auto"/>
              <w:bottom w:val="double" w:sz="12" w:space="0" w:color="auto"/>
              <w:right w:val="double" w:sz="12" w:space="0" w:color="auto"/>
            </w:tcBorders>
            <w:vAlign w:val="center"/>
            <w:hideMark/>
          </w:tcPr>
          <w:p w:rsidR="00C8082D" w:rsidRDefault="00C8082D">
            <w:pPr>
              <w:rPr>
                <w:b/>
              </w:rPr>
            </w:pPr>
          </w:p>
        </w:tc>
        <w:tc>
          <w:tcPr>
            <w:tcW w:w="3736" w:type="dxa"/>
            <w:gridSpan w:val="3"/>
            <w:tcBorders>
              <w:top w:val="double" w:sz="12" w:space="0" w:color="auto"/>
              <w:left w:val="double" w:sz="12" w:space="0" w:color="auto"/>
              <w:bottom w:val="double" w:sz="12" w:space="0" w:color="auto"/>
              <w:right w:val="double" w:sz="12" w:space="0" w:color="auto"/>
            </w:tcBorders>
            <w:hideMark/>
          </w:tcPr>
          <w:p w:rsidR="00C8082D" w:rsidRDefault="00C8082D">
            <w:pPr>
              <w:pStyle w:val="a3"/>
              <w:spacing w:before="0" w:beforeAutospacing="0" w:after="0" w:afterAutospacing="0"/>
              <w:rPr>
                <w:sz w:val="22"/>
                <w:szCs w:val="22"/>
              </w:rPr>
            </w:pPr>
            <w:r>
              <w:rPr>
                <w:sz w:val="22"/>
                <w:szCs w:val="22"/>
              </w:rPr>
              <w:t>5-7 лет старшая и подг. к школе группы</w:t>
            </w:r>
          </w:p>
        </w:tc>
        <w:tc>
          <w:tcPr>
            <w:tcW w:w="3736" w:type="dxa"/>
            <w:gridSpan w:val="2"/>
            <w:tcBorders>
              <w:top w:val="double" w:sz="12" w:space="0" w:color="auto"/>
              <w:left w:val="double" w:sz="12" w:space="0" w:color="auto"/>
              <w:bottom w:val="double" w:sz="12" w:space="0" w:color="auto"/>
              <w:right w:val="double" w:sz="12" w:space="0" w:color="auto"/>
            </w:tcBorders>
            <w:hideMark/>
          </w:tcPr>
          <w:p w:rsidR="00C8082D" w:rsidRDefault="00C8082D">
            <w:r>
              <w:t>Чтение художественной и познавательной литературы</w:t>
            </w:r>
          </w:p>
          <w:p w:rsidR="00C8082D" w:rsidRDefault="00C8082D">
            <w:r>
              <w:t xml:space="preserve">Творческие задания Пересказ </w:t>
            </w:r>
          </w:p>
          <w:p w:rsidR="00C8082D" w:rsidRDefault="00C8082D">
            <w:r>
              <w:t>Литературные праздники</w:t>
            </w:r>
          </w:p>
          <w:p w:rsidR="00C8082D" w:rsidRDefault="00C8082D">
            <w:r>
              <w:t>Досуги</w:t>
            </w:r>
          </w:p>
          <w:p w:rsidR="00C8082D" w:rsidRDefault="00C8082D">
            <w:r>
              <w:t>Презентации проектов</w:t>
            </w:r>
          </w:p>
          <w:p w:rsidR="00C8082D" w:rsidRDefault="00C8082D">
            <w:r>
              <w:t xml:space="preserve">Ситуативное общение </w:t>
            </w:r>
          </w:p>
          <w:p w:rsidR="00C8082D" w:rsidRDefault="00C8082D">
            <w:r>
              <w:t>Творческие игры</w:t>
            </w:r>
          </w:p>
          <w:p w:rsidR="00C8082D" w:rsidRDefault="00C8082D">
            <w:r>
              <w:lastRenderedPageBreak/>
              <w:t>Театр</w:t>
            </w:r>
          </w:p>
          <w:p w:rsidR="00C8082D" w:rsidRDefault="00C8082D">
            <w:r>
              <w:t>Чтение литературы, подбор загадок, пословиц, поговорок</w:t>
            </w:r>
          </w:p>
        </w:tc>
        <w:tc>
          <w:tcPr>
            <w:tcW w:w="3106" w:type="dxa"/>
            <w:gridSpan w:val="2"/>
            <w:tcBorders>
              <w:top w:val="double" w:sz="12" w:space="0" w:color="auto"/>
              <w:left w:val="double" w:sz="12" w:space="0" w:color="auto"/>
              <w:bottom w:val="double" w:sz="12" w:space="0" w:color="auto"/>
              <w:right w:val="double" w:sz="12" w:space="0" w:color="auto"/>
            </w:tcBorders>
            <w:hideMark/>
          </w:tcPr>
          <w:p w:rsidR="00C8082D" w:rsidRDefault="00C8082D">
            <w:r>
              <w:lastRenderedPageBreak/>
              <w:t xml:space="preserve">Физкультминутки, прогулка, </w:t>
            </w:r>
          </w:p>
          <w:p w:rsidR="00C8082D" w:rsidRDefault="00C8082D">
            <w:r>
              <w:t>Работа в театральном уголке</w:t>
            </w:r>
          </w:p>
          <w:p w:rsidR="00C8082D" w:rsidRDefault="00C8082D">
            <w:r>
              <w:t>Досуги</w:t>
            </w:r>
          </w:p>
          <w:p w:rsidR="00C8082D" w:rsidRDefault="00C8082D">
            <w:r>
              <w:t>кукольные спектакли</w:t>
            </w:r>
          </w:p>
          <w:p w:rsidR="00C8082D" w:rsidRDefault="00C8082D">
            <w:r>
              <w:t>Организованные формы работы с детьми</w:t>
            </w:r>
          </w:p>
          <w:p w:rsidR="00C8082D" w:rsidRDefault="00C8082D">
            <w:r>
              <w:t>Тематические досуги</w:t>
            </w:r>
          </w:p>
          <w:p w:rsidR="00C8082D" w:rsidRDefault="00C8082D">
            <w:r>
              <w:lastRenderedPageBreak/>
              <w:t>Самостоятельная детская деятельность Драматизация</w:t>
            </w:r>
          </w:p>
          <w:p w:rsidR="00C8082D" w:rsidRDefault="00C8082D">
            <w:r>
              <w:t>Праздники</w:t>
            </w:r>
          </w:p>
          <w:p w:rsidR="00C8082D" w:rsidRDefault="00C8082D">
            <w:r>
              <w:t>Литературные викторины</w:t>
            </w:r>
          </w:p>
        </w:tc>
        <w:tc>
          <w:tcPr>
            <w:tcW w:w="2803" w:type="dxa"/>
            <w:tcBorders>
              <w:top w:val="double" w:sz="12" w:space="0" w:color="auto"/>
              <w:left w:val="double" w:sz="12" w:space="0" w:color="auto"/>
              <w:bottom w:val="double" w:sz="12" w:space="0" w:color="auto"/>
              <w:right w:val="double" w:sz="12" w:space="0" w:color="auto"/>
            </w:tcBorders>
            <w:hideMark/>
          </w:tcPr>
          <w:p w:rsidR="00C8082D" w:rsidRDefault="00C8082D">
            <w:r>
              <w:lastRenderedPageBreak/>
              <w:t>Пересказ</w:t>
            </w:r>
          </w:p>
          <w:p w:rsidR="00C8082D" w:rsidRDefault="00C8082D">
            <w:r>
              <w:t>Драматизация</w:t>
            </w:r>
          </w:p>
          <w:p w:rsidR="00C8082D" w:rsidRDefault="00C8082D">
            <w:r>
              <w:t>Рассматривание иллюстраций</w:t>
            </w:r>
          </w:p>
          <w:p w:rsidR="00C8082D" w:rsidRDefault="00C8082D">
            <w:r>
              <w:t>Продуктивная деятельность</w:t>
            </w:r>
          </w:p>
          <w:p w:rsidR="00C8082D" w:rsidRDefault="00C8082D">
            <w:pPr>
              <w:pStyle w:val="a3"/>
              <w:spacing w:before="0" w:beforeAutospacing="0" w:after="0" w:afterAutospacing="0"/>
              <w:rPr>
                <w:sz w:val="22"/>
                <w:szCs w:val="22"/>
              </w:rPr>
            </w:pPr>
            <w:r>
              <w:rPr>
                <w:sz w:val="22"/>
                <w:szCs w:val="22"/>
              </w:rPr>
              <w:t>игры</w:t>
            </w:r>
          </w:p>
        </w:tc>
      </w:tr>
    </w:tbl>
    <w:p w:rsidR="00C8082D" w:rsidRDefault="00C8082D" w:rsidP="00C8082D">
      <w:pPr>
        <w:pStyle w:val="a3"/>
        <w:spacing w:before="0" w:beforeAutospacing="0" w:after="0" w:afterAutospacing="0"/>
        <w:rPr>
          <w:b/>
        </w:rPr>
      </w:pPr>
      <w:r>
        <w:rPr>
          <w:b/>
        </w:rPr>
        <w:lastRenderedPageBreak/>
        <w:t>С 2 до 3 лет (1-я младшая группа)</w:t>
      </w:r>
    </w:p>
    <w:p w:rsidR="00C8082D" w:rsidRDefault="00C8082D" w:rsidP="00C8082D">
      <w:pPr>
        <w:shd w:val="clear" w:color="auto" w:fill="FFFFFF"/>
        <w:ind w:right="5"/>
        <w:jc w:val="both"/>
      </w:pPr>
      <w:r>
        <w:t>Работа с детьми  направлена на достижение целей овладения конструктивными способами и средствами взаимодействия с окружающими людьми через решение следующих задач:</w:t>
      </w:r>
    </w:p>
    <w:p w:rsidR="00C8082D" w:rsidRDefault="00C8082D" w:rsidP="00C8082D">
      <w:pPr>
        <w:widowControl w:val="0"/>
        <w:shd w:val="clear" w:color="auto" w:fill="FFFFFF"/>
        <w:tabs>
          <w:tab w:val="left" w:pos="854"/>
        </w:tabs>
        <w:autoSpaceDE w:val="0"/>
        <w:autoSpaceDN w:val="0"/>
        <w:adjustRightInd w:val="0"/>
      </w:pPr>
      <w:r>
        <w:t>развитие свободного общения со взрослыми и детьми;</w:t>
      </w:r>
    </w:p>
    <w:p w:rsidR="00C8082D" w:rsidRDefault="00C8082D" w:rsidP="00C8082D">
      <w:pPr>
        <w:widowControl w:val="0"/>
        <w:shd w:val="clear" w:color="auto" w:fill="FFFFFF"/>
        <w:tabs>
          <w:tab w:val="left" w:pos="854"/>
        </w:tabs>
        <w:autoSpaceDE w:val="0"/>
        <w:autoSpaceDN w:val="0"/>
        <w:adjustRightInd w:val="0"/>
        <w:jc w:val="both"/>
      </w:pPr>
      <w: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C8082D" w:rsidRDefault="00C8082D" w:rsidP="00C8082D">
      <w:pPr>
        <w:widowControl w:val="0"/>
        <w:shd w:val="clear" w:color="auto" w:fill="FFFFFF"/>
        <w:tabs>
          <w:tab w:val="left" w:pos="854"/>
        </w:tabs>
        <w:autoSpaceDE w:val="0"/>
        <w:autoSpaceDN w:val="0"/>
        <w:adjustRightInd w:val="0"/>
      </w:pPr>
      <w:r>
        <w:t>практическое овладение воспитанниками нормами речи»*.</w:t>
      </w:r>
    </w:p>
    <w:p w:rsidR="00C8082D" w:rsidRDefault="00C8082D" w:rsidP="00C8082D">
      <w:pPr>
        <w:shd w:val="clear" w:color="auto" w:fill="FFFFFF"/>
      </w:pPr>
      <w:r>
        <w:rPr>
          <w:b/>
          <w:bCs/>
        </w:rPr>
        <w:t>Развитие свободного общения со взрослыми и детьми</w:t>
      </w:r>
    </w:p>
    <w:p w:rsidR="00C8082D" w:rsidRDefault="00C8082D" w:rsidP="00C8082D">
      <w:pPr>
        <w:shd w:val="clear" w:color="auto" w:fill="FFFFFF"/>
        <w:jc w:val="both"/>
      </w:pPr>
      <w: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C8082D" w:rsidRDefault="00C8082D" w:rsidP="00C8082D">
      <w:pPr>
        <w:shd w:val="clear" w:color="auto" w:fill="FFFFFF"/>
        <w:jc w:val="both"/>
      </w:pPr>
      <w: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C8082D" w:rsidRDefault="00C8082D" w:rsidP="00C8082D">
      <w:pPr>
        <w:shd w:val="clear" w:color="auto" w:fill="FFFFFF"/>
        <w:rPr>
          <w:b/>
        </w:rPr>
      </w:pPr>
      <w:r>
        <w:rPr>
          <w:b/>
        </w:rPr>
        <w:t xml:space="preserve">Формирование словаря </w:t>
      </w:r>
      <w:r>
        <w:t>На основе расширения ориентировки детей в ближайшем окружении развивать понимание речи и активизировать словарь.</w:t>
      </w:r>
      <w:r>
        <w:rPr>
          <w:b/>
        </w:rPr>
        <w:t xml:space="preserve"> </w:t>
      </w:r>
      <w: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r>
        <w:rPr>
          <w:b/>
        </w:rPr>
        <w:t xml:space="preserve"> </w:t>
      </w:r>
      <w:r>
        <w:t>Обогащать словарь детей:</w:t>
      </w:r>
    </w:p>
    <w:p w:rsidR="00C8082D" w:rsidRDefault="00C8082D" w:rsidP="00C8082D">
      <w:pPr>
        <w:shd w:val="clear" w:color="auto" w:fill="FFFFFF"/>
        <w:jc w:val="both"/>
      </w:pPr>
      <w:r>
        <w:lastRenderedPageBreak/>
        <w:t xml:space="preserve">•существительными, обозначающими названия игрушек, предметов личной гигиены </w:t>
      </w:r>
      <w:r>
        <w:rPr>
          <w:spacing w:val="-1"/>
        </w:rPr>
        <w:t xml:space="preserve">(полотенце, зубная щетка, расческа, носовой платок), одежды, обуви, посуды, мебели, спальных </w:t>
      </w:r>
      <w:r>
        <w:t>принадлежностей (одеяло, подушка, простыня, пижама), транспортных средств (автомашина, автобус), овощей, фруктов, домашних животных и их детенышей;</w:t>
      </w:r>
    </w:p>
    <w:p w:rsidR="00C8082D" w:rsidRDefault="00C8082D" w:rsidP="00C8082D">
      <w:pPr>
        <w:shd w:val="clear" w:color="auto" w:fill="FFFFFF"/>
        <w:jc w:val="both"/>
      </w:pPr>
      <w: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8082D" w:rsidRDefault="00C8082D" w:rsidP="00C8082D">
      <w:pPr>
        <w:shd w:val="clear" w:color="auto" w:fill="FFFFFF"/>
        <w:ind w:right="5"/>
        <w:jc w:val="both"/>
      </w:pPr>
      <w:r>
        <w:t>•прилагательными, обозначающими цвет, величину, вкус, температуру предметов (красный, синий, сладкий, кислый, большой, маленький,</w:t>
      </w:r>
    </w:p>
    <w:p w:rsidR="00C8082D" w:rsidRDefault="00C8082D" w:rsidP="00C8082D">
      <w:pPr>
        <w:shd w:val="clear" w:color="auto" w:fill="FFFFFF"/>
      </w:pPr>
      <w:r>
        <w:t>•наречиями (близко, далеко, высоко, быстро, темно, тихо, холодно, жарко, скользко).</w:t>
      </w:r>
    </w:p>
    <w:p w:rsidR="00C8082D" w:rsidRDefault="00C8082D" w:rsidP="00C8082D">
      <w:pPr>
        <w:shd w:val="clear" w:color="auto" w:fill="FFFFFF"/>
        <w:ind w:right="5"/>
        <w:jc w:val="both"/>
      </w:pPr>
      <w: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C8082D" w:rsidRDefault="00C8082D" w:rsidP="00C8082D">
      <w:pPr>
        <w:shd w:val="clear" w:color="auto" w:fill="FFFFFF"/>
        <w:rPr>
          <w:b/>
        </w:rPr>
      </w:pPr>
      <w:r>
        <w:rPr>
          <w:b/>
        </w:rPr>
        <w:t xml:space="preserve">Звуковая культура речи </w:t>
      </w:r>
      <w: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r>
        <w:rPr>
          <w:b/>
        </w:rPr>
        <w:t xml:space="preserve"> </w:t>
      </w:r>
      <w:r>
        <w:t>Способствовать развитию артикуляционного и голосового аппарата, вечевого дыхания, слухового внимания.</w:t>
      </w:r>
      <w:r>
        <w:rPr>
          <w:b/>
        </w:rPr>
        <w:t xml:space="preserve"> </w:t>
      </w:r>
      <w:r>
        <w:t xml:space="preserve">Формировать умение пользоваться (по подражанию) высотой и силой голоса. </w:t>
      </w:r>
    </w:p>
    <w:p w:rsidR="00C8082D" w:rsidRDefault="00C8082D" w:rsidP="00C8082D">
      <w:pPr>
        <w:shd w:val="clear" w:color="auto" w:fill="FFFFFF"/>
        <w:rPr>
          <w:b/>
        </w:rPr>
      </w:pPr>
      <w:r>
        <w:rPr>
          <w:b/>
        </w:rPr>
        <w:t xml:space="preserve">Грамматический строй речи </w:t>
      </w:r>
      <w:r>
        <w:t>Совершенствовать грамматическую структуру речи.</w:t>
      </w:r>
      <w:r>
        <w:rPr>
          <w:b/>
        </w:rPr>
        <w:t xml:space="preserve"> </w:t>
      </w:r>
      <w: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r>
        <w:rPr>
          <w:b/>
        </w:rPr>
        <w:t xml:space="preserve"> </w:t>
      </w:r>
      <w:r>
        <w:t>Упражнять в употреблении некоторых вопросительных слов (кто, что, где) и несложных фраз, состоящих из 2-4 слов («Кисонька-мурысенька, куда пошла?»).</w:t>
      </w:r>
    </w:p>
    <w:p w:rsidR="00C8082D" w:rsidRDefault="00C8082D" w:rsidP="00C8082D">
      <w:pPr>
        <w:shd w:val="clear" w:color="auto" w:fill="FFFFFF"/>
        <w:rPr>
          <w:b/>
        </w:rPr>
      </w:pPr>
      <w:r>
        <w:rPr>
          <w:b/>
        </w:rPr>
        <w:t xml:space="preserve">Связная речь </w:t>
      </w:r>
      <w:r>
        <w:t>Помогать детям отвечать на простейшие («что?», «кто?», «что делает?») и более сложные вопросы («во что одет?», «что везет?», «кому?», «какой?», «где?», «когда?», «куда?»).</w:t>
      </w:r>
      <w:r>
        <w:rPr>
          <w:b/>
        </w:rPr>
        <w:t xml:space="preserve"> </w:t>
      </w:r>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r>
        <w:rPr>
          <w:b/>
        </w:rPr>
        <w:t xml:space="preserve"> </w:t>
      </w:r>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r>
        <w:rPr>
          <w:b/>
        </w:rPr>
        <w:t xml:space="preserve"> </w:t>
      </w:r>
      <w:r>
        <w:t>Формировать умение слушать небольшие рассказы без наглядного сопровождения.</w:t>
      </w:r>
    </w:p>
    <w:p w:rsidR="003E1171" w:rsidRDefault="003E1171" w:rsidP="003E1171">
      <w:pPr>
        <w:shd w:val="clear" w:color="auto" w:fill="FFFFFF"/>
      </w:pPr>
      <w:r>
        <w:rPr>
          <w:b/>
          <w:bCs/>
        </w:rPr>
        <w:t>Формирование интереса и потребности в чтении</w:t>
      </w:r>
      <w:r>
        <w:t xml:space="preserve"> 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 Читать детям художественные произведения, предусмотренные Программой для второй группы раннего возраста, </w:t>
      </w:r>
      <w:r>
        <w:rPr>
          <w:spacing w:val="-1"/>
        </w:rPr>
        <w:t xml:space="preserve">Продолжать приучать детей слушать народные песенки, сказки, авторские произведения. </w:t>
      </w:r>
      <w:r>
        <w:t xml:space="preserve">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 Сопровождать чтение небольших поэтических произведений игровыми </w:t>
      </w:r>
      <w:r>
        <w:lastRenderedPageBreak/>
        <w:t xml:space="preserve">действиями. Предоставлять детям возможность договаривать слова, фразы при чтении воспитателем знакомых стихотворений. </w:t>
      </w:r>
      <w:r>
        <w:rPr>
          <w:spacing w:val="-1"/>
        </w:rPr>
        <w:t xml:space="preserve">Поощрять попытки читать стихотворный текст целиком с помощью взрослого. </w:t>
      </w:r>
      <w:r>
        <w:t>Помогать детям старше 2 лет 6 месяцев играть в хорошо знакомую сказку.</w:t>
      </w:r>
    </w:p>
    <w:p w:rsidR="003E1171" w:rsidRDefault="003E1171" w:rsidP="003E1171">
      <w:pPr>
        <w:pStyle w:val="a3"/>
        <w:spacing w:before="0" w:beforeAutospacing="0" w:after="0" w:afterAutospacing="0"/>
        <w:rPr>
          <w:b/>
          <w:sz w:val="28"/>
          <w:szCs w:val="28"/>
        </w:rPr>
      </w:pPr>
    </w:p>
    <w:p w:rsidR="003E1171" w:rsidRDefault="003E1171" w:rsidP="003E1171">
      <w:pPr>
        <w:pStyle w:val="a3"/>
        <w:spacing w:before="0" w:beforeAutospacing="0" w:after="0" w:afterAutospacing="0"/>
        <w:rPr>
          <w:b/>
          <w:sz w:val="28"/>
          <w:szCs w:val="28"/>
          <w:u w:val="single"/>
        </w:rPr>
      </w:pPr>
      <w:r>
        <w:rPr>
          <w:b/>
          <w:sz w:val="28"/>
          <w:szCs w:val="28"/>
          <w:u w:val="single"/>
        </w:rPr>
        <w:t>3 -4 года (2-я младшая группа)</w:t>
      </w:r>
    </w:p>
    <w:p w:rsidR="003E1171" w:rsidRDefault="003E1171" w:rsidP="003E1171">
      <w:pPr>
        <w:widowControl w:val="0"/>
        <w:shd w:val="clear" w:color="auto" w:fill="FFFFFF"/>
        <w:tabs>
          <w:tab w:val="left" w:pos="854"/>
        </w:tabs>
        <w:autoSpaceDE w:val="0"/>
        <w:autoSpaceDN w:val="0"/>
        <w:adjustRightInd w:val="0"/>
        <w:rPr>
          <w:b/>
          <w:sz w:val="24"/>
          <w:szCs w:val="24"/>
        </w:rPr>
      </w:pPr>
      <w:r>
        <w:rPr>
          <w:b/>
        </w:rPr>
        <w:t xml:space="preserve">Развитие свободного общения со взрослыми и детьми </w:t>
      </w: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r>
        <w:rPr>
          <w:b/>
        </w:rPr>
        <w:t xml:space="preserve"> </w:t>
      </w:r>
      <w:r>
        <w:t>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r>
        <w:rPr>
          <w:b/>
        </w:rPr>
        <w:t xml:space="preserve"> </w:t>
      </w:r>
      <w:r>
        <w:rPr>
          <w:spacing w:val="-1"/>
        </w:rPr>
        <w:t xml:space="preserve">В быту, в самостоятельных играх помогать детям посредством речи взаимодействовать и </w:t>
      </w:r>
      <w:r>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Pr>
          <w:b/>
        </w:rPr>
        <w:t xml:space="preserve"> </w:t>
      </w:r>
      <w:r>
        <w:t>Помогать детям доброжелательно общаться друг с другом.</w:t>
      </w:r>
      <w:r>
        <w:rPr>
          <w:b/>
        </w:rPr>
        <w:t xml:space="preserve"> </w:t>
      </w:r>
      <w:r>
        <w:rPr>
          <w:spacing w:val="-1"/>
        </w:rPr>
        <w:t xml:space="preserve">Продолжать приучать детей слушать рассказы воспитателя о забавных случаях из жизни. </w:t>
      </w:r>
      <w:r>
        <w:t>Формировать потребность делиться своими впечатлениями с воспитателями и родителями.</w:t>
      </w:r>
    </w:p>
    <w:p w:rsidR="003E1171" w:rsidRDefault="003E1171" w:rsidP="003E1171">
      <w:pPr>
        <w:widowControl w:val="0"/>
        <w:shd w:val="clear" w:color="auto" w:fill="FFFFFF"/>
        <w:tabs>
          <w:tab w:val="left" w:pos="854"/>
        </w:tabs>
        <w:autoSpaceDE w:val="0"/>
        <w:autoSpaceDN w:val="0"/>
        <w:adjustRightInd w:val="0"/>
      </w:pPr>
      <w:r>
        <w:t>Поощрять желание задавать вопросы воспитателю и сверстникам</w:t>
      </w:r>
    </w:p>
    <w:p w:rsidR="003E1171" w:rsidRDefault="003E1171" w:rsidP="003E1171">
      <w:pPr>
        <w:rPr>
          <w:b/>
        </w:rPr>
      </w:pPr>
      <w:r>
        <w:rPr>
          <w:b/>
        </w:rPr>
        <w:t>Развитие всех компонентов устной речи, практическое освоение нормами речи</w:t>
      </w:r>
    </w:p>
    <w:p w:rsidR="003E1171" w:rsidRDefault="003E1171" w:rsidP="003E1171">
      <w:pPr>
        <w:shd w:val="clear" w:color="auto" w:fill="FFFFFF"/>
      </w:pPr>
      <w:r>
        <w:rPr>
          <w:rFonts w:ascii="Arial" w:hAnsi="Arial"/>
        </w:rPr>
        <w:t>Формирование</w:t>
      </w:r>
      <w:r>
        <w:rPr>
          <w:rFonts w:ascii="Arial" w:hAnsi="Arial" w:cs="Arial"/>
        </w:rPr>
        <w:t xml:space="preserve"> </w:t>
      </w:r>
      <w:r>
        <w:rPr>
          <w:rFonts w:ascii="Arial" w:hAnsi="Arial"/>
        </w:rPr>
        <w:t>словаря</w:t>
      </w:r>
      <w: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w:t>
      </w:r>
      <w:r>
        <w:rPr>
          <w:spacing w:val="-1"/>
        </w:rPr>
        <w:t xml:space="preserve">Развивать умениепонимать обобщающие слова (одежда, посуда, мебель, овощи, фрукты, </w:t>
      </w:r>
      <w:r>
        <w:t>птицы и т. п.); называть части суток (утро, день, вечер, ночь); называть домашних животных и их детенышей, овощи и фрукты.</w:t>
      </w:r>
    </w:p>
    <w:p w:rsidR="003E1171" w:rsidRDefault="003E1171" w:rsidP="003E1171">
      <w:pPr>
        <w:shd w:val="clear" w:color="auto" w:fill="FFFFFF"/>
      </w:pPr>
      <w:r>
        <w:rPr>
          <w:rFonts w:ascii="Arial" w:hAnsi="Arial"/>
        </w:rPr>
        <w:t>Звуковая</w:t>
      </w:r>
      <w:r>
        <w:rPr>
          <w:rFonts w:ascii="Arial" w:hAnsi="Arial" w:cs="Arial"/>
        </w:rPr>
        <w:t xml:space="preserve"> </w:t>
      </w:r>
      <w:r>
        <w:rPr>
          <w:rFonts w:ascii="Arial" w:hAnsi="Arial"/>
        </w:rPr>
        <w:t>культура</w:t>
      </w:r>
      <w:r>
        <w:rPr>
          <w:rFonts w:ascii="Arial" w:hAnsi="Arial" w:cs="Arial"/>
        </w:rPr>
        <w:t xml:space="preserve"> </w:t>
      </w:r>
      <w:r>
        <w:rPr>
          <w:rFonts w:ascii="Arial" w:hAnsi="Arial"/>
        </w:rPr>
        <w:t>речи</w:t>
      </w:r>
      <w:r>
        <w:t xml:space="preserve"> Совершенствовать умение детей внятно произносить в словах гласные </w:t>
      </w:r>
      <w:r>
        <w:rPr>
          <w:i/>
          <w:iCs/>
        </w:rPr>
        <w:t>(а, у, и, о</w:t>
      </w:r>
      <w:r>
        <w:rPr>
          <w:b/>
          <w:bCs/>
          <w:i/>
          <w:iCs/>
        </w:rPr>
        <w:t xml:space="preserve">, </w:t>
      </w:r>
      <w:r>
        <w:rPr>
          <w:i/>
          <w:iCs/>
        </w:rPr>
        <w:t xml:space="preserve">э) </w:t>
      </w:r>
      <w:r>
        <w:t xml:space="preserve">и некоторые согласные звуки </w:t>
      </w:r>
      <w:r>
        <w:rPr>
          <w:i/>
          <w:iCs/>
        </w:rPr>
        <w:t xml:space="preserve">(п </w:t>
      </w:r>
      <w:r>
        <w:rPr>
          <w:b/>
          <w:bCs/>
          <w:i/>
          <w:iCs/>
        </w:rPr>
        <w:t xml:space="preserve">— </w:t>
      </w:r>
      <w:r>
        <w:rPr>
          <w:i/>
          <w:iCs/>
        </w:rPr>
        <w:t xml:space="preserve">6 </w:t>
      </w:r>
      <w:r>
        <w:rPr>
          <w:b/>
          <w:bCs/>
          <w:i/>
          <w:iCs/>
        </w:rPr>
        <w:t xml:space="preserve">— </w:t>
      </w:r>
      <w:r>
        <w:rPr>
          <w:i/>
          <w:iCs/>
        </w:rPr>
        <w:t xml:space="preserve">т — д — к </w:t>
      </w:r>
      <w:r>
        <w:rPr>
          <w:b/>
          <w:bCs/>
          <w:i/>
          <w:iCs/>
        </w:rPr>
        <w:t xml:space="preserve">— </w:t>
      </w:r>
      <w:r>
        <w:rPr>
          <w:i/>
          <w:iCs/>
        </w:rPr>
        <w:t xml:space="preserve">г; ф — в;т </w:t>
      </w:r>
      <w:r>
        <w:rPr>
          <w:b/>
          <w:bCs/>
          <w:i/>
          <w:iCs/>
        </w:rPr>
        <w:t xml:space="preserve">— </w:t>
      </w:r>
      <w:r>
        <w:rPr>
          <w:i/>
          <w:iCs/>
        </w:rPr>
        <w:t xml:space="preserve">с </w:t>
      </w:r>
      <w:r>
        <w:rPr>
          <w:b/>
          <w:bCs/>
          <w:i/>
          <w:iCs/>
        </w:rPr>
        <w:t xml:space="preserve">— </w:t>
      </w:r>
      <w:r>
        <w:rPr>
          <w:i/>
          <w:iCs/>
        </w:rPr>
        <w:t>з — ц).</w:t>
      </w:r>
      <w: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3E1171" w:rsidRDefault="003E1171" w:rsidP="003E1171">
      <w:pPr>
        <w:shd w:val="clear" w:color="auto" w:fill="FFFFFF"/>
      </w:pPr>
      <w:r>
        <w:rPr>
          <w:rFonts w:ascii="Arial" w:hAnsi="Arial"/>
        </w:rPr>
        <w:t>Грамматический</w:t>
      </w:r>
      <w:r>
        <w:rPr>
          <w:rFonts w:ascii="Arial" w:hAnsi="Arial" w:cs="Arial"/>
        </w:rPr>
        <w:t xml:space="preserve"> </w:t>
      </w:r>
      <w:r>
        <w:rPr>
          <w:rFonts w:ascii="Arial" w:hAnsi="Arial"/>
        </w:rPr>
        <w:t>строй</w:t>
      </w:r>
      <w:r>
        <w:rPr>
          <w:rFonts w:ascii="Arial" w:hAnsi="Arial" w:cs="Arial"/>
        </w:rPr>
        <w:t xml:space="preserve"> </w:t>
      </w:r>
      <w:r>
        <w:rPr>
          <w:rFonts w:ascii="Arial" w:hAnsi="Arial"/>
        </w:rPr>
        <w:t>речи</w:t>
      </w:r>
      <w:r>
        <w:t xml:space="preserve">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w:t>
      </w:r>
      <w:r>
        <w:lastRenderedPageBreak/>
        <w:t>(ленточек,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3E1171" w:rsidRDefault="003E1171" w:rsidP="003E1171">
      <w:pPr>
        <w:shd w:val="clear" w:color="auto" w:fill="FFFFFF"/>
      </w:pPr>
      <w:r>
        <w:rPr>
          <w:rFonts w:ascii="Arial" w:hAnsi="Arial"/>
        </w:rPr>
        <w:t>Связная</w:t>
      </w:r>
      <w:r>
        <w:rPr>
          <w:rFonts w:ascii="Arial" w:hAnsi="Arial" w:cs="Arial"/>
        </w:rPr>
        <w:t xml:space="preserve"> </w:t>
      </w:r>
      <w:r>
        <w:rPr>
          <w:rFonts w:ascii="Arial" w:hAnsi="Arial"/>
        </w:rPr>
        <w:t>речь</w:t>
      </w: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Pr>
          <w:spacing w:val="-1"/>
        </w:rPr>
        <w:t xml:space="preserve">Напоминать детям о необходимости говорить «спасибо», «здравствуйте», «до свидания», </w:t>
      </w:r>
      <w:r>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E1171" w:rsidRDefault="003E1171" w:rsidP="003E1171"/>
    <w:p w:rsidR="003E1171" w:rsidRDefault="003E1171" w:rsidP="003E1171">
      <w:pPr>
        <w:shd w:val="clear" w:color="auto" w:fill="FFFFFF"/>
        <w:ind w:right="5"/>
        <w:jc w:val="both"/>
      </w:pPr>
      <w:r>
        <w:rPr>
          <w:b/>
        </w:rPr>
        <w:t>„Чтение художественной литературы</w:t>
      </w:r>
      <w:r>
        <w:t xml:space="preserve">" направлено на достижение цели формирования интереса и потребности </w:t>
      </w:r>
      <w:r>
        <w:rPr>
          <w:b/>
          <w:bCs/>
        </w:rPr>
        <w:t xml:space="preserve">в </w:t>
      </w:r>
      <w:r>
        <w:t>чтении восприятии) книг через решение следующих задач:</w:t>
      </w:r>
    </w:p>
    <w:p w:rsidR="003E1171" w:rsidRDefault="003E1171" w:rsidP="003E1171">
      <w:pPr>
        <w:widowControl w:val="0"/>
        <w:shd w:val="clear" w:color="auto" w:fill="FFFFFF"/>
        <w:tabs>
          <w:tab w:val="left" w:pos="864"/>
        </w:tabs>
        <w:autoSpaceDE w:val="0"/>
        <w:autoSpaceDN w:val="0"/>
        <w:adjustRightInd w:val="0"/>
        <w:jc w:val="both"/>
      </w:pPr>
      <w:r>
        <w:t>формирование целостной картины мира, в том числе первичных ценностных представлений;</w:t>
      </w:r>
    </w:p>
    <w:p w:rsidR="003E1171" w:rsidRDefault="003E1171" w:rsidP="003E1171">
      <w:pPr>
        <w:widowControl w:val="0"/>
        <w:shd w:val="clear" w:color="auto" w:fill="FFFFFF"/>
        <w:tabs>
          <w:tab w:val="left" w:pos="864"/>
        </w:tabs>
        <w:autoSpaceDE w:val="0"/>
        <w:autoSpaceDN w:val="0"/>
        <w:adjustRightInd w:val="0"/>
      </w:pPr>
      <w:r>
        <w:t>развитие литературной речи;</w:t>
      </w:r>
    </w:p>
    <w:p w:rsidR="003E1171" w:rsidRDefault="003E1171" w:rsidP="003E1171">
      <w:r>
        <w:t>приобщение к словесному искусству, в том числе развитие художественного восприятия и эстетического вкуса".</w:t>
      </w:r>
    </w:p>
    <w:p w:rsidR="003E1171" w:rsidRDefault="003E1171" w:rsidP="003E1171">
      <w:pPr>
        <w:shd w:val="clear" w:color="auto" w:fill="FFFFFF"/>
      </w:pPr>
      <w:r>
        <w:t>Формирование интереса и потребности в чтении Читать знакомые, любимые детьми художественные произведения, рекомендованные Программой для первой младшей группы. Воспитывать умениеслушать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3E1171" w:rsidRDefault="003E1171" w:rsidP="003E1171">
      <w:pPr>
        <w:pStyle w:val="a3"/>
        <w:spacing w:before="0" w:beforeAutospacing="0" w:after="0" w:afterAutospacing="0"/>
        <w:rPr>
          <w:b/>
          <w:sz w:val="28"/>
          <w:szCs w:val="28"/>
          <w:u w:val="single"/>
        </w:rPr>
      </w:pPr>
      <w:r>
        <w:rPr>
          <w:b/>
          <w:sz w:val="28"/>
          <w:szCs w:val="28"/>
          <w:u w:val="single"/>
        </w:rPr>
        <w:t>4-5 лет (средняя группа)</w:t>
      </w:r>
    </w:p>
    <w:p w:rsidR="003E1171" w:rsidRDefault="003E1171" w:rsidP="003E1171">
      <w:pPr>
        <w:shd w:val="clear" w:color="auto" w:fill="FFFFFF"/>
        <w:rPr>
          <w:sz w:val="24"/>
          <w:szCs w:val="24"/>
        </w:rPr>
      </w:pPr>
      <w:r>
        <w:rPr>
          <w:b/>
          <w:bCs/>
        </w:rPr>
        <w:t>Развитие свободного общения со взрослыми и детьми</w:t>
      </w:r>
      <w: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w:t>
      </w:r>
      <w:r>
        <w:lastRenderedPageBreak/>
        <w:t>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3E1171" w:rsidRDefault="003E1171" w:rsidP="003E1171">
      <w:pPr>
        <w:shd w:val="clear" w:color="auto" w:fill="FFFFFF"/>
        <w:rPr>
          <w:b/>
          <w:u w:val="single"/>
        </w:rPr>
      </w:pPr>
      <w:r>
        <w:rPr>
          <w:b/>
          <w:u w:val="single"/>
        </w:rPr>
        <w:t xml:space="preserve">Формирование словаря  </w:t>
      </w:r>
      <w: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r>
        <w:rPr>
          <w:b/>
          <w:u w:val="single"/>
        </w:rPr>
        <w:t xml:space="preserve"> </w:t>
      </w:r>
      <w:r>
        <w:t>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Pr>
          <w:b/>
          <w:u w:val="single"/>
        </w:rPr>
        <w:t xml:space="preserve"> </w:t>
      </w:r>
      <w: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 выразительными словами; употреблять слова-антонимы (чистый — грязный, светло — темно).</w:t>
      </w:r>
      <w:r>
        <w:rPr>
          <w:b/>
          <w:u w:val="single"/>
        </w:rPr>
        <w:t xml:space="preserve"> </w:t>
      </w:r>
      <w:r>
        <w:t>Учить употреблять существительные с обобщающим значением (мебель, овощи, животные и т. п.).</w:t>
      </w:r>
    </w:p>
    <w:p w:rsidR="003E1171" w:rsidRDefault="003E1171" w:rsidP="003E1171">
      <w:pPr>
        <w:shd w:val="clear" w:color="auto" w:fill="FFFFFF"/>
        <w:ind w:right="5"/>
        <w:jc w:val="both"/>
      </w:pPr>
      <w:r>
        <w:rPr>
          <w:b/>
          <w:u w:val="single"/>
        </w:rPr>
        <w:t>Звуковая культура речи</w:t>
      </w:r>
      <w:r>
        <w:t xml:space="preserve">.  Закреплять правильное произношение гласных и согласных звуков, отрабатывать произношение свистящих, шипящих и сонорных </w:t>
      </w:r>
      <w:r>
        <w:rPr>
          <w:i/>
          <w:iCs/>
        </w:rPr>
        <w:t xml:space="preserve">(р, л) </w:t>
      </w:r>
      <w: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3E1171" w:rsidRDefault="003E1171" w:rsidP="003E1171"/>
    <w:p w:rsidR="003E1171" w:rsidRDefault="003E1171" w:rsidP="003E1171">
      <w:pPr>
        <w:shd w:val="clear" w:color="auto" w:fill="FFFFFF"/>
        <w:rPr>
          <w:b/>
          <w:u w:val="single"/>
        </w:rPr>
      </w:pPr>
      <w:r>
        <w:rPr>
          <w:b/>
          <w:u w:val="single"/>
        </w:rPr>
        <w:t xml:space="preserve">Грамматический строй речи  </w:t>
      </w:r>
      <w:r>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Pr>
          <w:b/>
          <w:u w:val="single"/>
        </w:rPr>
        <w:t xml:space="preserve"> </w:t>
      </w:r>
      <w:r>
        <w:t>Поощрять характерное для детей пятого года жизни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w:t>
      </w:r>
    </w:p>
    <w:p w:rsidR="003E1171" w:rsidRDefault="003E1171" w:rsidP="003E1171">
      <w:pPr>
        <w:shd w:val="clear" w:color="auto" w:fill="FFFFFF"/>
      </w:pPr>
      <w:r>
        <w:rPr>
          <w:b/>
          <w:u w:val="single"/>
        </w:rPr>
        <w:t>Связная речь</w:t>
      </w:r>
      <w:r>
        <w:t xml:space="preserve"> 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3E1171" w:rsidRDefault="003E1171" w:rsidP="003E1171">
      <w:pPr>
        <w:shd w:val="clear" w:color="auto" w:fill="FFFFFF"/>
        <w:ind w:right="5"/>
        <w:jc w:val="both"/>
      </w:pPr>
      <w:r>
        <w:rPr>
          <w:b/>
        </w:rPr>
        <w:t xml:space="preserve">Формирование интереса и потребности в чтении. </w:t>
      </w:r>
      <w:r>
        <w:t xml:space="preserve">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w:t>
      </w:r>
      <w:r>
        <w:lastRenderedPageBreak/>
        <w:t>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Рачевым. Е. Чарушиным</w:t>
      </w:r>
    </w:p>
    <w:p w:rsidR="003E1171" w:rsidRDefault="003E1171" w:rsidP="003E1171">
      <w:pPr>
        <w:shd w:val="clear" w:color="auto" w:fill="FFFFFF"/>
        <w:ind w:right="5"/>
        <w:jc w:val="both"/>
      </w:pPr>
    </w:p>
    <w:p w:rsidR="003E1171" w:rsidRDefault="003E1171" w:rsidP="003E1171">
      <w:pPr>
        <w:shd w:val="clear" w:color="auto" w:fill="FFFFFF"/>
        <w:ind w:right="5"/>
        <w:jc w:val="both"/>
        <w:rPr>
          <w:b/>
          <w:sz w:val="32"/>
          <w:szCs w:val="32"/>
          <w:u w:val="single"/>
        </w:rPr>
      </w:pPr>
      <w:r>
        <w:rPr>
          <w:b/>
          <w:sz w:val="32"/>
          <w:szCs w:val="32"/>
          <w:u w:val="single"/>
        </w:rPr>
        <w:t>5-6 лет (старшая группа)</w:t>
      </w:r>
    </w:p>
    <w:p w:rsidR="003E1171" w:rsidRDefault="003E1171" w:rsidP="003E1171">
      <w:pPr>
        <w:shd w:val="clear" w:color="auto" w:fill="FFFFFF"/>
        <w:ind w:right="5"/>
        <w:jc w:val="both"/>
        <w:rPr>
          <w:b/>
          <w:sz w:val="32"/>
          <w:szCs w:val="32"/>
          <w:u w:val="single"/>
        </w:rPr>
      </w:pPr>
      <w:r>
        <w:rPr>
          <w:b/>
          <w:bCs/>
        </w:rPr>
        <w:t>Развитие свободного общения со взрослыми и детьми</w:t>
      </w:r>
      <w:r>
        <w:t xml:space="preserve"> Продолжать развивать речь как средство общения. Расширять представления детей о многообразии окружающего мира. 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 Учить детей решать спорные вопросы и улаживать конфликты с помощью речи: убеждать, доказывать, объяснять. Учить строить высказывания.</w:t>
      </w:r>
    </w:p>
    <w:p w:rsidR="003E1171" w:rsidRDefault="003E1171" w:rsidP="003E1171">
      <w:pPr>
        <w:shd w:val="clear" w:color="auto" w:fill="FFFFFF"/>
        <w:spacing w:before="274" w:line="274" w:lineRule="exact"/>
        <w:rPr>
          <w:sz w:val="24"/>
          <w:szCs w:val="24"/>
        </w:rPr>
      </w:pPr>
      <w:r>
        <w:rPr>
          <w:b/>
          <w:bCs/>
          <w:spacing w:val="-2"/>
        </w:rPr>
        <w:t xml:space="preserve">Развитие всех компонентов устной речи, </w:t>
      </w:r>
      <w:r>
        <w:rPr>
          <w:b/>
          <w:bCs/>
        </w:rPr>
        <w:t>практическое овладение нормами речи</w:t>
      </w:r>
    </w:p>
    <w:p w:rsidR="003E1171" w:rsidRDefault="003E1171" w:rsidP="003E1171">
      <w:pPr>
        <w:shd w:val="clear" w:color="auto" w:fill="FFFFFF"/>
        <w:spacing w:before="274" w:line="274" w:lineRule="exact"/>
      </w:pPr>
      <w:r>
        <w:rPr>
          <w:b/>
        </w:rPr>
        <w:t>Формирование словаря</w:t>
      </w:r>
      <w: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w:t>
      </w:r>
      <w:r w:rsidRPr="003E1171">
        <w:t xml:space="preserve"> </w:t>
      </w:r>
      <w:r>
        <w:t>пасмурно — солнечно). Помогать детям употреблять слова в точном соответствии со смыслом.</w:t>
      </w:r>
    </w:p>
    <w:p w:rsidR="003E1171" w:rsidRDefault="003E1171" w:rsidP="003E1171">
      <w:pPr>
        <w:shd w:val="clear" w:color="auto" w:fill="FFFFFF"/>
        <w:spacing w:before="274" w:line="274" w:lineRule="exact"/>
        <w:rPr>
          <w:b/>
        </w:rPr>
      </w:pPr>
      <w:r>
        <w:rPr>
          <w:b/>
        </w:rPr>
        <w:t xml:space="preserve">Звуковая культура речи </w:t>
      </w:r>
      <w: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Pr>
          <w:i/>
          <w:iCs/>
        </w:rPr>
        <w:t xml:space="preserve">с— з, с — ц, ш — ж, ч — ц, </w:t>
      </w:r>
      <w:r>
        <w:t xml:space="preserve">с — </w:t>
      </w:r>
      <w:r>
        <w:rPr>
          <w:i/>
          <w:iCs/>
        </w:rPr>
        <w:t xml:space="preserve">ш, ж — з, л </w:t>
      </w:r>
      <w:r>
        <w:t xml:space="preserve">— </w:t>
      </w:r>
      <w:r>
        <w:rPr>
          <w:i/>
          <w:iCs/>
        </w:rPr>
        <w:t>р.</w:t>
      </w:r>
      <w:r>
        <w:rPr>
          <w:b/>
        </w:rPr>
        <w:t xml:space="preserve"> </w:t>
      </w:r>
      <w:r>
        <w:t>Продолжать развивать фонематический слух. Учить определять место звука в слове (начало, середина, конец).</w:t>
      </w:r>
      <w:r>
        <w:rPr>
          <w:b/>
        </w:rPr>
        <w:t xml:space="preserve"> </w:t>
      </w:r>
      <w:r>
        <w:t>Отрабатывать интонационную выразительность речи.</w:t>
      </w:r>
    </w:p>
    <w:p w:rsidR="003E1171" w:rsidRDefault="003E1171" w:rsidP="003E1171">
      <w:pPr>
        <w:shd w:val="clear" w:color="auto" w:fill="FFFFFF"/>
        <w:spacing w:before="278" w:line="274" w:lineRule="exact"/>
        <w:rPr>
          <w:b/>
        </w:rPr>
      </w:pPr>
      <w:r>
        <w:rPr>
          <w:b/>
        </w:rPr>
        <w:t xml:space="preserve">Грамматический строй речи </w:t>
      </w: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Pr>
          <w:b/>
        </w:rPr>
        <w:t xml:space="preserve"> </w:t>
      </w:r>
      <w:r>
        <w:t>Знакомить с разными способами образования слов (сахарница, хлебница; масленка, солонка; воспитатель, учитель, строитель).</w:t>
      </w:r>
      <w:r>
        <w:rPr>
          <w:b/>
        </w:rPr>
        <w:t xml:space="preserve"> </w:t>
      </w:r>
      <w:r>
        <w:t>Упражнять в образовании однокоренных слов (медведь — медведица — медвежонок — медвежья), в том числе глаголов с приставками (забегал — выбежал — перебежал).</w:t>
      </w:r>
      <w:r>
        <w:rPr>
          <w:b/>
        </w:rPr>
        <w:t xml:space="preserve">  </w:t>
      </w: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Pr>
          <w:b/>
        </w:rPr>
        <w:t xml:space="preserve"> </w:t>
      </w:r>
      <w:r>
        <w:t>Формировать умение составлять по образцу простые и сложные предложения. Совершенствовать умение пользоваться прямой и косвенной речью.</w:t>
      </w:r>
    </w:p>
    <w:p w:rsidR="003E1171" w:rsidRDefault="003E1171" w:rsidP="003E1171">
      <w:pPr>
        <w:shd w:val="clear" w:color="auto" w:fill="FFFFFF"/>
        <w:spacing w:before="278" w:line="274" w:lineRule="exact"/>
      </w:pPr>
      <w:r>
        <w:rPr>
          <w:b/>
        </w:rPr>
        <w:lastRenderedPageBreak/>
        <w:t xml:space="preserve">Связная речь </w:t>
      </w:r>
      <w:r>
        <w:t>Развивать умение поддерживать беседу</w:t>
      </w:r>
      <w:r>
        <w:rPr>
          <w:b/>
        </w:rPr>
        <w:t xml:space="preserve"> </w:t>
      </w:r>
      <w:r>
        <w:t>Совершенствовать диалогическую форму речи. Поощрять попытки вызывать свою точку зрения, согласие или несогласие с ответом товарища.</w:t>
      </w:r>
      <w:r>
        <w:rPr>
          <w:b/>
        </w:rPr>
        <w:t xml:space="preserve"> </w:t>
      </w:r>
      <w:r>
        <w:t>Развивать монологическую форму речи.</w:t>
      </w:r>
      <w:r>
        <w:rPr>
          <w:b/>
        </w:rPr>
        <w:t xml:space="preserve"> </w:t>
      </w:r>
      <w:r>
        <w:t>Формировать умение связно, последовательно и выразительно пересказать небольшие сказки, рассказы.</w:t>
      </w:r>
      <w:r>
        <w:rPr>
          <w:b/>
        </w:rPr>
        <w:t xml:space="preserve"> </w:t>
      </w:r>
      <w: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r>
        <w:rPr>
          <w:b/>
        </w:rPr>
        <w:t xml:space="preserve"> </w:t>
      </w:r>
      <w:r>
        <w:t>Развивать умение составлять рассказы о событиях из личного опыта, придумывать свои концовки к сказкам.</w:t>
      </w:r>
      <w:r>
        <w:rPr>
          <w:b/>
        </w:rPr>
        <w:t xml:space="preserve"> </w:t>
      </w:r>
      <w:r>
        <w:t>Формировать умение составлять небольшие рассказы творческого характера на тему, предложенную воспитателем.</w:t>
      </w:r>
    </w:p>
    <w:p w:rsidR="003E1171" w:rsidRDefault="003E1171" w:rsidP="003E1171">
      <w:pPr>
        <w:shd w:val="clear" w:color="auto" w:fill="FFFFFF"/>
        <w:spacing w:before="278" w:line="274" w:lineRule="exact"/>
        <w:rPr>
          <w:b/>
        </w:rPr>
      </w:pPr>
      <w:r>
        <w:rPr>
          <w:b/>
        </w:rPr>
        <w:t xml:space="preserve"> Формирование интереса и потребности в чтении</w:t>
      </w:r>
      <w:r>
        <w:t xml:space="preserve">. </w:t>
      </w:r>
      <w:r>
        <w:rPr>
          <w:b/>
        </w:rPr>
        <w:t xml:space="preserve"> </w:t>
      </w:r>
      <w: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r>
        <w:rPr>
          <w:b/>
        </w:rPr>
        <w:t xml:space="preserve"> </w:t>
      </w:r>
      <w:r>
        <w:t>Способствовать формированию эмоционального отношения к литературным произведениям.</w:t>
      </w:r>
      <w:r>
        <w:rPr>
          <w:b/>
        </w:rPr>
        <w:t xml:space="preserve"> </w:t>
      </w:r>
      <w: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r>
        <w:rPr>
          <w:b/>
        </w:rPr>
        <w:t xml:space="preserve"> </w:t>
      </w:r>
      <w:r>
        <w:t>Воспитывать чуткость к художественному слову; зачитывать отрывки с наиболее яркими, запоминающимисяописаниями, сравнениями, эпитетами. Учить вслушиваться в ритм и мелодику поэтического текста.</w:t>
      </w:r>
      <w:r>
        <w:rPr>
          <w:b/>
        </w:rPr>
        <w:t xml:space="preserve"> </w:t>
      </w:r>
      <w:r>
        <w:t>Помогать выразительно, с естественными интонациями читать стихи, участвовать в чтении текста по ролям, в инсценировках.</w:t>
      </w:r>
      <w:r>
        <w:rPr>
          <w:b/>
        </w:rPr>
        <w:t xml:space="preserve"> </w:t>
      </w:r>
      <w:r>
        <w:t>Продолжать объяснять (с опорой на прочитанное произведение) доступные детям жанровые особенности сказок, рассказов, стихотворений.</w:t>
      </w:r>
      <w:r>
        <w:rPr>
          <w:b/>
        </w:rPr>
        <w:t xml:space="preserve"> </w:t>
      </w:r>
      <w:r>
        <w:t xml:space="preserve">Продолжать знакомить с книгами. Обращать внимание детей на оформление книги, на </w:t>
      </w:r>
      <w:r>
        <w:rPr>
          <w:spacing w:val="-1"/>
        </w:rPr>
        <w:t>иллюстрации. Сравнивать иллюстрации разных художников к одному и тому же произведению.</w:t>
      </w:r>
    </w:p>
    <w:p w:rsidR="003E1171" w:rsidRDefault="003E1171" w:rsidP="003E1171">
      <w:pPr>
        <w:shd w:val="clear" w:color="auto" w:fill="FFFFFF"/>
        <w:ind w:right="5"/>
        <w:jc w:val="both"/>
        <w:rPr>
          <w:b/>
        </w:rPr>
      </w:pPr>
    </w:p>
    <w:p w:rsidR="003E1171" w:rsidRDefault="003E1171" w:rsidP="003E1171">
      <w:pPr>
        <w:pStyle w:val="a3"/>
        <w:spacing w:before="0" w:beforeAutospacing="0" w:after="0" w:afterAutospacing="0"/>
        <w:rPr>
          <w:b/>
          <w:sz w:val="28"/>
          <w:szCs w:val="28"/>
          <w:u w:val="single"/>
        </w:rPr>
      </w:pPr>
      <w:r>
        <w:rPr>
          <w:b/>
          <w:sz w:val="28"/>
          <w:szCs w:val="28"/>
        </w:rPr>
        <w:t>6</w:t>
      </w:r>
      <w:r>
        <w:rPr>
          <w:b/>
          <w:sz w:val="28"/>
          <w:szCs w:val="28"/>
          <w:u w:val="single"/>
        </w:rPr>
        <w:t>-7 лет (подготовительная к школе группа)</w:t>
      </w:r>
    </w:p>
    <w:p w:rsidR="003E1171" w:rsidRDefault="003E1171" w:rsidP="003E1171">
      <w:pPr>
        <w:pStyle w:val="a3"/>
        <w:spacing w:before="0" w:beforeAutospacing="0" w:after="0" w:afterAutospacing="0"/>
      </w:pPr>
      <w:r>
        <w:rPr>
          <w:b/>
          <w:bCs/>
        </w:rPr>
        <w:t xml:space="preserve">Развитие свободного общения со взрослыми и детьми </w:t>
      </w:r>
      <w:r>
        <w:t xml:space="preserve">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w:t>
      </w:r>
      <w:r>
        <w:rPr>
          <w:spacing w:val="-1"/>
        </w:rPr>
        <w:t xml:space="preserve">Продолжать развивать умение содержательно, эмоционально рассказывать сверстникам </w:t>
      </w:r>
      <w:r>
        <w:t>об интересных фактах и событиях. Приучать детей к самостоятельности суждений.</w:t>
      </w:r>
    </w:p>
    <w:p w:rsidR="003E1171" w:rsidRDefault="003E1171" w:rsidP="003E1171">
      <w:pPr>
        <w:pStyle w:val="a3"/>
        <w:spacing w:before="0" w:beforeAutospacing="0" w:after="0" w:afterAutospacing="0"/>
        <w:rPr>
          <w:b/>
          <w:bCs/>
        </w:rPr>
      </w:pPr>
      <w:r>
        <w:rPr>
          <w:b/>
          <w:bCs/>
          <w:spacing w:val="-2"/>
        </w:rPr>
        <w:t xml:space="preserve">Развитие всех компонентов устной речи, </w:t>
      </w:r>
      <w:r>
        <w:rPr>
          <w:b/>
          <w:bCs/>
        </w:rPr>
        <w:t>практическое овладение нормами речи</w:t>
      </w:r>
    </w:p>
    <w:p w:rsidR="003E1171" w:rsidRDefault="003E1171" w:rsidP="003E1171">
      <w:pPr>
        <w:pStyle w:val="a3"/>
        <w:spacing w:before="0" w:beforeAutospacing="0" w:after="0" w:afterAutospacing="0"/>
      </w:pPr>
      <w:r>
        <w:rPr>
          <w:b/>
        </w:rPr>
        <w:t xml:space="preserve">Формирование словаря </w:t>
      </w:r>
      <w:r>
        <w:rPr>
          <w:spacing w:val="-1"/>
        </w:rPr>
        <w:t xml:space="preserve">Продолжать работу по обогащению бытового, природоведческого, обществоведческого </w:t>
      </w:r>
      <w:r>
        <w:t>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3E1171" w:rsidRDefault="003E1171" w:rsidP="003E1171">
      <w:pPr>
        <w:pStyle w:val="a3"/>
        <w:spacing w:before="0" w:beforeAutospacing="0" w:after="0" w:afterAutospacing="0"/>
      </w:pPr>
      <w:r>
        <w:rPr>
          <w:b/>
        </w:rPr>
        <w:lastRenderedPageBreak/>
        <w:t xml:space="preserve">Звуковая культура речи </w:t>
      </w:r>
      <w: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3E1171" w:rsidRDefault="003E1171" w:rsidP="003E1171">
      <w:pPr>
        <w:pStyle w:val="a3"/>
        <w:spacing w:before="0" w:beforeAutospacing="0" w:after="0" w:afterAutospacing="0"/>
      </w:pPr>
      <w:r>
        <w:rPr>
          <w:b/>
        </w:rPr>
        <w:t xml:space="preserve">Грамматический строй речи </w:t>
      </w:r>
      <w: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что почему, если, если бы и т.д.).</w:t>
      </w:r>
    </w:p>
    <w:p w:rsidR="003E1171" w:rsidRDefault="003E1171" w:rsidP="003E1171">
      <w:pPr>
        <w:pStyle w:val="a3"/>
        <w:spacing w:before="0" w:beforeAutospacing="0" w:after="0" w:afterAutospacing="0"/>
      </w:pPr>
      <w:r>
        <w:rPr>
          <w:b/>
        </w:rPr>
        <w:t xml:space="preserve">Связная речь </w:t>
      </w:r>
      <w: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Pr>
          <w:spacing w:val="-1"/>
        </w:rPr>
        <w:t xml:space="preserve">доброжелательным и корректным собеседником. Воспитывать культуру речевого общения. </w:t>
      </w:r>
      <w:r>
        <w:t>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3E1171" w:rsidRDefault="003E1171" w:rsidP="003E1171">
      <w:pPr>
        <w:pStyle w:val="a3"/>
        <w:spacing w:before="0" w:beforeAutospacing="0" w:after="0" w:afterAutospacing="0"/>
      </w:pPr>
      <w:r>
        <w:rPr>
          <w:b/>
        </w:rPr>
        <w:t xml:space="preserve">Формирование интереса и потребности в чтении. </w:t>
      </w:r>
      <w: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3E1171" w:rsidRDefault="003E1171" w:rsidP="003E1171">
      <w:pPr>
        <w:pStyle w:val="a3"/>
        <w:spacing w:before="0" w:beforeAutospacing="0" w:after="0" w:afterAutospacing="0"/>
      </w:pPr>
    </w:p>
    <w:p w:rsidR="003E1171" w:rsidRDefault="003E1171" w:rsidP="003E1171">
      <w:pPr>
        <w:pStyle w:val="a3"/>
        <w:spacing w:before="0" w:beforeAutospacing="0" w:after="0" w:afterAutospacing="0"/>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E1171" w:rsidTr="003E1171">
        <w:tc>
          <w:tcPr>
            <w:tcW w:w="3348" w:type="dxa"/>
            <w:tcBorders>
              <w:top w:val="double" w:sz="12" w:space="0" w:color="auto"/>
              <w:left w:val="double" w:sz="12" w:space="0" w:color="auto"/>
              <w:bottom w:val="double" w:sz="12" w:space="0" w:color="auto"/>
              <w:right w:val="double" w:sz="12" w:space="0" w:color="auto"/>
            </w:tcBorders>
            <w:hideMark/>
          </w:tcPr>
          <w:p w:rsidR="003E1171" w:rsidRDefault="003E1171">
            <w:pPr>
              <w:widowControl w:val="0"/>
              <w:jc w:val="both"/>
              <w:rPr>
                <w:b/>
                <w:color w:val="000000"/>
                <w:spacing w:val="-12"/>
              </w:rPr>
            </w:pPr>
            <w:r>
              <w:rPr>
                <w:b/>
              </w:rPr>
              <w:t>Образовательная область</w:t>
            </w:r>
          </w:p>
        </w:tc>
        <w:tc>
          <w:tcPr>
            <w:tcW w:w="12060" w:type="dxa"/>
            <w:tcBorders>
              <w:top w:val="double" w:sz="12" w:space="0" w:color="auto"/>
              <w:left w:val="double" w:sz="12" w:space="0" w:color="auto"/>
              <w:bottom w:val="double" w:sz="12" w:space="0" w:color="auto"/>
              <w:right w:val="double" w:sz="12" w:space="0" w:color="auto"/>
            </w:tcBorders>
            <w:hideMark/>
          </w:tcPr>
          <w:p w:rsidR="003E1171" w:rsidRDefault="003E1171">
            <w:pPr>
              <w:widowControl w:val="0"/>
              <w:jc w:val="center"/>
              <w:rPr>
                <w:b/>
                <w:color w:val="000000"/>
                <w:spacing w:val="-12"/>
              </w:rPr>
            </w:pPr>
            <w:r>
              <w:rPr>
                <w:b/>
              </w:rPr>
              <w:t>Формы взаимодействия с семьями воспитанников</w:t>
            </w:r>
          </w:p>
        </w:tc>
      </w:tr>
      <w:tr w:rsidR="003E1171" w:rsidTr="003E1171">
        <w:tc>
          <w:tcPr>
            <w:tcW w:w="3348" w:type="dxa"/>
            <w:tcBorders>
              <w:top w:val="double" w:sz="12" w:space="0" w:color="auto"/>
              <w:left w:val="double" w:sz="12" w:space="0" w:color="auto"/>
              <w:bottom w:val="double" w:sz="12" w:space="0" w:color="auto"/>
              <w:right w:val="double" w:sz="12" w:space="0" w:color="auto"/>
            </w:tcBorders>
            <w:hideMark/>
          </w:tcPr>
          <w:p w:rsidR="003E1171" w:rsidRDefault="003E1171">
            <w:pPr>
              <w:widowControl w:val="0"/>
              <w:jc w:val="both"/>
              <w:rPr>
                <w:b/>
                <w:color w:val="000000"/>
                <w:spacing w:val="-12"/>
              </w:rPr>
            </w:pPr>
            <w:r>
              <w:rPr>
                <w:b/>
                <w:color w:val="000000"/>
                <w:spacing w:val="-12"/>
              </w:rPr>
              <w:t>Речевое развитие</w:t>
            </w:r>
          </w:p>
        </w:tc>
        <w:tc>
          <w:tcPr>
            <w:tcW w:w="12060" w:type="dxa"/>
            <w:tcBorders>
              <w:top w:val="double" w:sz="12" w:space="0" w:color="auto"/>
              <w:left w:val="double" w:sz="12" w:space="0" w:color="auto"/>
              <w:bottom w:val="double" w:sz="12" w:space="0" w:color="auto"/>
              <w:right w:val="double" w:sz="12" w:space="0" w:color="auto"/>
            </w:tcBorders>
          </w:tcPr>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Чему мы научимся (Чему научились),</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Наши достижения,</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lastRenderedPageBreak/>
              <w:t>Речевые мини-центры для взаимодействия родителей с детьми в условиях ДОУ,</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Аудиозаписи детской речи (описательные, творческие рассказы, интересные высказывания и т.п.)</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«Академия для родителей». Цели:</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Выявление психолого-педагогических затруднений в семье,</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Преодоление сложившихся стереотипов,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Пропаганда культуры речи в семье и при общении с ребенком.</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Открытые мероприятия с детьми для родителей.</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lastRenderedPageBreak/>
              <w:t>Создание тематических выставок детских книг при участии семьи.</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3E1171" w:rsidRDefault="003E1171">
            <w:pPr>
              <w:widowControl w:val="0"/>
              <w:jc w:val="both"/>
              <w:rPr>
                <w:rFonts w:ascii="Times New Roman" w:hAnsi="Times New Roman"/>
                <w:b/>
                <w:color w:val="000000"/>
                <w:spacing w:val="-12"/>
              </w:rPr>
            </w:pPr>
          </w:p>
        </w:tc>
      </w:tr>
    </w:tbl>
    <w:p w:rsidR="003E1171" w:rsidRDefault="003E1171" w:rsidP="003E1171">
      <w:pPr>
        <w:jc w:val="center"/>
        <w:rPr>
          <w:b/>
          <w:sz w:val="32"/>
          <w:szCs w:val="32"/>
        </w:rPr>
      </w:pPr>
      <w:r>
        <w:rPr>
          <w:b/>
          <w:sz w:val="28"/>
          <w:szCs w:val="28"/>
        </w:rPr>
        <w:lastRenderedPageBreak/>
        <w:t xml:space="preserve">1.4. </w:t>
      </w:r>
      <w:r>
        <w:rPr>
          <w:b/>
          <w:sz w:val="32"/>
          <w:szCs w:val="32"/>
        </w:rPr>
        <w:t>Образовательная область  «Познавательное развитие»</w:t>
      </w:r>
    </w:p>
    <w:p w:rsidR="003E1171" w:rsidRDefault="003E1171" w:rsidP="003E1171">
      <w:pPr>
        <w:jc w:val="both"/>
        <w:rPr>
          <w:sz w:val="28"/>
          <w:szCs w:val="28"/>
        </w:rPr>
      </w:pPr>
    </w:p>
    <w:p w:rsidR="003E1171" w:rsidRDefault="003E1171" w:rsidP="003E1171">
      <w:pPr>
        <w:jc w:val="both"/>
        <w:rPr>
          <w:sz w:val="24"/>
          <w:szCs w:val="24"/>
        </w:rPr>
      </w:pPr>
      <w:r>
        <w:rPr>
          <w:b/>
        </w:rPr>
        <w:t xml:space="preserve">Цель: </w:t>
      </w:r>
      <w: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3E1171" w:rsidRDefault="003E1171" w:rsidP="003E1171">
      <w:pPr>
        <w:jc w:val="both"/>
        <w:rPr>
          <w:b/>
        </w:rPr>
      </w:pPr>
      <w:r>
        <w:rPr>
          <w:b/>
        </w:rPr>
        <w:t>Задачи:</w:t>
      </w:r>
    </w:p>
    <w:p w:rsidR="003E1171" w:rsidRDefault="003E1171" w:rsidP="003E1171">
      <w:pPr>
        <w:jc w:val="both"/>
      </w:pPr>
      <w:r>
        <w:t>Развитие интересов детей, любознательности и познавательной мотивации.</w:t>
      </w:r>
    </w:p>
    <w:p w:rsidR="003E1171" w:rsidRDefault="003E1171" w:rsidP="003E1171">
      <w:pPr>
        <w:jc w:val="both"/>
      </w:pPr>
      <w:r>
        <w:t>Формирование познавательных действий, становление сознания.</w:t>
      </w:r>
    </w:p>
    <w:p w:rsidR="003E1171" w:rsidRDefault="003E1171" w:rsidP="003E1171">
      <w:pPr>
        <w:jc w:val="both"/>
      </w:pPr>
      <w:r>
        <w:t>Развитие воображения и творческой активности.</w:t>
      </w:r>
    </w:p>
    <w:p w:rsidR="003E1171" w:rsidRDefault="003E1171" w:rsidP="003E1171">
      <w:pPr>
        <w:jc w:val="both"/>
      </w:pPr>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3E1171" w:rsidRDefault="003E1171" w:rsidP="003E1171">
      <w:pPr>
        <w:jc w:val="both"/>
      </w:pPr>
      <w: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3E1171" w:rsidRDefault="003E1171" w:rsidP="003E1171">
      <w:pPr>
        <w:jc w:val="both"/>
      </w:pPr>
      <w:r>
        <w:t>Формирование первичных представлений о планете Земля как общем доме людей, об особенностях её природы, многообразии стран и народов.</w:t>
      </w:r>
    </w:p>
    <w:p w:rsidR="003E1171" w:rsidRDefault="003E1171" w:rsidP="003E1171">
      <w:pPr>
        <w:jc w:val="both"/>
      </w:pPr>
    </w:p>
    <w:p w:rsidR="003E1171" w:rsidRDefault="003E1171" w:rsidP="003E1171">
      <w:pPr>
        <w:jc w:val="center"/>
        <w:rPr>
          <w:b/>
        </w:rPr>
      </w:pPr>
      <w:r>
        <w:rPr>
          <w:b/>
        </w:rPr>
        <w:t>1.4.1.Развитие элементарных математических представление</w:t>
      </w:r>
    </w:p>
    <w:p w:rsidR="003E1171" w:rsidRDefault="003E1171" w:rsidP="003E1171">
      <w:pPr>
        <w:jc w:val="center"/>
        <w:rPr>
          <w:b/>
        </w:rPr>
      </w:pPr>
    </w:p>
    <w:p w:rsidR="003E1171" w:rsidRDefault="003E1171" w:rsidP="003E1171">
      <w:pPr>
        <w:rPr>
          <w:b/>
        </w:rPr>
      </w:pPr>
      <w:r>
        <w:rPr>
          <w:b/>
          <w:i/>
          <w:iCs/>
        </w:rPr>
        <w:lastRenderedPageBreak/>
        <w:t>Цель:</w:t>
      </w:r>
      <w:r>
        <w:rPr>
          <w:b/>
        </w:rPr>
        <w:t xml:space="preserve"> </w:t>
      </w:r>
      <w: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3E1171" w:rsidRDefault="003E1171" w:rsidP="003E1171">
      <w:pPr>
        <w:rPr>
          <w:b/>
        </w:rPr>
      </w:pPr>
    </w:p>
    <w:p w:rsidR="003E1171" w:rsidRDefault="003E1171" w:rsidP="003E1171">
      <w:pPr>
        <w:rPr>
          <w:b/>
        </w:rPr>
      </w:pPr>
      <w:r>
        <w:rPr>
          <w:b/>
        </w:rPr>
        <w:t>Развивающие задачи РЭМП</w:t>
      </w:r>
    </w:p>
    <w:p w:rsidR="003E1171" w:rsidRDefault="003E1171" w:rsidP="003E1171">
      <w:r>
        <w:t xml:space="preserve"> Формировать представление о числе.</w:t>
      </w:r>
    </w:p>
    <w:p w:rsidR="003E1171" w:rsidRDefault="003E1171" w:rsidP="003E1171">
      <w:r>
        <w:t>Формировать геометрические представления.</w:t>
      </w:r>
    </w:p>
    <w:p w:rsidR="003E1171" w:rsidRDefault="003E1171" w:rsidP="003E1171">
      <w:r>
        <w:t>Формировать представление о преобразованиях (временные представления, представления об изменении количества, об арифметических действиях</w:t>
      </w:r>
      <w:r>
        <w:rPr>
          <w:b/>
          <w:bCs/>
        </w:rPr>
        <w:t>).</w:t>
      </w:r>
    </w:p>
    <w:p w:rsidR="003E1171" w:rsidRDefault="003E1171" w:rsidP="003E1171">
      <w:r>
        <w:t>Развивать сенсорные возможности.</w:t>
      </w:r>
    </w:p>
    <w:p w:rsidR="003E1171" w:rsidRDefault="003E1171" w:rsidP="003E1171">
      <w:r>
        <w:t>Формировать навыки выражения количества через число (формирование навыков счета и измерения различных величин</w:t>
      </w:r>
    </w:p>
    <w:p w:rsidR="003E1171" w:rsidRDefault="003E1171" w:rsidP="003E1171">
      <w:r>
        <w:t>Развивать логическое мышление (формирование представлений о порядке и закономерности, об операциях классификации и сериации,</w:t>
      </w:r>
      <w:r w:rsidRPr="003E1171">
        <w:t xml:space="preserve"> </w:t>
      </w:r>
      <w:r>
        <w:t>знакомство с элементами логики высказываний) навыков счета и измерения различных величин.</w:t>
      </w:r>
    </w:p>
    <w:p w:rsidR="003E1171" w:rsidRDefault="003E1171" w:rsidP="003E1171">
      <w:r>
        <w:t xml:space="preserve">Развивать абстрактное воображение, образную память, ассоциативное мышление, мышление по аналогии – </w:t>
      </w:r>
    </w:p>
    <w:p w:rsidR="003E1171" w:rsidRDefault="003E1171" w:rsidP="003E1171">
      <w:r>
        <w:t>Предпосылки творческого продуктивного мышления.</w:t>
      </w:r>
    </w:p>
    <w:p w:rsidR="003E1171" w:rsidRDefault="003E1171" w:rsidP="003E1171"/>
    <w:p w:rsidR="003E1171" w:rsidRDefault="003E1171" w:rsidP="003E1171"/>
    <w:p w:rsidR="003E1171" w:rsidRDefault="003E1171" w:rsidP="003E1171">
      <w:r>
        <w:rPr>
          <w:b/>
          <w:bCs/>
        </w:rPr>
        <w:t>Принципы организации работы по формимрованию элементарных математических представлений</w:t>
      </w:r>
    </w:p>
    <w:p w:rsidR="003E1171" w:rsidRDefault="003E1171" w:rsidP="003E1171">
      <w: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3E1171" w:rsidRDefault="003E1171" w:rsidP="003E1171">
      <w:r>
        <w:t>Использование разнообразного и разнопланового  дидактического материала, позволяющего обобщить понятия «число», «множество», «форма»</w:t>
      </w:r>
    </w:p>
    <w:p w:rsidR="003E1171" w:rsidRDefault="003E1171" w:rsidP="003E1171">
      <w:r>
        <w:t xml:space="preserve">Стимулирование активной речевой деятельности детей, речевое сопровождение перцептивных действий </w:t>
      </w:r>
    </w:p>
    <w:p w:rsidR="003E1171" w:rsidRDefault="003E1171" w:rsidP="003E1171">
      <w:r>
        <w:t>Возможность сочетания самостоятельной деятельности детей и их разнообразного взаимодействия при освоении математических понятий</w:t>
      </w:r>
    </w:p>
    <w:p w:rsidR="003E1171" w:rsidRDefault="003E1171" w:rsidP="003E1171"/>
    <w:p w:rsidR="003E1171" w:rsidRDefault="003E1171" w:rsidP="003E1171">
      <w:r>
        <w:rPr>
          <w:b/>
          <w:bCs/>
        </w:rPr>
        <w:lastRenderedPageBreak/>
        <w:t>Формы работы по формированию элементарных математических представлений</w:t>
      </w:r>
    </w:p>
    <w:p w:rsidR="003E1171" w:rsidRDefault="003E1171" w:rsidP="003E1171">
      <w:r>
        <w:t>Обучение в повседневных бытовых ситуациях (Мл ДВ).</w:t>
      </w:r>
    </w:p>
    <w:p w:rsidR="003E1171" w:rsidRDefault="003E1171" w:rsidP="003E1171">
      <w:r>
        <w:t>Демонстрационные опыты (Мл ДВ).</w:t>
      </w:r>
    </w:p>
    <w:p w:rsidR="003E1171" w:rsidRDefault="003E1171" w:rsidP="003E1171">
      <w:r>
        <w:t>Сенсорные праздники на основе народного календаря (Мл ДВ).</w:t>
      </w:r>
    </w:p>
    <w:p w:rsidR="003E1171" w:rsidRDefault="003E1171" w:rsidP="003E1171">
      <w:r>
        <w:t>Театрализация с математическим содержанием – на этапе объяснения или повторения и закрепления  (средняя и старшая группы).</w:t>
      </w:r>
    </w:p>
    <w:p w:rsidR="003E1171" w:rsidRDefault="003E1171" w:rsidP="003E1171">
      <w:r>
        <w:t>Коллективное занятие при условии свободы участия в нем (средняя и старшая группы).</w:t>
      </w:r>
    </w:p>
    <w:p w:rsidR="003E1171" w:rsidRDefault="003E1171" w:rsidP="003E1171">
      <w:r>
        <w:t>Занятие с четкими правилами, обязательное для всех, фиксированной продолжительности  (подготовительная группа, на основе соглашения с детьми).</w:t>
      </w:r>
    </w:p>
    <w:p w:rsidR="003E1171" w:rsidRDefault="003E1171" w:rsidP="003E1171">
      <w:r>
        <w:t>Самостоятельная деятельность в развивающей среде (все возрастные группы</w:t>
      </w:r>
      <w:r>
        <w:rPr>
          <w:b/>
          <w:bCs/>
        </w:rPr>
        <w:t>).</w:t>
      </w:r>
    </w:p>
    <w:p w:rsidR="003E1171" w:rsidRDefault="003E1171" w:rsidP="003E1171">
      <w:pPr>
        <w:rPr>
          <w:sz w:val="32"/>
          <w:szCs w:val="32"/>
        </w:rPr>
      </w:pPr>
    </w:p>
    <w:p w:rsidR="003E1171" w:rsidRDefault="003E1171" w:rsidP="003E1171">
      <w:pPr>
        <w:rPr>
          <w:sz w:val="32"/>
          <w:szCs w:val="32"/>
          <w:u w:val="single"/>
        </w:rPr>
      </w:pPr>
      <w:r>
        <w:rPr>
          <w:sz w:val="32"/>
          <w:szCs w:val="32"/>
          <w:u w:val="single"/>
        </w:rPr>
        <w:t>Первая младшая группа (от 2 до 3 лет)</w:t>
      </w:r>
    </w:p>
    <w:p w:rsidR="003E1171" w:rsidRDefault="003E1171" w:rsidP="003E1171">
      <w:pPr>
        <w:shd w:val="clear" w:color="auto" w:fill="FFFFFF"/>
        <w:ind w:right="960"/>
        <w:rPr>
          <w:sz w:val="24"/>
          <w:szCs w:val="24"/>
        </w:rPr>
      </w:pPr>
      <w:r>
        <w:rPr>
          <w:b/>
          <w:bCs/>
          <w:spacing w:val="-1"/>
        </w:rPr>
        <w:t xml:space="preserve">Количество. </w:t>
      </w:r>
      <w:r>
        <w:rPr>
          <w:spacing w:val="-1"/>
        </w:rPr>
        <w:t xml:space="preserve">Привлекать детей к формированию групп однородных предметов. </w:t>
      </w:r>
      <w:r>
        <w:t xml:space="preserve">Формировать умение различать количество предметов: </w:t>
      </w:r>
      <w:r>
        <w:rPr>
          <w:i/>
          <w:iCs/>
        </w:rPr>
        <w:t>много — один (один - много).</w:t>
      </w:r>
    </w:p>
    <w:p w:rsidR="003E1171" w:rsidRDefault="003E1171" w:rsidP="003E1171">
      <w:pPr>
        <w:shd w:val="clear" w:color="auto" w:fill="FFFFFF"/>
        <w:ind w:right="5"/>
        <w:jc w:val="both"/>
      </w:pPr>
      <w:r>
        <w:rPr>
          <w:b/>
          <w:bCs/>
        </w:rPr>
        <w:t xml:space="preserve">Величина. </w:t>
      </w:r>
      <w:r>
        <w:t xml:space="preserve">Привлекать внимание детей к предметам контрастных размеров и их обозначению в речи </w:t>
      </w:r>
      <w:r>
        <w:rPr>
          <w:i/>
          <w:iCs/>
        </w:rPr>
        <w:t xml:space="preserve">(большой </w:t>
      </w:r>
      <w:r>
        <w:t xml:space="preserve">дом — </w:t>
      </w:r>
      <w:r>
        <w:rPr>
          <w:i/>
          <w:iCs/>
        </w:rPr>
        <w:t xml:space="preserve">маленький </w:t>
      </w:r>
      <w:r>
        <w:t xml:space="preserve">домик, </w:t>
      </w:r>
      <w:r>
        <w:rPr>
          <w:i/>
          <w:iCs/>
        </w:rPr>
        <w:t xml:space="preserve">большая </w:t>
      </w:r>
      <w:r>
        <w:t xml:space="preserve">матрешка — </w:t>
      </w:r>
      <w:r>
        <w:rPr>
          <w:i/>
          <w:iCs/>
        </w:rPr>
        <w:t xml:space="preserve">маленькая </w:t>
      </w:r>
      <w:r>
        <w:t xml:space="preserve">матрешка, </w:t>
      </w:r>
      <w:r>
        <w:rPr>
          <w:i/>
          <w:iCs/>
        </w:rPr>
        <w:t xml:space="preserve">большие </w:t>
      </w:r>
      <w:r>
        <w:t xml:space="preserve">мячи — </w:t>
      </w:r>
      <w:r>
        <w:rPr>
          <w:i/>
          <w:iCs/>
        </w:rPr>
        <w:t xml:space="preserve">маленькие </w:t>
      </w:r>
      <w:r>
        <w:t>мячи и т.д.)</w:t>
      </w:r>
    </w:p>
    <w:p w:rsidR="003E1171" w:rsidRDefault="003E1171" w:rsidP="003E1171">
      <w:pPr>
        <w:shd w:val="clear" w:color="auto" w:fill="FFFFFF"/>
        <w:ind w:right="5"/>
        <w:jc w:val="both"/>
      </w:pPr>
      <w:r>
        <w:rPr>
          <w:b/>
          <w:bCs/>
        </w:rPr>
        <w:t xml:space="preserve">Форма. </w:t>
      </w:r>
      <w:r>
        <w:t>Формировать умение различать предметы по форме и называть их (кубик, кирпичик, шар).</w:t>
      </w:r>
    </w:p>
    <w:p w:rsidR="003E1171" w:rsidRDefault="003E1171" w:rsidP="003E1171">
      <w:pPr>
        <w:shd w:val="clear" w:color="auto" w:fill="FFFFFF"/>
        <w:ind w:right="5"/>
        <w:jc w:val="both"/>
      </w:pPr>
      <w:r>
        <w:rPr>
          <w:b/>
          <w:bCs/>
        </w:rPr>
        <w:t xml:space="preserve">Ориентировка в пространстве. </w:t>
      </w:r>
      <w:r>
        <w:t>Продолжать накапливать у детей опыт практического освоения окружающего пространства (помещений группы и участка детского сада).</w:t>
      </w:r>
    </w:p>
    <w:p w:rsidR="003E1171" w:rsidRDefault="003E1171" w:rsidP="003E1171">
      <w:pPr>
        <w:shd w:val="clear" w:color="auto" w:fill="FFFFFF"/>
      </w:pPr>
      <w:r>
        <w:t>Учить находить спальную, игровую, умывальную и другие комнаты.</w:t>
      </w:r>
    </w:p>
    <w:p w:rsidR="003E1171" w:rsidRDefault="003E1171" w:rsidP="003E1171">
      <w:pPr>
        <w:shd w:val="clear" w:color="auto" w:fill="FFFFFF"/>
        <w:ind w:right="5"/>
        <w:jc w:val="both"/>
      </w:pPr>
      <w:r>
        <w:t>Расширять опыт ориентировки в частях собственного тела (голова, лицо</w:t>
      </w:r>
      <w:r>
        <w:rPr>
          <w:i/>
          <w:iCs/>
        </w:rPr>
        <w:t xml:space="preserve">, </w:t>
      </w:r>
      <w:r>
        <w:t>руки, ноги, спина).</w:t>
      </w:r>
    </w:p>
    <w:p w:rsidR="003E1171" w:rsidRDefault="003E1171" w:rsidP="003E1171">
      <w:pPr>
        <w:shd w:val="clear" w:color="auto" w:fill="FFFFFF"/>
      </w:pPr>
      <w:r>
        <w:t>Учить двигаться за воспитателем в определенном направлении.</w:t>
      </w:r>
    </w:p>
    <w:p w:rsidR="003E1171" w:rsidRDefault="003E1171" w:rsidP="003E1171">
      <w:pPr>
        <w:rPr>
          <w:sz w:val="32"/>
          <w:szCs w:val="32"/>
          <w:u w:val="single"/>
        </w:rPr>
      </w:pPr>
      <w:r>
        <w:rPr>
          <w:sz w:val="32"/>
          <w:szCs w:val="32"/>
          <w:u w:val="single"/>
        </w:rPr>
        <w:t>Вторая младшая группа (от 3-Х ДО 4-Х ЛЕТ)</w:t>
      </w:r>
    </w:p>
    <w:p w:rsidR="003E1171" w:rsidRDefault="003E1171" w:rsidP="003E1171">
      <w:pPr>
        <w:shd w:val="clear" w:color="auto" w:fill="FFFFFF"/>
        <w:ind w:right="5"/>
        <w:jc w:val="both"/>
        <w:rPr>
          <w:sz w:val="24"/>
          <w:szCs w:val="24"/>
        </w:rPr>
      </w:pPr>
      <w:r>
        <w:rPr>
          <w:b/>
          <w:bCs/>
        </w:rPr>
        <w:lastRenderedPageBreak/>
        <w:t xml:space="preserve">Количество. </w:t>
      </w:r>
      <w:r>
        <w:t>Развивать умение видеть общий признак предметов группы (все мячи — круглые, эти — все красные, эти — все большие и т. д.).</w:t>
      </w:r>
    </w:p>
    <w:p w:rsidR="003E1171" w:rsidRDefault="003E1171" w:rsidP="003E1171">
      <w:pPr>
        <w:shd w:val="clear" w:color="auto" w:fill="FFFFFF"/>
        <w:ind w:right="5"/>
        <w:jc w:val="both"/>
      </w:pPr>
      <w:r>
        <w:t xml:space="preserve">Формировать умение составлять группы из однородных предметов и выделять из них отдельные предметы; различать понятия </w:t>
      </w:r>
      <w:r>
        <w:rPr>
          <w:i/>
          <w:iCs/>
        </w:rPr>
        <w:t xml:space="preserve">много, один, по одному, ни одного; </w:t>
      </w:r>
      <w:r>
        <w:t xml:space="preserve">находить один и </w:t>
      </w:r>
      <w:r>
        <w:rPr>
          <w:spacing w:val="-1"/>
        </w:rPr>
        <w:t xml:space="preserve">несколько одинаковых предметов в окружающей обстановке; понимать вопрос «Сколько?»; при </w:t>
      </w:r>
      <w:r>
        <w:t xml:space="preserve">ответе пользоваться словами </w:t>
      </w:r>
      <w:r>
        <w:rPr>
          <w:i/>
          <w:iCs/>
        </w:rPr>
        <w:t>много, один, ни одного.</w:t>
      </w:r>
    </w:p>
    <w:p w:rsidR="003E1171" w:rsidRDefault="003E1171" w:rsidP="003E1171">
      <w:pPr>
        <w:shd w:val="clear" w:color="auto" w:fill="FFFFFF"/>
        <w:jc w:val="both"/>
      </w:pPr>
      <w: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3E1171" w:rsidRDefault="003E1171" w:rsidP="003E1171">
      <w:pPr>
        <w:rPr>
          <w:i/>
          <w:iCs/>
        </w:rPr>
      </w:pPr>
      <w:r>
        <w:rPr>
          <w:b/>
          <w:bCs/>
        </w:rPr>
        <w:t xml:space="preserve">Величина. </w:t>
      </w:r>
      <w: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i/>
          <w:iCs/>
        </w:rPr>
        <w:t>длинный — короткий, одинаковые (равные) по длине, широкий — узкий , одинаковые (равные) по ширине, высокий - низкий, одинаковые (равные</w:t>
      </w:r>
      <w:r>
        <w:rPr>
          <w:b/>
          <w:bCs/>
          <w:i/>
          <w:iCs/>
        </w:rPr>
        <w:t xml:space="preserve">) </w:t>
      </w:r>
      <w:r>
        <w:rPr>
          <w:i/>
          <w:iCs/>
        </w:rPr>
        <w:t>по высоте, большой — маленький, одинаковые (равные) по величине.</w:t>
      </w:r>
    </w:p>
    <w:p w:rsidR="003E1171" w:rsidRDefault="003E1171" w:rsidP="003E1171">
      <w:pPr>
        <w:shd w:val="clear" w:color="auto" w:fill="FFFFFF"/>
        <w:ind w:right="5"/>
        <w:jc w:val="both"/>
      </w:pPr>
      <w:r>
        <w:rPr>
          <w:b/>
          <w:bCs/>
        </w:rPr>
        <w:t xml:space="preserve">Форма. </w:t>
      </w:r>
      <w:r>
        <w:t>Познакомить с геометрическими фигурами: круг, квадрат, треугольник. Обследовать форму этих фигур, используя зрение и осязание.</w:t>
      </w:r>
    </w:p>
    <w:p w:rsidR="003E1171" w:rsidRDefault="003E1171" w:rsidP="003E1171">
      <w:pPr>
        <w:shd w:val="clear" w:color="auto" w:fill="FFFFFF"/>
        <w:ind w:right="5"/>
        <w:jc w:val="both"/>
      </w:pPr>
      <w:r>
        <w:rPr>
          <w:b/>
          <w:bCs/>
        </w:rPr>
        <w:t xml:space="preserve">Ориентировка в пространстве. </w:t>
      </w:r>
      <w: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i/>
          <w:iCs/>
        </w:rPr>
        <w:t xml:space="preserve">вверху — внизу, впереди — сзади (позади), справа — слева; </w:t>
      </w:r>
      <w:r>
        <w:t>различать правую и левую руки.</w:t>
      </w:r>
    </w:p>
    <w:p w:rsidR="003E1171" w:rsidRDefault="003E1171" w:rsidP="003E1171">
      <w:pPr>
        <w:rPr>
          <w:i/>
          <w:iCs/>
        </w:rPr>
      </w:pPr>
      <w:r>
        <w:rPr>
          <w:b/>
          <w:bCs/>
        </w:rPr>
        <w:t xml:space="preserve">Ориентировка во времени. </w:t>
      </w:r>
      <w:r>
        <w:t xml:space="preserve">Формировать умение ориентироваться в контрастных частях суток: </w:t>
      </w:r>
      <w:r>
        <w:rPr>
          <w:i/>
          <w:iCs/>
        </w:rPr>
        <w:t>день — ночь, утро ~ вечер</w:t>
      </w:r>
    </w:p>
    <w:p w:rsidR="003E1171" w:rsidRDefault="003E1171" w:rsidP="003E1171"/>
    <w:p w:rsidR="003E1171" w:rsidRDefault="003E1171" w:rsidP="003E1171">
      <w:pPr>
        <w:rPr>
          <w:sz w:val="32"/>
          <w:szCs w:val="32"/>
          <w:u w:val="single"/>
        </w:rPr>
      </w:pPr>
      <w:r>
        <w:rPr>
          <w:sz w:val="32"/>
          <w:szCs w:val="32"/>
          <w:u w:val="single"/>
        </w:rPr>
        <w:t>СРЕДНЯЯ ГРУППА (от 4 ДО 5 ЛЕТ)</w:t>
      </w:r>
    </w:p>
    <w:p w:rsidR="003E1171" w:rsidRDefault="003E1171" w:rsidP="003E1171">
      <w:pPr>
        <w:shd w:val="clear" w:color="auto" w:fill="FFFFFF"/>
        <w:rPr>
          <w:sz w:val="24"/>
          <w:szCs w:val="24"/>
        </w:rPr>
      </w:pPr>
      <w:r>
        <w:rPr>
          <w:b/>
          <w:bCs/>
        </w:rPr>
        <w:t>Формирование элементарных математических представлений</w:t>
      </w:r>
    </w:p>
    <w:p w:rsidR="003E1171" w:rsidRDefault="003E1171" w:rsidP="003E1171">
      <w:pPr>
        <w:shd w:val="clear" w:color="auto" w:fill="FFFFFF"/>
        <w:rPr>
          <w:u w:val="single"/>
        </w:rPr>
      </w:pPr>
      <w:r>
        <w:rPr>
          <w:u w:val="single"/>
        </w:rPr>
        <w:t xml:space="preserve">Количество и счет </w:t>
      </w:r>
      <w: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3E1171" w:rsidRDefault="003E1171" w:rsidP="003E1171">
      <w:pPr>
        <w:shd w:val="clear" w:color="auto" w:fill="FFFFFF"/>
        <w:jc w:val="both"/>
      </w:pPr>
      <w:r>
        <w:lastRenderedPageBreak/>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Pr>
          <w:spacing w:val="-1"/>
        </w:rPr>
        <w:t xml:space="preserve">предметом пересчитываемойгруппы; относить последнее числительное ко всем пересчитанным предметам, например: «Один, два, три — всего три кружка». Сравнивать две группы предметов, </w:t>
      </w:r>
      <w:r>
        <w:t>именуемые числами 1-2, 2-2, 2-3, 3-3, 3-4, 4-4, 4-5, 5-5.</w:t>
      </w:r>
    </w:p>
    <w:p w:rsidR="003E1171" w:rsidRDefault="003E1171" w:rsidP="003E1171">
      <w:pPr>
        <w:shd w:val="clear" w:color="auto" w:fill="FFFFFF"/>
        <w:jc w:val="both"/>
      </w:pPr>
      <w: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E1171" w:rsidRDefault="003E1171" w:rsidP="003E1171">
      <w:pPr>
        <w:shd w:val="clear" w:color="auto" w:fill="FFFFFF"/>
        <w:jc w:val="both"/>
      </w:pPr>
      <w: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3E1171" w:rsidRDefault="003E1171" w:rsidP="003E1171">
      <w:pPr>
        <w:shd w:val="clear" w:color="auto" w:fill="FFFFFF"/>
        <w:ind w:right="5"/>
        <w:jc w:val="both"/>
      </w:pPr>
      <w: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3E1171" w:rsidRDefault="003E1171" w:rsidP="003E1171">
      <w:pPr>
        <w:shd w:val="clear" w:color="auto" w:fill="FFFFFF"/>
        <w:ind w:right="5"/>
        <w:jc w:val="both"/>
      </w:pPr>
      <w: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E1171" w:rsidRDefault="003E1171" w:rsidP="003E1171">
      <w:pPr>
        <w:shd w:val="clear" w:color="auto" w:fill="FFFFFF"/>
        <w:rPr>
          <w:b/>
          <w:u w:val="single"/>
        </w:rPr>
      </w:pPr>
      <w:r>
        <w:rPr>
          <w:b/>
          <w:u w:val="single"/>
        </w:rPr>
        <w:t xml:space="preserve">Величина </w:t>
      </w:r>
      <w:r>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Pr>
          <w:i/>
          <w:iCs/>
        </w:rPr>
        <w:t>длиннее — короче, лире — уже, выше — ниже, толще — тоньше или равные (одинаковые) по :.шне, ширине, высоте, толщине.</w:t>
      </w:r>
    </w:p>
    <w:p w:rsidR="003E1171" w:rsidRDefault="003E1171" w:rsidP="003E1171">
      <w:pPr>
        <w:shd w:val="clear" w:color="auto" w:fill="FFFFFF"/>
        <w:ind w:right="10"/>
        <w:jc w:val="both"/>
      </w:pPr>
      <w: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3E1171" w:rsidRDefault="003E1171" w:rsidP="003E1171">
      <w:pPr>
        <w:shd w:val="clear" w:color="auto" w:fill="FFFFFF"/>
        <w:jc w:val="both"/>
      </w:pPr>
      <w:r>
        <w:t xml:space="preserve">Формировать умение устанавливать размерные отношения между 3-5 предметами </w:t>
      </w:r>
      <w:r>
        <w:rPr>
          <w:spacing w:val="-1"/>
        </w:rPr>
        <w:t xml:space="preserve">разной длины (ширины, высоты), толщины, располагать их в определенной последовательности </w:t>
      </w:r>
      <w: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i/>
          <w:iCs/>
        </w:rPr>
        <w:t xml:space="preserve">самая высокая, </w:t>
      </w:r>
      <w:r>
        <w:t xml:space="preserve">эта (оранжевая) — </w:t>
      </w:r>
      <w:r>
        <w:rPr>
          <w:i/>
          <w:iCs/>
        </w:rPr>
        <w:t xml:space="preserve">пониже, </w:t>
      </w:r>
      <w:r>
        <w:t xml:space="preserve">эта (розовая) — </w:t>
      </w:r>
      <w:r>
        <w:rPr>
          <w:i/>
          <w:iCs/>
        </w:rPr>
        <w:t xml:space="preserve">еще ниже, </w:t>
      </w:r>
      <w:r>
        <w:t xml:space="preserve">а эта (желтая) — </w:t>
      </w:r>
      <w:r>
        <w:rPr>
          <w:i/>
          <w:iCs/>
        </w:rPr>
        <w:t xml:space="preserve">самая низкая» </w:t>
      </w:r>
      <w:r>
        <w:t>и т. д.).</w:t>
      </w:r>
    </w:p>
    <w:p w:rsidR="003E1171" w:rsidRDefault="003E1171" w:rsidP="003E1171">
      <w:pPr>
        <w:shd w:val="clear" w:color="auto" w:fill="FFFFFF"/>
        <w:rPr>
          <w:u w:val="single"/>
        </w:rPr>
      </w:pPr>
      <w:r>
        <w:rPr>
          <w:b/>
          <w:u w:val="single"/>
        </w:rPr>
        <w:t xml:space="preserve">Форма </w:t>
      </w:r>
      <w: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E1171" w:rsidRDefault="003E1171" w:rsidP="003E1171">
      <w:pPr>
        <w:shd w:val="clear" w:color="auto" w:fill="FFFFFF"/>
        <w:ind w:right="5"/>
        <w:jc w:val="both"/>
      </w:pPr>
      <w:r>
        <w:t>Познакомить детей с прямоугольником, сравнивая его с кругом, квадратом, треугольником.</w:t>
      </w:r>
    </w:p>
    <w:p w:rsidR="003E1171" w:rsidRDefault="003E1171" w:rsidP="003E1171">
      <w:pPr>
        <w:shd w:val="clear" w:color="auto" w:fill="FFFFFF"/>
      </w:pPr>
      <w:r>
        <w:t>Учить различать и называть прямоугольник, его элементы: углы и стороны.</w:t>
      </w:r>
    </w:p>
    <w:p w:rsidR="003E1171" w:rsidRDefault="003E1171" w:rsidP="003E1171">
      <w:pPr>
        <w:shd w:val="clear" w:color="auto" w:fill="FFFFFF"/>
        <w:jc w:val="both"/>
      </w:pPr>
      <w:r>
        <w:rPr>
          <w:spacing w:val="-1"/>
        </w:rPr>
        <w:t xml:space="preserve">Формировать представление о том, что фигуры могут быть разных размеров: большой — </w:t>
      </w:r>
      <w:r>
        <w:t>маленький куб (шар, круг, квадрат, треугольник, прямоугольник).</w:t>
      </w:r>
    </w:p>
    <w:p w:rsidR="003E1171" w:rsidRDefault="003E1171" w:rsidP="003E1171">
      <w:pPr>
        <w:shd w:val="clear" w:color="auto" w:fill="FFFFFF"/>
        <w:ind w:right="5"/>
        <w:jc w:val="both"/>
      </w:pPr>
      <w:r>
        <w:lastRenderedPageBreak/>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3E1171" w:rsidRDefault="003E1171" w:rsidP="003E1171">
      <w:pPr>
        <w:shd w:val="clear" w:color="auto" w:fill="FFFFFF"/>
        <w:rPr>
          <w:b/>
          <w:u w:val="single"/>
        </w:rPr>
      </w:pPr>
      <w:r>
        <w:rPr>
          <w:b/>
          <w:u w:val="single"/>
        </w:rPr>
        <w:t xml:space="preserve">Ориентировка в пространстве </w:t>
      </w:r>
      <w: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E1171" w:rsidRDefault="003E1171" w:rsidP="003E1171">
      <w:pPr>
        <w:shd w:val="clear" w:color="auto" w:fill="FFFFFF"/>
        <w:ind w:right="5"/>
        <w:jc w:val="both"/>
      </w:pPr>
      <w:r>
        <w:t>Познакомить с пространственными отношениями: далеко — близко (дом стоит близко, а березка растет далеко).</w:t>
      </w:r>
    </w:p>
    <w:p w:rsidR="003E1171" w:rsidRDefault="003E1171" w:rsidP="003E1171">
      <w:pPr>
        <w:shd w:val="clear" w:color="auto" w:fill="FFFFFF"/>
        <w:rPr>
          <w:b/>
          <w:u w:val="single"/>
        </w:rPr>
      </w:pPr>
      <w:r>
        <w:rPr>
          <w:b/>
          <w:u w:val="single"/>
        </w:rPr>
        <w:t xml:space="preserve">Ориентировка во времени </w:t>
      </w:r>
      <w: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3E1171" w:rsidRDefault="003E1171" w:rsidP="003E1171">
      <w:pPr>
        <w:rPr>
          <w:sz w:val="32"/>
          <w:szCs w:val="32"/>
          <w:u w:val="single"/>
        </w:rPr>
      </w:pPr>
      <w:r>
        <w:rPr>
          <w:bCs/>
          <w:spacing w:val="-3"/>
          <w:sz w:val="32"/>
          <w:szCs w:val="32"/>
          <w:u w:val="single"/>
        </w:rPr>
        <w:t>СТАРШАЯ ГРУППА (от 5 ДО 6 ЛЕТ)</w:t>
      </w:r>
    </w:p>
    <w:p w:rsidR="003E1171" w:rsidRDefault="003E1171" w:rsidP="003E1171">
      <w:pPr>
        <w:shd w:val="clear" w:color="auto" w:fill="FFFFFF"/>
        <w:spacing w:line="274" w:lineRule="exact"/>
        <w:rPr>
          <w:b/>
          <w:sz w:val="24"/>
          <w:szCs w:val="24"/>
        </w:rPr>
      </w:pPr>
      <w:r>
        <w:rPr>
          <w:b/>
        </w:rPr>
        <w:t xml:space="preserve">Количество </w:t>
      </w:r>
      <w: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softHyphen/>
        <w:t>тов (предметов) один к одному; определять большую (меньшую) часть множества или их равенство.</w:t>
      </w:r>
    </w:p>
    <w:p w:rsidR="003E1171" w:rsidRDefault="003E1171" w:rsidP="003E1171">
      <w:pPr>
        <w:shd w:val="clear" w:color="auto" w:fill="FFFFFF"/>
        <w:spacing w:line="274" w:lineRule="exact"/>
        <w:ind w:right="5"/>
        <w:jc w:val="both"/>
      </w:pPr>
      <w:r>
        <w:t>Закреплять умение считать до 10; последовательно знакомить с образованием каждого числа в пределах 5-10 (на наглядной основе).</w:t>
      </w:r>
    </w:p>
    <w:p w:rsidR="003E1171" w:rsidRDefault="003E1171" w:rsidP="003E1171">
      <w:pPr>
        <w:shd w:val="clear" w:color="auto" w:fill="FFFFFF"/>
        <w:spacing w:line="274" w:lineRule="exact"/>
        <w:ind w:right="5"/>
        <w:jc w:val="both"/>
      </w:pPr>
      <w:r>
        <w:rPr>
          <w:spacing w:val="-1"/>
        </w:rPr>
        <w:t xml:space="preserve">Формировать умение сравнивать рядом стоящие числа в пределах 10 ш основе сравнения </w:t>
      </w:r>
      <w: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E1171" w:rsidRDefault="003E1171" w:rsidP="003E1171">
      <w:pPr>
        <w:shd w:val="clear" w:color="auto" w:fill="FFFFFF"/>
        <w:spacing w:line="274" w:lineRule="exact"/>
        <w:ind w:right="10"/>
        <w:jc w:val="both"/>
      </w:pPr>
      <w:r>
        <w:t>Развивать умение отсчитывать предметы из большого количества по образцу и заданному числу (в пределах 10).</w:t>
      </w:r>
    </w:p>
    <w:p w:rsidR="003E1171" w:rsidRDefault="003E1171" w:rsidP="003E1171">
      <w:pPr>
        <w:shd w:val="clear" w:color="auto" w:fill="FFFFFF"/>
        <w:spacing w:line="274" w:lineRule="exact"/>
        <w:ind w:right="5"/>
        <w:jc w:val="both"/>
      </w:pPr>
      <w:r>
        <w:t>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E1171" w:rsidRDefault="003E1171" w:rsidP="003E1171">
      <w:pPr>
        <w:shd w:val="clear" w:color="auto" w:fill="FFFFFF"/>
        <w:spacing w:line="274" w:lineRule="exact"/>
        <w:jc w:val="both"/>
      </w:pPr>
      <w:r>
        <w:t xml:space="preserve">Познакомить с количественным составом числа из единиц в пределах 5 на конкретном материале: </w:t>
      </w:r>
      <w:r>
        <w:rPr>
          <w:i/>
          <w:iCs/>
        </w:rPr>
        <w:t xml:space="preserve">5 </w:t>
      </w:r>
      <w:r>
        <w:t>— это один, еще один, еще один, еще один и еще один.</w:t>
      </w:r>
    </w:p>
    <w:p w:rsidR="003E1171" w:rsidRDefault="003E1171" w:rsidP="003E1171">
      <w:pPr>
        <w:shd w:val="clear" w:color="auto" w:fill="FFFFFF"/>
        <w:spacing w:line="274" w:lineRule="exact"/>
        <w:jc w:val="both"/>
      </w:pPr>
      <w:r>
        <w:rPr>
          <w:spacing w:val="-1"/>
        </w:rPr>
        <w:lastRenderedPageBreak/>
        <w:t xml:space="preserve">Формировать понятие о том, что предмет (лист бумаги, лента, круг, квадрат и др.) можно </w:t>
      </w:r>
      <w:r>
        <w:t>разделить на несколько равных частей (на две, четыре).</w:t>
      </w:r>
    </w:p>
    <w:p w:rsidR="003E1171" w:rsidRDefault="003E1171" w:rsidP="003E1171">
      <w:pPr>
        <w:shd w:val="clear" w:color="auto" w:fill="FFFFFF"/>
        <w:spacing w:line="274" w:lineRule="exact"/>
        <w:ind w:right="5"/>
        <w:jc w:val="both"/>
      </w:pPr>
      <w:r>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3E1171" w:rsidRDefault="003E1171" w:rsidP="003E1171">
      <w:pPr>
        <w:shd w:val="clear" w:color="auto" w:fill="FFFFFF"/>
        <w:spacing w:before="278" w:line="274" w:lineRule="exact"/>
        <w:rPr>
          <w:b/>
        </w:rPr>
      </w:pPr>
      <w:r>
        <w:rPr>
          <w:b/>
        </w:rPr>
        <w:t xml:space="preserve">Величина </w:t>
      </w:r>
      <w: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E1171" w:rsidRDefault="003E1171" w:rsidP="003E1171">
      <w:pPr>
        <w:shd w:val="clear" w:color="auto" w:fill="FFFFFF"/>
        <w:spacing w:line="274" w:lineRule="exact"/>
        <w:ind w:right="5"/>
        <w:jc w:val="both"/>
      </w:pPr>
      <w: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3E1171" w:rsidRDefault="003E1171" w:rsidP="003E1171">
      <w:pPr>
        <w:shd w:val="clear" w:color="auto" w:fill="FFFFFF"/>
        <w:spacing w:line="274" w:lineRule="exact"/>
        <w:ind w:right="5"/>
        <w:jc w:val="both"/>
      </w:pPr>
      <w:r>
        <w:t>Развивать глазомер, умение находить предметы длиннее (короче), выше (ниже). шире (уже), толще (тоньше) образца и равные ему.</w:t>
      </w:r>
    </w:p>
    <w:p w:rsidR="003E1171" w:rsidRDefault="003E1171" w:rsidP="003E1171">
      <w:pPr>
        <w:shd w:val="clear" w:color="auto" w:fill="FFFFFF"/>
        <w:spacing w:line="274" w:lineRule="exact"/>
        <w:ind w:right="5"/>
        <w:jc w:val="both"/>
        <w:rPr>
          <w:b/>
        </w:rPr>
      </w:pPr>
      <w:r>
        <w:rPr>
          <w:b/>
        </w:rPr>
        <w:t xml:space="preserve">Форма </w:t>
      </w:r>
      <w: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r>
        <w:rPr>
          <w:b/>
        </w:rPr>
        <w:t xml:space="preserve"> </w:t>
      </w:r>
      <w: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r>
        <w:rPr>
          <w:b/>
        </w:rPr>
        <w:t xml:space="preserve"> </w:t>
      </w:r>
      <w:r>
        <w:t>Развивать представление о том, как из одной формы сделать другую.</w:t>
      </w:r>
    </w:p>
    <w:p w:rsidR="003E1171" w:rsidRDefault="003E1171" w:rsidP="003E1171">
      <w:pPr>
        <w:shd w:val="clear" w:color="auto" w:fill="FFFFFF"/>
        <w:spacing w:line="274" w:lineRule="exact"/>
        <w:ind w:right="5"/>
        <w:jc w:val="both"/>
        <w:rPr>
          <w:b/>
        </w:rPr>
      </w:pPr>
      <w:r>
        <w:rPr>
          <w:b/>
        </w:rPr>
        <w:t xml:space="preserve">Ориентировка в пространстве </w:t>
      </w:r>
      <w:r>
        <w:t xml:space="preserve">Совершенствовать умение ориентироваться в окружающем пространстве; понимать смысл пространственных отношений </w:t>
      </w:r>
      <w:r>
        <w:rPr>
          <w:i/>
          <w:iCs/>
        </w:rPr>
        <w:t xml:space="preserve">(вверху — внизу, впереди (спереди) — сзади (за), слева — справа, между, рядом с, около); </w:t>
      </w:r>
      <w:r>
        <w:t xml:space="preserve">двигаться в заданном направлении, меняя его по сигналу, а также в соответствии со знаками — указателями направления движения </w:t>
      </w:r>
      <w:r>
        <w:rPr>
          <w:i/>
          <w:iCs/>
        </w:rPr>
        <w:t xml:space="preserve">(вперед, назад, налево, направо </w:t>
      </w:r>
      <w:r>
        <w:t xml:space="preserve">и т. п.); определять свое местонахождение среди окружающих людей и предметов: «Я стою </w:t>
      </w:r>
      <w:r>
        <w:rPr>
          <w:i/>
          <w:iCs/>
        </w:rPr>
        <w:t xml:space="preserve">между </w:t>
      </w:r>
      <w:r>
        <w:t xml:space="preserve">Олей и Таней, </w:t>
      </w:r>
      <w:r>
        <w:rPr>
          <w:i/>
          <w:iCs/>
        </w:rPr>
        <w:t xml:space="preserve">за </w:t>
      </w:r>
      <w:r>
        <w:t xml:space="preserve">Мишей, </w:t>
      </w:r>
      <w:r>
        <w:rPr>
          <w:i/>
          <w:iCs/>
        </w:rPr>
        <w:t xml:space="preserve">позади (сзади) </w:t>
      </w:r>
      <w:r>
        <w:t xml:space="preserve">Кати, </w:t>
      </w:r>
      <w:r>
        <w:rPr>
          <w:i/>
          <w:iCs/>
        </w:rPr>
        <w:t xml:space="preserve">перед </w:t>
      </w:r>
      <w:r>
        <w:t xml:space="preserve">Наташей, </w:t>
      </w:r>
      <w:r>
        <w:rPr>
          <w:i/>
          <w:iCs/>
        </w:rPr>
        <w:t xml:space="preserve">около </w:t>
      </w:r>
      <w:r>
        <w:t xml:space="preserve">Юры»; обозначать в речи взаимное расположение предметов: « </w:t>
      </w:r>
      <w:r>
        <w:rPr>
          <w:i/>
          <w:iCs/>
        </w:rPr>
        <w:t xml:space="preserve">Справа от </w:t>
      </w:r>
      <w:r>
        <w:t xml:space="preserve">куклы сидит заяц, а </w:t>
      </w:r>
      <w:r>
        <w:rPr>
          <w:i/>
          <w:iCs/>
        </w:rPr>
        <w:t xml:space="preserve">слева от </w:t>
      </w:r>
      <w:r>
        <w:t xml:space="preserve">куклы стоит лошадка, </w:t>
      </w:r>
      <w:r>
        <w:rPr>
          <w:i/>
          <w:iCs/>
        </w:rPr>
        <w:t xml:space="preserve">сзади — </w:t>
      </w:r>
      <w:r>
        <w:t xml:space="preserve">мишка, а </w:t>
      </w:r>
      <w:r>
        <w:rPr>
          <w:i/>
          <w:iCs/>
        </w:rPr>
        <w:t xml:space="preserve">впереди — </w:t>
      </w:r>
      <w:r>
        <w:t>машина».</w:t>
      </w:r>
      <w:r>
        <w:rPr>
          <w:b/>
        </w:rPr>
        <w:t xml:space="preserve"> </w:t>
      </w:r>
      <w:r>
        <w:t>Формировать умение ориентироваться на листе бумаги (справа — слева, вверху — внизу, в середине, в углу).</w:t>
      </w:r>
    </w:p>
    <w:p w:rsidR="003E1171" w:rsidRDefault="003E1171" w:rsidP="003E1171">
      <w:pPr>
        <w:shd w:val="clear" w:color="auto" w:fill="FFFFFF"/>
        <w:spacing w:line="274" w:lineRule="exact"/>
        <w:ind w:right="5"/>
        <w:jc w:val="both"/>
        <w:rPr>
          <w:b/>
        </w:rPr>
      </w:pPr>
      <w:r>
        <w:rPr>
          <w:b/>
        </w:rPr>
        <w:t xml:space="preserve">Ориентировка во времени </w:t>
      </w:r>
      <w:r>
        <w:t>Дать представление о том, что утро, вечер, день, ночь составляют сутки.</w:t>
      </w:r>
      <w:r>
        <w:rPr>
          <w:b/>
        </w:rPr>
        <w:t xml:space="preserve"> </w:t>
      </w:r>
      <w:r>
        <w:t xml:space="preserve">Закреплять умение на конкретных примерах устанавливать последовательность различных событий: что было </w:t>
      </w:r>
      <w:r>
        <w:rPr>
          <w:i/>
          <w:iCs/>
        </w:rPr>
        <w:t xml:space="preserve">раньше (сначала), </w:t>
      </w:r>
      <w:r>
        <w:t xml:space="preserve">что </w:t>
      </w:r>
      <w:r>
        <w:rPr>
          <w:i/>
          <w:iCs/>
        </w:rPr>
        <w:t xml:space="preserve">позже (потом), </w:t>
      </w:r>
      <w:r>
        <w:t xml:space="preserve">определять, какой день </w:t>
      </w:r>
      <w:r>
        <w:rPr>
          <w:i/>
          <w:iCs/>
        </w:rPr>
        <w:t xml:space="preserve">сегодня, </w:t>
      </w:r>
      <w:r>
        <w:t xml:space="preserve">какой был </w:t>
      </w:r>
      <w:r>
        <w:rPr>
          <w:i/>
          <w:iCs/>
        </w:rPr>
        <w:t xml:space="preserve">вчера, </w:t>
      </w:r>
      <w:r>
        <w:t xml:space="preserve">какой будет </w:t>
      </w:r>
      <w:r>
        <w:rPr>
          <w:i/>
          <w:iCs/>
        </w:rPr>
        <w:t>завтра.</w:t>
      </w:r>
    </w:p>
    <w:p w:rsidR="003E1171" w:rsidRDefault="003E1171" w:rsidP="003E1171">
      <w:pPr>
        <w:shd w:val="clear" w:color="auto" w:fill="FFFFFF"/>
        <w:spacing w:line="274" w:lineRule="exact"/>
        <w:ind w:right="5"/>
        <w:jc w:val="both"/>
      </w:pPr>
    </w:p>
    <w:p w:rsidR="003E1171" w:rsidRDefault="003E1171" w:rsidP="003E1171">
      <w:pPr>
        <w:rPr>
          <w:sz w:val="32"/>
          <w:szCs w:val="32"/>
          <w:u w:val="single"/>
        </w:rPr>
      </w:pPr>
      <w:r>
        <w:rPr>
          <w:sz w:val="32"/>
          <w:szCs w:val="32"/>
          <w:u w:val="single"/>
        </w:rPr>
        <w:t>Подготовительная к школе группа (6-7 ЛЕТ)</w:t>
      </w:r>
    </w:p>
    <w:p w:rsidR="003E1171" w:rsidRDefault="003E1171" w:rsidP="003E1171">
      <w:pPr>
        <w:shd w:val="clear" w:color="auto" w:fill="FFFFFF"/>
        <w:spacing w:line="274" w:lineRule="exact"/>
        <w:jc w:val="both"/>
      </w:pPr>
      <w: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w:t>
      </w:r>
      <w:r>
        <w:lastRenderedPageBreak/>
        <w:t>частей. Закреплять умение устанавливать отношения между отдельными частямимножества, а также целым множеством и каждой его частью на основе счета, составления пар предметов или соединения предметов стрелками.</w:t>
      </w:r>
    </w:p>
    <w:p w:rsidR="003E1171" w:rsidRDefault="003E1171" w:rsidP="003E1171">
      <w:pPr>
        <w:shd w:val="clear" w:color="auto" w:fill="FFFFFF"/>
        <w:spacing w:line="274" w:lineRule="exact"/>
        <w:ind w:right="5"/>
        <w:jc w:val="both"/>
      </w:pPr>
      <w:r>
        <w:t>Совершенствовать навыки количественного и порядкового счета в пределах 10. Познакомить со счетом в пределах 20.</w:t>
      </w:r>
    </w:p>
    <w:p w:rsidR="003E1171" w:rsidRDefault="003E1171" w:rsidP="003E1171">
      <w:pPr>
        <w:shd w:val="clear" w:color="auto" w:fill="FFFFFF"/>
        <w:spacing w:line="274" w:lineRule="exact"/>
      </w:pPr>
      <w:r>
        <w:t>Познакомить с числами второго десятка.</w:t>
      </w:r>
    </w:p>
    <w:p w:rsidR="003E1171" w:rsidRDefault="003E1171" w:rsidP="003E1171">
      <w:pPr>
        <w:shd w:val="clear" w:color="auto" w:fill="FFFFFF"/>
        <w:spacing w:line="274" w:lineRule="exact"/>
        <w:ind w:right="5"/>
        <w:jc w:val="both"/>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E1171" w:rsidRDefault="003E1171" w:rsidP="003E1171">
      <w:pPr>
        <w:shd w:val="clear" w:color="auto" w:fill="FFFFFF"/>
        <w:spacing w:line="274" w:lineRule="exact"/>
        <w:ind w:right="5"/>
        <w:jc w:val="both"/>
      </w:pPr>
      <w: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E1171" w:rsidRDefault="003E1171" w:rsidP="003E1171">
      <w:pPr>
        <w:shd w:val="clear" w:color="auto" w:fill="FFFFFF"/>
        <w:spacing w:line="274" w:lineRule="exact"/>
      </w:pPr>
      <w:r>
        <w:t>Познакомить с составом чисел от 0 до 10.</w:t>
      </w:r>
    </w:p>
    <w:p w:rsidR="003E1171" w:rsidRDefault="003E1171" w:rsidP="003E1171">
      <w:pPr>
        <w:shd w:val="clear" w:color="auto" w:fill="FFFFFF"/>
        <w:spacing w:line="274" w:lineRule="exact"/>
        <w:ind w:right="5"/>
        <w:jc w:val="both"/>
      </w:pPr>
      <w:r>
        <w:t>Формировать умение раскладывать число на два меньших и составлять из двух меньших большее (в пределах 10, на наглядной основе).</w:t>
      </w:r>
    </w:p>
    <w:p w:rsidR="003E1171" w:rsidRDefault="003E1171" w:rsidP="003E1171">
      <w:pPr>
        <w:shd w:val="clear" w:color="auto" w:fill="FFFFFF"/>
        <w:spacing w:line="274" w:lineRule="exact"/>
        <w:ind w:right="5"/>
        <w:jc w:val="both"/>
      </w:pPr>
      <w:r>
        <w:t>Познакомить с монетами достоинством 1,5, 10 копеек, 1,2, 5,10 рублей (различение, набор и размен монет).</w:t>
      </w:r>
    </w:p>
    <w:p w:rsidR="003E1171" w:rsidRDefault="003E1171" w:rsidP="003E1171">
      <w:pPr>
        <w:shd w:val="clear" w:color="auto" w:fill="FFFFFF"/>
        <w:spacing w:line="274" w:lineRule="exact"/>
        <w:jc w:val="both"/>
      </w:pPr>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3E1171" w:rsidRDefault="003E1171" w:rsidP="003E1171">
      <w:pPr>
        <w:shd w:val="clear" w:color="auto" w:fill="FFFFFF"/>
        <w:spacing w:before="5" w:line="274" w:lineRule="exact"/>
      </w:pPr>
      <w:r>
        <w:rPr>
          <w:b/>
          <w:bCs/>
        </w:rPr>
        <w:t>Величина</w:t>
      </w:r>
      <w:r>
        <w:t xml:space="preserve"> Закреплять умение считать по заданной мере, когда за единицу счета принимается не один, а несколько предметов или часть предмета.</w:t>
      </w:r>
    </w:p>
    <w:p w:rsidR="003E1171" w:rsidRDefault="003E1171" w:rsidP="003E1171">
      <w:pPr>
        <w:shd w:val="clear" w:color="auto" w:fill="FFFFFF"/>
        <w:spacing w:line="274" w:lineRule="exact"/>
        <w:ind w:right="5"/>
        <w:jc w:val="both"/>
      </w:pPr>
      <w: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3E1171" w:rsidRDefault="003E1171" w:rsidP="003E1171">
      <w:pPr>
        <w:shd w:val="clear" w:color="auto" w:fill="FFFFFF"/>
        <w:spacing w:line="274" w:lineRule="exact"/>
        <w:jc w:val="both"/>
      </w:pPr>
      <w:r>
        <w:rPr>
          <w:spacing w:val="-1"/>
        </w:rPr>
        <w:t xml:space="preserve">Формировать первоначальные измерительные умения. Развивать умение измерять длину, </w:t>
      </w:r>
      <w:r>
        <w:t>ширину, высоту предметов (отрезки прямых линий) с помощью условной меры (бумаги в клетку).</w:t>
      </w:r>
    </w:p>
    <w:p w:rsidR="003E1171" w:rsidRDefault="003E1171" w:rsidP="003E1171">
      <w:pPr>
        <w:shd w:val="clear" w:color="auto" w:fill="FFFFFF"/>
        <w:spacing w:line="274" w:lineRule="exact"/>
        <w:ind w:right="5"/>
        <w:jc w:val="both"/>
      </w:pPr>
      <w:r>
        <w:t>Закреплять умение детей измерять объем жидких и сыпучих веществ с помощью условной меры.</w:t>
      </w:r>
    </w:p>
    <w:p w:rsidR="003E1171" w:rsidRDefault="003E1171" w:rsidP="003E1171">
      <w:pPr>
        <w:shd w:val="clear" w:color="auto" w:fill="FFFFFF"/>
        <w:spacing w:line="274" w:lineRule="exact"/>
        <w:jc w:val="both"/>
      </w:pPr>
      <w: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3E1171" w:rsidRDefault="003E1171" w:rsidP="003E1171">
      <w:pPr>
        <w:shd w:val="clear" w:color="auto" w:fill="FFFFFF"/>
        <w:spacing w:before="5" w:line="274" w:lineRule="exact"/>
      </w:pPr>
      <w:r>
        <w:rPr>
          <w:b/>
          <w:bCs/>
          <w:spacing w:val="-1"/>
        </w:rPr>
        <w:t>Форма</w:t>
      </w:r>
      <w:r>
        <w:t xml:space="preserve"> Уточнить знание известных геометрических фигур, их элементов (вершины, углы, стороны) и некоторых их свойств.</w:t>
      </w:r>
    </w:p>
    <w:p w:rsidR="003E1171" w:rsidRDefault="003E1171" w:rsidP="003E1171">
      <w:pPr>
        <w:shd w:val="clear" w:color="auto" w:fill="FFFFFF"/>
        <w:spacing w:line="274" w:lineRule="exact"/>
        <w:ind w:right="5"/>
        <w:jc w:val="both"/>
      </w:pPr>
      <w:r>
        <w:t>Дать представление о многоугольнике (на примере треугольника и четырехугольника), о прямой линии, отрезке прямой. **</w:t>
      </w:r>
      <w:r>
        <w:rPr>
          <w:vertAlign w:val="superscript"/>
        </w:rPr>
        <w:t>2</w:t>
      </w:r>
    </w:p>
    <w:p w:rsidR="003E1171" w:rsidRDefault="003E1171" w:rsidP="003E1171">
      <w:pPr>
        <w:shd w:val="clear" w:color="auto" w:fill="FFFFFF"/>
        <w:spacing w:before="5" w:line="274" w:lineRule="exact"/>
        <w:ind w:right="5"/>
        <w:jc w:val="both"/>
      </w:pPr>
      <w:r>
        <w:lastRenderedPageBreak/>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E1171" w:rsidRDefault="003E1171" w:rsidP="003E1171">
      <w:pPr>
        <w:shd w:val="clear" w:color="auto" w:fill="FFFFFF"/>
        <w:spacing w:line="274" w:lineRule="exact"/>
        <w:ind w:right="5"/>
        <w:jc w:val="both"/>
      </w:pPr>
      <w: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частейкруга — круг, из четырех отрезков — четырехугольник, из двух коротких отрезков—один длинный и т.д.; конструировать фигуры по словесному описанию и</w:t>
      </w:r>
    </w:p>
    <w:p w:rsidR="003E1171" w:rsidRDefault="003E1171" w:rsidP="003E1171">
      <w:pPr>
        <w:shd w:val="clear" w:color="auto" w:fill="FFFFFF"/>
        <w:spacing w:line="274" w:lineRule="exact"/>
        <w:ind w:right="10"/>
        <w:jc w:val="both"/>
      </w:pPr>
      <w:r>
        <w:t>перечислению их характерных свойств; составлять тематические композиции из фигур по собственному замыслу</w:t>
      </w:r>
    </w:p>
    <w:p w:rsidR="003E1171" w:rsidRDefault="003E1171" w:rsidP="003E1171">
      <w:pPr>
        <w:shd w:val="clear" w:color="auto" w:fill="FFFFFF"/>
        <w:spacing w:line="274" w:lineRule="exact"/>
        <w:ind w:right="5"/>
        <w:jc w:val="both"/>
      </w:pPr>
      <w: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E1171" w:rsidRDefault="003E1171" w:rsidP="003E1171">
      <w:pPr>
        <w:shd w:val="clear" w:color="auto" w:fill="FFFFFF"/>
        <w:spacing w:line="274" w:lineRule="exact"/>
        <w:ind w:right="5"/>
        <w:jc w:val="both"/>
      </w:pPr>
      <w:r>
        <w:rPr>
          <w:b/>
          <w:bCs/>
        </w:rPr>
        <w:t>Ориентировка в пространстве</w:t>
      </w:r>
      <w: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E1171" w:rsidRDefault="003E1171" w:rsidP="003E1171">
      <w:pPr>
        <w:shd w:val="clear" w:color="auto" w:fill="FFFFFF"/>
        <w:spacing w:line="274" w:lineRule="exact"/>
        <w:ind w:right="10"/>
        <w:jc w:val="both"/>
      </w:pPr>
      <w:r>
        <w:t xml:space="preserve">Познакомить с планом, схемой, маршрутом, картой. Развивать способность к </w:t>
      </w:r>
      <w:r>
        <w:rPr>
          <w:spacing w:val="-1"/>
        </w:rPr>
        <w:t>моделированию пространственных отношений между объектами в виде рисунка, плана, схемы.</w:t>
      </w:r>
    </w:p>
    <w:p w:rsidR="003E1171" w:rsidRDefault="003E1171" w:rsidP="003E1171">
      <w:pPr>
        <w:shd w:val="clear" w:color="auto" w:fill="FFFFFF"/>
        <w:spacing w:line="274" w:lineRule="exact"/>
        <w:ind w:right="10"/>
        <w:jc w:val="both"/>
      </w:pPr>
      <w: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E1171" w:rsidRDefault="003E1171" w:rsidP="003E1171">
      <w:pPr>
        <w:shd w:val="clear" w:color="auto" w:fill="FFFFFF"/>
        <w:spacing w:line="274" w:lineRule="exact"/>
        <w:ind w:right="10"/>
        <w:jc w:val="both"/>
      </w:pPr>
      <w:r>
        <w:rPr>
          <w:b/>
          <w:bCs/>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Pr>
          <w:i/>
          <w:iCs/>
        </w:rPr>
        <w:t>сначала, потом, до, после, раньше, позже, в одно и то же время.</w:t>
      </w:r>
      <w:r>
        <w:t xml:space="preserve"> Развивать «чувство времени», умение беречь время, регулировать свою деятельность в </w:t>
      </w:r>
      <w:r>
        <w:rPr>
          <w:spacing w:val="-1"/>
        </w:rPr>
        <w:t xml:space="preserve">соответствии со временем; различать длительность отде-ьных временных интервалов (1 минута, </w:t>
      </w:r>
      <w:r>
        <w:t>10 минут, 1 час). Формировать умение определять время по часам с точностью до 1 часа.</w:t>
      </w:r>
    </w:p>
    <w:p w:rsidR="003E1171" w:rsidRDefault="003E1171" w:rsidP="003E1171">
      <w:pPr>
        <w:shd w:val="clear" w:color="auto" w:fill="FFFFFF"/>
        <w:spacing w:line="274" w:lineRule="exact"/>
        <w:ind w:right="10"/>
        <w:jc w:val="both"/>
      </w:pPr>
    </w:p>
    <w:p w:rsidR="003E1171" w:rsidRDefault="003E1171" w:rsidP="003E1171">
      <w:pPr>
        <w:shd w:val="clear" w:color="auto" w:fill="FFFFFF"/>
        <w:spacing w:line="274" w:lineRule="exact"/>
        <w:ind w:right="10"/>
        <w:jc w:val="both"/>
      </w:pPr>
    </w:p>
    <w:p w:rsidR="00980357" w:rsidRDefault="00980357" w:rsidP="003E1171">
      <w:pPr>
        <w:shd w:val="clear" w:color="auto" w:fill="FFFFFF"/>
        <w:spacing w:line="274" w:lineRule="exact"/>
        <w:ind w:right="10"/>
        <w:jc w:val="both"/>
      </w:pPr>
    </w:p>
    <w:p w:rsidR="003E1171" w:rsidRDefault="003E1171" w:rsidP="003E1171">
      <w:pPr>
        <w:shd w:val="clear" w:color="auto" w:fill="FFFFFF"/>
        <w:spacing w:line="274" w:lineRule="exact"/>
        <w:ind w:right="10"/>
        <w:jc w:val="both"/>
      </w:pPr>
    </w:p>
    <w:p w:rsidR="003E1171" w:rsidRDefault="003E1171" w:rsidP="003E1171">
      <w:pPr>
        <w:shd w:val="clear" w:color="auto" w:fill="FFFFFF"/>
        <w:spacing w:line="274" w:lineRule="exact"/>
        <w:ind w:right="10"/>
        <w:jc w:val="both"/>
      </w:pPr>
    </w:p>
    <w:p w:rsidR="003E1171" w:rsidRDefault="003E1171" w:rsidP="003E1171">
      <w:pPr>
        <w:rPr>
          <w:b/>
        </w:rPr>
      </w:pPr>
    </w:p>
    <w:p w:rsidR="003E1171" w:rsidRDefault="003E1171" w:rsidP="003E1171">
      <w:pPr>
        <w:jc w:val="center"/>
        <w:rPr>
          <w:b/>
          <w:sz w:val="28"/>
          <w:szCs w:val="28"/>
        </w:rPr>
      </w:pPr>
      <w:r>
        <w:rPr>
          <w:b/>
          <w:sz w:val="28"/>
          <w:szCs w:val="28"/>
        </w:rPr>
        <w:lastRenderedPageBreak/>
        <w:t>1.4.2.Детское экспериментирование</w:t>
      </w:r>
    </w:p>
    <w:p w:rsidR="003E1171" w:rsidRDefault="003E1171" w:rsidP="003E1171">
      <w:pPr>
        <w:rPr>
          <w:sz w:val="28"/>
          <w:szCs w:val="28"/>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
        <w:gridCol w:w="3125"/>
        <w:gridCol w:w="494"/>
        <w:gridCol w:w="1289"/>
        <w:gridCol w:w="890"/>
        <w:gridCol w:w="84"/>
        <w:gridCol w:w="452"/>
        <w:gridCol w:w="2359"/>
        <w:gridCol w:w="617"/>
        <w:gridCol w:w="171"/>
        <w:gridCol w:w="4999"/>
      </w:tblGrid>
      <w:tr w:rsidR="003E1171" w:rsidTr="003E1171">
        <w:trPr>
          <w:gridBefore w:val="1"/>
          <w:wBefore w:w="45" w:type="dxa"/>
        </w:trPr>
        <w:tc>
          <w:tcPr>
            <w:tcW w:w="14480" w:type="dxa"/>
            <w:gridSpan w:val="10"/>
            <w:tcBorders>
              <w:top w:val="double" w:sz="12" w:space="0" w:color="auto"/>
              <w:left w:val="double" w:sz="12" w:space="0" w:color="auto"/>
              <w:bottom w:val="double" w:sz="12" w:space="0" w:color="auto"/>
              <w:right w:val="double" w:sz="12" w:space="0" w:color="auto"/>
            </w:tcBorders>
          </w:tcPr>
          <w:p w:rsidR="003E1171" w:rsidRDefault="003E1171">
            <w:pPr>
              <w:jc w:val="center"/>
              <w:rPr>
                <w:b/>
                <w:bCs/>
                <w:sz w:val="20"/>
                <w:szCs w:val="20"/>
              </w:rPr>
            </w:pPr>
          </w:p>
          <w:p w:rsidR="003E1171" w:rsidRDefault="003E1171">
            <w:pPr>
              <w:jc w:val="center"/>
              <w:rPr>
                <w:sz w:val="20"/>
                <w:szCs w:val="20"/>
              </w:rPr>
            </w:pPr>
            <w:r>
              <w:rPr>
                <w:b/>
                <w:bCs/>
                <w:sz w:val="20"/>
                <w:szCs w:val="20"/>
              </w:rPr>
              <w:t>Экспериментирование как методическая система познавательного развития дошкольников</w:t>
            </w:r>
          </w:p>
          <w:p w:rsidR="003E1171" w:rsidRDefault="003E1171">
            <w:pPr>
              <w:rPr>
                <w:sz w:val="20"/>
                <w:szCs w:val="20"/>
              </w:rPr>
            </w:pPr>
          </w:p>
        </w:tc>
      </w:tr>
      <w:tr w:rsidR="003E1171" w:rsidTr="003E1171">
        <w:trPr>
          <w:gridBefore w:val="1"/>
          <w:wBefore w:w="45" w:type="dxa"/>
        </w:trPr>
        <w:tc>
          <w:tcPr>
            <w:tcW w:w="4908" w:type="dxa"/>
            <w:gridSpan w:val="3"/>
            <w:tcBorders>
              <w:top w:val="double" w:sz="12" w:space="0" w:color="auto"/>
              <w:left w:val="nil"/>
              <w:bottom w:val="double" w:sz="12" w:space="0" w:color="auto"/>
              <w:right w:val="nil"/>
            </w:tcBorders>
          </w:tcPr>
          <w:p w:rsidR="003E1171" w:rsidRDefault="003E1171">
            <w:pPr>
              <w:rPr>
                <w:sz w:val="20"/>
                <w:szCs w:val="20"/>
              </w:rPr>
            </w:pPr>
            <w:r>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1146175</wp:posOffset>
                      </wp:positionH>
                      <wp:positionV relativeFrom="paragraph">
                        <wp:posOffset>-7620</wp:posOffset>
                      </wp:positionV>
                      <wp:extent cx="3609975" cy="391795"/>
                      <wp:effectExtent l="31750" t="11430" r="15875" b="6350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EF13C5" id="_x0000_t32" coordsize="21600,21600" o:spt="32" o:oned="t" path="m,l21600,21600e" filled="f">
                      <v:path arrowok="t" fillok="f" o:connecttype="none"/>
                      <o:lock v:ext="edit" shapetype="t"/>
                    </v:shapetype>
                    <v:shape id="Прямая со стрелкой 138" o:spid="_x0000_s1026" type="#_x0000_t32" style="position:absolute;margin-left:90.25pt;margin-top:-.6pt;width:284.25pt;height:30.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ARNhvobgIAAIoEAAAOAAAAAAAAAAAAAAAA&#10;AC4CAABkcnMvZTJvRG9jLnhtbFBLAQItABQABgAIAAAAIQAWXZbR3QAAAAkBAAAPAAAAAAAAAAAA&#10;AAAAAMgEAABkcnMvZG93bnJldi54bWxQSwUGAAAAAAQABADzAAAA0gUAAAAA&#10;" strokeweight="1.5pt">
                      <v:stroke endarrow="block"/>
                    </v:shape>
                  </w:pict>
                </mc:Fallback>
              </mc:AlternateContent>
            </w:r>
          </w:p>
          <w:p w:rsidR="003E1171" w:rsidRDefault="003E1171">
            <w:pPr>
              <w:rPr>
                <w:sz w:val="20"/>
                <w:szCs w:val="20"/>
              </w:rPr>
            </w:pPr>
          </w:p>
        </w:tc>
        <w:tc>
          <w:tcPr>
            <w:tcW w:w="890" w:type="dxa"/>
            <w:tcBorders>
              <w:top w:val="double" w:sz="12" w:space="0" w:color="auto"/>
              <w:left w:val="nil"/>
              <w:bottom w:val="nil"/>
              <w:right w:val="nil"/>
            </w:tcBorders>
          </w:tcPr>
          <w:p w:rsidR="003E1171" w:rsidRDefault="003E1171">
            <w:pPr>
              <w:rPr>
                <w:sz w:val="20"/>
                <w:szCs w:val="20"/>
              </w:rPr>
            </w:pPr>
          </w:p>
        </w:tc>
        <w:tc>
          <w:tcPr>
            <w:tcW w:w="2895" w:type="dxa"/>
            <w:gridSpan w:val="3"/>
            <w:tcBorders>
              <w:top w:val="double" w:sz="12" w:space="0" w:color="auto"/>
              <w:left w:val="nil"/>
              <w:bottom w:val="double" w:sz="12" w:space="0" w:color="auto"/>
              <w:right w:val="nil"/>
            </w:tcBorders>
            <w:hideMark/>
          </w:tcPr>
          <w:p w:rsidR="003E1171" w:rsidRDefault="003E1171">
            <w:pPr>
              <w:rPr>
                <w:sz w:val="20"/>
                <w:szCs w:val="20"/>
              </w:rPr>
            </w:pPr>
            <w:r>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928370</wp:posOffset>
                      </wp:positionH>
                      <wp:positionV relativeFrom="paragraph">
                        <wp:posOffset>-7620</wp:posOffset>
                      </wp:positionV>
                      <wp:extent cx="0" cy="391795"/>
                      <wp:effectExtent l="61595" t="11430" r="62230" b="254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C7D26" id="Прямая со стрелкой 137" o:spid="_x0000_s1026" type="#_x0000_t32" style="position:absolute;margin-left:73.1pt;margin-top:-.6pt;width:0;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" strokeweight="1.5pt">
                      <v:stroke endarrow="block"/>
                    </v:shape>
                  </w:pict>
                </mc:Fallback>
              </mc:AlternateContent>
            </w:r>
            <w:r>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928370</wp:posOffset>
                      </wp:positionH>
                      <wp:positionV relativeFrom="paragraph">
                        <wp:posOffset>-7620</wp:posOffset>
                      </wp:positionV>
                      <wp:extent cx="3147060" cy="391795"/>
                      <wp:effectExtent l="13970" t="11430" r="29845" b="6350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820EF" id="Прямая со стрелкой 136" o:spid="_x0000_s1026" type="#_x0000_t32" style="position:absolute;margin-left:73.1pt;margin-top:-.6pt;width:247.8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" strokeweight="1.5pt">
                      <v:stroke endarrow="block"/>
                    </v:shape>
                  </w:pict>
                </mc:Fallback>
              </mc:AlternateContent>
            </w:r>
          </w:p>
        </w:tc>
        <w:tc>
          <w:tcPr>
            <w:tcW w:w="788" w:type="dxa"/>
            <w:gridSpan w:val="2"/>
            <w:tcBorders>
              <w:top w:val="double" w:sz="12" w:space="0" w:color="auto"/>
              <w:left w:val="nil"/>
              <w:bottom w:val="nil"/>
              <w:right w:val="nil"/>
            </w:tcBorders>
          </w:tcPr>
          <w:p w:rsidR="003E1171" w:rsidRDefault="003E1171">
            <w:pPr>
              <w:rPr>
                <w:sz w:val="20"/>
                <w:szCs w:val="20"/>
              </w:rPr>
            </w:pPr>
          </w:p>
        </w:tc>
        <w:tc>
          <w:tcPr>
            <w:tcW w:w="4999" w:type="dxa"/>
            <w:tcBorders>
              <w:top w:val="double" w:sz="12" w:space="0" w:color="auto"/>
              <w:left w:val="nil"/>
              <w:bottom w:val="double" w:sz="12" w:space="0" w:color="auto"/>
              <w:right w:val="nil"/>
            </w:tcBorders>
          </w:tcPr>
          <w:p w:rsidR="003E1171" w:rsidRDefault="003E1171">
            <w:pPr>
              <w:rPr>
                <w:sz w:val="20"/>
                <w:szCs w:val="20"/>
              </w:rPr>
            </w:pPr>
          </w:p>
        </w:tc>
      </w:tr>
      <w:tr w:rsidR="003E1171" w:rsidTr="003E1171">
        <w:trPr>
          <w:gridAfter w:val="2"/>
          <w:wAfter w:w="5170" w:type="dxa"/>
        </w:trPr>
        <w:tc>
          <w:tcPr>
            <w:tcW w:w="3170" w:type="dxa"/>
            <w:gridSpan w:val="2"/>
            <w:tcBorders>
              <w:top w:val="double" w:sz="12" w:space="0" w:color="auto"/>
              <w:left w:val="nil"/>
              <w:bottom w:val="double" w:sz="12" w:space="0" w:color="auto"/>
              <w:right w:val="nil"/>
            </w:tcBorders>
          </w:tcPr>
          <w:p w:rsidR="003E1171" w:rsidRDefault="003E1171">
            <w:pPr>
              <w:jc w:val="center"/>
              <w:rPr>
                <w:sz w:val="20"/>
                <w:szCs w:val="20"/>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1003300</wp:posOffset>
                      </wp:positionH>
                      <wp:positionV relativeFrom="paragraph">
                        <wp:posOffset>1270</wp:posOffset>
                      </wp:positionV>
                      <wp:extent cx="3823970" cy="391795"/>
                      <wp:effectExtent l="31750" t="10795" r="11430" b="6413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397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4476C" id="Прямая со стрелкой 141" o:spid="_x0000_s1026" type="#_x0000_t32" style="position:absolute;margin-left:79pt;margin-top:.1pt;width:301.1pt;height:30.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" strokeweight="1.5pt">
                      <v:stroke endarrow="block"/>
                    </v:shape>
                  </w:pict>
                </mc:Fallback>
              </mc:AlternateContent>
            </w:r>
          </w:p>
          <w:p w:rsidR="003E1171" w:rsidRDefault="003E1171">
            <w:pPr>
              <w:jc w:val="center"/>
              <w:rPr>
                <w:sz w:val="20"/>
                <w:szCs w:val="20"/>
              </w:rPr>
            </w:pPr>
          </w:p>
        </w:tc>
        <w:tc>
          <w:tcPr>
            <w:tcW w:w="494" w:type="dxa"/>
            <w:tcBorders>
              <w:top w:val="nil"/>
              <w:left w:val="nil"/>
              <w:bottom w:val="nil"/>
              <w:right w:val="nil"/>
            </w:tcBorders>
          </w:tcPr>
          <w:p w:rsidR="003E1171" w:rsidRDefault="003E1171">
            <w:pPr>
              <w:jc w:val="center"/>
              <w:rPr>
                <w:sz w:val="20"/>
                <w:szCs w:val="20"/>
              </w:rPr>
            </w:pPr>
          </w:p>
        </w:tc>
        <w:tc>
          <w:tcPr>
            <w:tcW w:w="2263" w:type="dxa"/>
            <w:gridSpan w:val="3"/>
            <w:tcBorders>
              <w:top w:val="double" w:sz="12" w:space="0" w:color="auto"/>
              <w:left w:val="nil"/>
              <w:bottom w:val="double" w:sz="12" w:space="0" w:color="auto"/>
              <w:right w:val="nil"/>
            </w:tcBorders>
            <w:hideMark/>
          </w:tcPr>
          <w:p w:rsidR="003E1171" w:rsidRDefault="003E1171">
            <w:pPr>
              <w:jc w:val="center"/>
              <w:rPr>
                <w:sz w:val="20"/>
                <w:szCs w:val="20"/>
              </w:rPr>
            </w:pP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928370</wp:posOffset>
                      </wp:positionH>
                      <wp:positionV relativeFrom="paragraph">
                        <wp:posOffset>1270</wp:posOffset>
                      </wp:positionV>
                      <wp:extent cx="3313430" cy="391795"/>
                      <wp:effectExtent l="13970" t="10795" r="25400" b="6413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343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96ABC" id="Прямая со стрелкой 140" o:spid="_x0000_s1026" type="#_x0000_t32" style="position:absolute;margin-left:73.1pt;margin-top:.1pt;width:260.9pt;height:3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" strokeweight="1.5pt">
                      <v:stroke endarrow="block"/>
                    </v:shape>
                  </w:pict>
                </mc:Fallback>
              </mc:AlternateContent>
            </w:r>
            <w:r>
              <w:rPr>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928370</wp:posOffset>
                      </wp:positionH>
                      <wp:positionV relativeFrom="paragraph">
                        <wp:posOffset>1270</wp:posOffset>
                      </wp:positionV>
                      <wp:extent cx="0" cy="391795"/>
                      <wp:effectExtent l="61595" t="10795" r="62230" b="2603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4E418" id="Прямая со стрелкой 139" o:spid="_x0000_s1026" type="#_x0000_t32" style="position:absolute;margin-left:73.1pt;margin-top:.1pt;width:0;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B7s2bUYQIAAHoEAAAOAAAAAAAAAAAAAAAAAC4CAABkcnMvZTJvRG9j&#10;LnhtbFBLAQItABQABgAIAAAAIQDqiyn62wAAAAcBAAAPAAAAAAAAAAAAAAAAALsEAABkcnMvZG93&#10;bnJldi54bWxQSwUGAAAAAAQABADzAAAAwwUAAAAA&#10;" strokeweight="1.5pt">
                      <v:stroke endarrow="block"/>
                    </v:shape>
                  </w:pict>
                </mc:Fallback>
              </mc:AlternateContent>
            </w:r>
          </w:p>
        </w:tc>
        <w:tc>
          <w:tcPr>
            <w:tcW w:w="452" w:type="dxa"/>
            <w:tcBorders>
              <w:top w:val="nil"/>
              <w:left w:val="nil"/>
              <w:bottom w:val="nil"/>
              <w:right w:val="nil"/>
            </w:tcBorders>
          </w:tcPr>
          <w:p w:rsidR="003E1171" w:rsidRDefault="003E1171">
            <w:pPr>
              <w:jc w:val="center"/>
              <w:rPr>
                <w:sz w:val="20"/>
                <w:szCs w:val="20"/>
              </w:rPr>
            </w:pPr>
          </w:p>
        </w:tc>
        <w:tc>
          <w:tcPr>
            <w:tcW w:w="2976" w:type="dxa"/>
            <w:gridSpan w:val="2"/>
            <w:tcBorders>
              <w:top w:val="double" w:sz="12" w:space="0" w:color="auto"/>
              <w:left w:val="nil"/>
              <w:bottom w:val="double" w:sz="12" w:space="0" w:color="auto"/>
              <w:right w:val="nil"/>
            </w:tcBorders>
          </w:tcPr>
          <w:p w:rsidR="003E1171" w:rsidRDefault="003E1171">
            <w:pPr>
              <w:jc w:val="center"/>
              <w:rPr>
                <w:sz w:val="20"/>
                <w:szCs w:val="20"/>
              </w:rPr>
            </w:pPr>
          </w:p>
        </w:tc>
      </w:tr>
      <w:tr w:rsidR="003E1171" w:rsidTr="003E1171">
        <w:trPr>
          <w:gridAfter w:val="2"/>
          <w:wAfter w:w="5170" w:type="dxa"/>
          <w:trHeight w:val="1048"/>
        </w:trPr>
        <w:tc>
          <w:tcPr>
            <w:tcW w:w="3170" w:type="dxa"/>
            <w:gridSpan w:val="2"/>
            <w:tcBorders>
              <w:top w:val="double" w:sz="12" w:space="0" w:color="auto"/>
              <w:left w:val="double" w:sz="12" w:space="0" w:color="auto"/>
              <w:bottom w:val="double" w:sz="12" w:space="0" w:color="auto"/>
              <w:right w:val="double" w:sz="12" w:space="0" w:color="auto"/>
            </w:tcBorders>
            <w:hideMark/>
          </w:tcPr>
          <w:p w:rsidR="003E1171" w:rsidRDefault="003E1171">
            <w:pPr>
              <w:jc w:val="center"/>
              <w:rPr>
                <w:sz w:val="20"/>
                <w:szCs w:val="20"/>
              </w:rPr>
            </w:pPr>
            <w:r>
              <w:rPr>
                <w:sz w:val="20"/>
                <w:szCs w:val="20"/>
              </w:rPr>
              <w:t>Демонстрационные (показ воспитателя) и лабораторные (дети вместе</w:t>
            </w:r>
            <w:r>
              <w:rPr>
                <w:sz w:val="20"/>
                <w:szCs w:val="20"/>
              </w:rPr>
              <w:br/>
              <w:t>с воспитателем, с его помощью)</w:t>
            </w:r>
          </w:p>
        </w:tc>
        <w:tc>
          <w:tcPr>
            <w:tcW w:w="494" w:type="dxa"/>
            <w:tcBorders>
              <w:top w:val="nil"/>
              <w:left w:val="double" w:sz="12" w:space="0" w:color="auto"/>
              <w:bottom w:val="nil"/>
              <w:right w:val="double" w:sz="12" w:space="0" w:color="auto"/>
            </w:tcBorders>
          </w:tcPr>
          <w:p w:rsidR="003E1171" w:rsidRDefault="003E1171">
            <w:pPr>
              <w:jc w:val="center"/>
              <w:rPr>
                <w:sz w:val="20"/>
                <w:szCs w:val="20"/>
              </w:rPr>
            </w:pPr>
          </w:p>
        </w:tc>
        <w:tc>
          <w:tcPr>
            <w:tcW w:w="2263" w:type="dxa"/>
            <w:gridSpan w:val="3"/>
            <w:tcBorders>
              <w:top w:val="double" w:sz="12" w:space="0" w:color="auto"/>
              <w:left w:val="double" w:sz="12" w:space="0" w:color="auto"/>
              <w:bottom w:val="double" w:sz="12" w:space="0" w:color="auto"/>
              <w:right w:val="double" w:sz="12" w:space="0" w:color="auto"/>
            </w:tcBorders>
          </w:tcPr>
          <w:p w:rsidR="003E1171" w:rsidRDefault="003E1171">
            <w:pPr>
              <w:jc w:val="center"/>
              <w:rPr>
                <w:sz w:val="20"/>
                <w:szCs w:val="20"/>
              </w:rPr>
            </w:pPr>
            <w:r>
              <w:rPr>
                <w:sz w:val="20"/>
                <w:szCs w:val="20"/>
                <w:lang w:val="en-US"/>
              </w:rPr>
              <w:t>Кратковременные и долгосрочные</w:t>
            </w:r>
          </w:p>
          <w:p w:rsidR="003E1171" w:rsidRDefault="003E1171">
            <w:pPr>
              <w:jc w:val="center"/>
              <w:rPr>
                <w:sz w:val="20"/>
                <w:szCs w:val="20"/>
              </w:rPr>
            </w:pPr>
          </w:p>
        </w:tc>
        <w:tc>
          <w:tcPr>
            <w:tcW w:w="452" w:type="dxa"/>
            <w:tcBorders>
              <w:top w:val="nil"/>
              <w:left w:val="double" w:sz="12" w:space="0" w:color="auto"/>
              <w:bottom w:val="nil"/>
              <w:right w:val="double" w:sz="12" w:space="0" w:color="auto"/>
            </w:tcBorders>
          </w:tcPr>
          <w:p w:rsidR="003E1171" w:rsidRDefault="003E1171">
            <w:pPr>
              <w:jc w:val="center"/>
              <w:rPr>
                <w:sz w:val="20"/>
                <w:szCs w:val="20"/>
              </w:rPr>
            </w:pPr>
          </w:p>
        </w:tc>
        <w:tc>
          <w:tcPr>
            <w:tcW w:w="2976" w:type="dxa"/>
            <w:gridSpan w:val="2"/>
            <w:tcBorders>
              <w:top w:val="double" w:sz="12" w:space="0" w:color="auto"/>
              <w:left w:val="double" w:sz="12" w:space="0" w:color="auto"/>
              <w:bottom w:val="double" w:sz="12" w:space="0" w:color="auto"/>
              <w:right w:val="double" w:sz="12" w:space="0" w:color="auto"/>
            </w:tcBorders>
          </w:tcPr>
          <w:p w:rsidR="003E1171" w:rsidRDefault="003E1171">
            <w:pPr>
              <w:jc w:val="center"/>
              <w:rPr>
                <w:sz w:val="20"/>
                <w:szCs w:val="20"/>
              </w:rPr>
            </w:pPr>
            <w:r>
              <w:rPr>
                <w:sz w:val="20"/>
                <w:szCs w:val="20"/>
                <w:lang w:val="en-US"/>
              </w:rPr>
              <w:t>Опыт-доказательство и опыт-исследование</w:t>
            </w:r>
          </w:p>
          <w:p w:rsidR="003E1171" w:rsidRDefault="003E1171">
            <w:pPr>
              <w:jc w:val="center"/>
              <w:rPr>
                <w:sz w:val="20"/>
                <w:szCs w:val="20"/>
              </w:rPr>
            </w:pPr>
          </w:p>
        </w:tc>
      </w:tr>
    </w:tbl>
    <w:p w:rsidR="003E1171" w:rsidRDefault="003E1171" w:rsidP="003E1171">
      <w:pPr>
        <w:jc w:val="center"/>
        <w:rPr>
          <w:b/>
          <w:sz w:val="28"/>
          <w:szCs w:val="28"/>
        </w:rPr>
      </w:pPr>
    </w:p>
    <w:p w:rsidR="003E1171" w:rsidRDefault="003E1171" w:rsidP="003E1171">
      <w:pPr>
        <w:rPr>
          <w:b/>
          <w:sz w:val="28"/>
          <w:szCs w:val="28"/>
        </w:rPr>
      </w:pPr>
      <w:r>
        <w:rPr>
          <w:b/>
          <w:sz w:val="28"/>
          <w:szCs w:val="28"/>
        </w:rPr>
        <w:t>1.4.3.</w:t>
      </w:r>
      <w:r>
        <w:rPr>
          <w:b/>
          <w:sz w:val="32"/>
          <w:szCs w:val="32"/>
        </w:rPr>
        <w:t>Ребенок и мир природы</w:t>
      </w:r>
    </w:p>
    <w:p w:rsidR="003E1171" w:rsidRDefault="003E1171" w:rsidP="003E1171">
      <w:pPr>
        <w:rPr>
          <w:b/>
          <w:sz w:val="28"/>
          <w:szCs w:val="28"/>
        </w:rPr>
      </w:pPr>
    </w:p>
    <w:p w:rsidR="003E1171" w:rsidRDefault="003E1171" w:rsidP="003E1171">
      <w:pPr>
        <w:rPr>
          <w:sz w:val="36"/>
          <w:szCs w:val="36"/>
          <w:u w:val="single"/>
        </w:rPr>
      </w:pPr>
      <w:r>
        <w:rPr>
          <w:sz w:val="32"/>
          <w:szCs w:val="32"/>
          <w:u w:val="single"/>
        </w:rPr>
        <w:t>Первая младшая группа</w:t>
      </w:r>
      <w:r>
        <w:rPr>
          <w:sz w:val="36"/>
          <w:szCs w:val="36"/>
          <w:u w:val="single"/>
        </w:rPr>
        <w:t xml:space="preserve"> (от 2 до 3 лет)</w:t>
      </w:r>
    </w:p>
    <w:p w:rsidR="003E1171" w:rsidRDefault="003E1171" w:rsidP="003E1171">
      <w:pPr>
        <w:shd w:val="clear" w:color="auto" w:fill="FFFFFF"/>
        <w:rPr>
          <w:b/>
          <w:sz w:val="24"/>
          <w:szCs w:val="24"/>
        </w:rPr>
      </w:pPr>
      <w:r>
        <w:rPr>
          <w:b/>
        </w:rPr>
        <w:t xml:space="preserve">Ознакомление с природой </w:t>
      </w:r>
      <w:r>
        <w:t>Знакомить детей с доступными явлениями природы.</w:t>
      </w:r>
      <w:r>
        <w:rPr>
          <w:b/>
        </w:rPr>
        <w:t xml:space="preserve"> </w:t>
      </w:r>
      <w: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r>
        <w:rPr>
          <w:b/>
        </w:rPr>
        <w:t xml:space="preserve"> </w:t>
      </w:r>
      <w:r>
        <w:t>Наблюдать за птицами и насекомыми на участке (бабочка и божья коровка), за рыбками в аквариуме. Приучать детей подкармливать птиц.</w:t>
      </w:r>
      <w:r>
        <w:rPr>
          <w:b/>
        </w:rPr>
        <w:t xml:space="preserve"> </w:t>
      </w:r>
      <w:r>
        <w:t>Учить различать по внешнему виду овощи (помидор, огурец, морковь) фрукты (яблоко, груша и т.д.).</w:t>
      </w:r>
      <w:r>
        <w:rPr>
          <w:b/>
        </w:rPr>
        <w:t xml:space="preserve"> </w:t>
      </w:r>
      <w:r>
        <w:t xml:space="preserve">Помогать детям замечать красоту природы в разное </w:t>
      </w:r>
      <w:r>
        <w:lastRenderedPageBreak/>
        <w:t>время года.</w:t>
      </w:r>
      <w:r>
        <w:rPr>
          <w:b/>
        </w:rPr>
        <w:t xml:space="preserve"> </w:t>
      </w:r>
      <w: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3E1171" w:rsidRDefault="003E1171" w:rsidP="003E1171">
      <w:pPr>
        <w:shd w:val="clear" w:color="auto" w:fill="FFFFFF"/>
        <w:rPr>
          <w:b/>
        </w:rPr>
      </w:pPr>
      <w:r>
        <w:rPr>
          <w:b/>
          <w:i/>
          <w:iCs/>
        </w:rPr>
        <w:t>Сезонные наблюдения</w:t>
      </w:r>
    </w:p>
    <w:p w:rsidR="003E1171" w:rsidRDefault="003E1171" w:rsidP="003E1171">
      <w:pPr>
        <w:shd w:val="clear" w:color="auto" w:fill="FFFFFF"/>
        <w:ind w:right="5"/>
        <w:jc w:val="both"/>
      </w:pPr>
      <w:r>
        <w:rPr>
          <w:b/>
          <w:bCs/>
        </w:rPr>
        <w:t xml:space="preserve">Осень. </w:t>
      </w:r>
      <w: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3E1171" w:rsidRDefault="003E1171" w:rsidP="003E1171">
      <w:pPr>
        <w:shd w:val="clear" w:color="auto" w:fill="FFFFFF"/>
        <w:ind w:right="5"/>
        <w:jc w:val="both"/>
      </w:pPr>
      <w:r>
        <w:rPr>
          <w:b/>
          <w:bCs/>
        </w:rPr>
        <w:t xml:space="preserve">Зима. </w:t>
      </w:r>
      <w: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3E1171" w:rsidRDefault="003E1171" w:rsidP="003E1171">
      <w:pPr>
        <w:shd w:val="clear" w:color="auto" w:fill="FFFFFF"/>
        <w:ind w:right="5"/>
        <w:jc w:val="both"/>
      </w:pPr>
      <w:r>
        <w:rPr>
          <w:b/>
          <w:bCs/>
        </w:rPr>
        <w:t xml:space="preserve">Весна. </w:t>
      </w:r>
      <w:r>
        <w:t>Формировать представления о весенних изменениях в природе: потеплело, тает снег; появились лужи, травка, насекомые; набухли почки.</w:t>
      </w:r>
    </w:p>
    <w:p w:rsidR="003E1171" w:rsidRDefault="003E1171" w:rsidP="003E1171">
      <w:pPr>
        <w:shd w:val="clear" w:color="auto" w:fill="FFFFFF"/>
      </w:pPr>
      <w:r>
        <w:rPr>
          <w:b/>
          <w:bCs/>
        </w:rPr>
        <w:t xml:space="preserve">Лето. </w:t>
      </w:r>
      <w:r>
        <w:t>Наблюдать с детьми природные изменения: яркое солнце, жарко, летают бабочки.</w:t>
      </w:r>
    </w:p>
    <w:p w:rsidR="003E1171" w:rsidRDefault="003E1171" w:rsidP="003E1171">
      <w:pPr>
        <w:shd w:val="clear" w:color="auto" w:fill="FFFFFF"/>
      </w:pPr>
    </w:p>
    <w:p w:rsidR="003E1171" w:rsidRDefault="003E1171" w:rsidP="003E1171">
      <w:pPr>
        <w:rPr>
          <w:sz w:val="28"/>
          <w:szCs w:val="28"/>
          <w:u w:val="single"/>
        </w:rPr>
      </w:pPr>
      <w:r>
        <w:rPr>
          <w:sz w:val="28"/>
          <w:szCs w:val="28"/>
          <w:u w:val="single"/>
        </w:rPr>
        <w:t>ВТОРАЯ МЛАДШАЯ ГРУППА (ОТ 3-Х ДО 4-Х ЛЕТ)</w:t>
      </w:r>
    </w:p>
    <w:p w:rsidR="003E1171" w:rsidRDefault="003E1171" w:rsidP="003E1171">
      <w:pPr>
        <w:shd w:val="clear" w:color="auto" w:fill="FFFFFF"/>
        <w:ind w:right="5"/>
        <w:jc w:val="both"/>
      </w:pPr>
      <w:r>
        <w:rPr>
          <w:b/>
          <w:u w:val="single"/>
        </w:rPr>
        <w:t xml:space="preserve">Ознакомление с природой </w:t>
      </w: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E1171" w:rsidRDefault="003E1171" w:rsidP="003E1171">
      <w:pPr>
        <w:shd w:val="clear" w:color="auto" w:fill="FFFFFF"/>
        <w:rPr>
          <w:b/>
        </w:rPr>
      </w:pPr>
      <w:r>
        <w:rPr>
          <w:b/>
          <w:i/>
          <w:iCs/>
        </w:rPr>
        <w:t>Сезонные наблюдения</w:t>
      </w:r>
    </w:p>
    <w:p w:rsidR="003E1171" w:rsidRDefault="003E1171" w:rsidP="003E1171">
      <w:pPr>
        <w:shd w:val="clear" w:color="auto" w:fill="FFFFFF"/>
        <w:jc w:val="both"/>
      </w:pPr>
      <w:r>
        <w:rPr>
          <w:b/>
          <w:bCs/>
        </w:rPr>
        <w:t xml:space="preserve">Осень. </w:t>
      </w:r>
      <w: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3E1171" w:rsidRDefault="003E1171" w:rsidP="003E1171">
      <w:pPr>
        <w:shd w:val="clear" w:color="auto" w:fill="FFFFFF"/>
        <w:ind w:right="5"/>
        <w:jc w:val="both"/>
      </w:pPr>
      <w:r>
        <w:lastRenderedPageBreak/>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3E1171" w:rsidRDefault="003E1171" w:rsidP="003E1171">
      <w:pPr>
        <w:shd w:val="clear" w:color="auto" w:fill="FFFFFF"/>
        <w:ind w:right="5"/>
        <w:jc w:val="both"/>
      </w:pPr>
      <w:r>
        <w:rPr>
          <w:b/>
          <w:bCs/>
        </w:rPr>
        <w:t xml:space="preserve">Зима. </w:t>
      </w:r>
      <w:r>
        <w:t>Расширять представления о характерных особенностях зимней природы (холодно, идет снег; люди надевают зимнюю одежду).</w:t>
      </w:r>
    </w:p>
    <w:p w:rsidR="003E1171" w:rsidRDefault="003E1171" w:rsidP="003E1171">
      <w:pPr>
        <w:shd w:val="clear" w:color="auto" w:fill="FFFFFF"/>
        <w:jc w:val="both"/>
      </w:pPr>
      <w:r>
        <w:t xml:space="preserve">Организовывать наблюдения за птицами, прилетающими на участок, подкармливать их. </w:t>
      </w:r>
      <w:r>
        <w:rPr>
          <w:spacing w:val="-1"/>
        </w:rPr>
        <w:t xml:space="preserve">Учить замечать красоту зимней природы: деревья в снежном уборе, пушистый снег, прозрачные </w:t>
      </w:r>
      <w:r>
        <w:t>льдинки и т.д.</w:t>
      </w:r>
    </w:p>
    <w:p w:rsidR="003E1171" w:rsidRDefault="003E1171" w:rsidP="003E1171">
      <w:pPr>
        <w:shd w:val="clear" w:color="auto" w:fill="FFFFFF"/>
        <w:ind w:right="5"/>
        <w:jc w:val="both"/>
      </w:pPr>
      <w:r>
        <w:t>Побуждать участвовать в катании с горки на санках, лепке поделок из снега, украшении снежных построек.</w:t>
      </w:r>
    </w:p>
    <w:p w:rsidR="003E1171" w:rsidRDefault="003E1171" w:rsidP="003E1171">
      <w:pPr>
        <w:shd w:val="clear" w:color="auto" w:fill="FFFFFF"/>
        <w:jc w:val="both"/>
      </w:pPr>
      <w:r>
        <w:rPr>
          <w:b/>
          <w:bCs/>
        </w:rPr>
        <w:t xml:space="preserve">Весна. </w:t>
      </w:r>
      <w: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3E1171" w:rsidRDefault="003E1171" w:rsidP="003E1171">
      <w:pPr>
        <w:shd w:val="clear" w:color="auto" w:fill="FFFFFF"/>
        <w:ind w:right="5"/>
        <w:jc w:val="both"/>
      </w:pPr>
      <w: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3E1171" w:rsidRDefault="003E1171" w:rsidP="003E1171">
      <w:pPr>
        <w:shd w:val="clear" w:color="auto" w:fill="FFFFFF"/>
      </w:pPr>
      <w:r>
        <w:t>Показать, как сажают семена цветочных растений и овощей на грядки.</w:t>
      </w:r>
    </w:p>
    <w:p w:rsidR="003E1171" w:rsidRDefault="003E1171" w:rsidP="003E1171">
      <w:pPr>
        <w:shd w:val="clear" w:color="auto" w:fill="FFFFFF"/>
        <w:jc w:val="both"/>
      </w:pPr>
      <w:r>
        <w:rPr>
          <w:b/>
          <w:bCs/>
        </w:rPr>
        <w:t xml:space="preserve">Лето. </w:t>
      </w:r>
      <w:r>
        <w:t>Расширять представления о летних изменениях в природе: жарко, яркое солнце, цветут растения, люди купаются, появляются птенцы в гнездах.</w:t>
      </w:r>
    </w:p>
    <w:p w:rsidR="003E1171" w:rsidRDefault="003E1171" w:rsidP="003E1171">
      <w:pPr>
        <w:shd w:val="clear" w:color="auto" w:fill="FFFFFF"/>
        <w:ind w:right="5"/>
        <w:jc w:val="both"/>
      </w:pPr>
      <w:r>
        <w:t>Дать детям элементарные знания о садовых и огородных растениях. Закреплять знания о том, что летом созревают многие фрукты, овощи и ягоды.</w:t>
      </w:r>
    </w:p>
    <w:p w:rsidR="003E1171" w:rsidRDefault="003E1171" w:rsidP="003E1171">
      <w:pPr>
        <w:shd w:val="clear" w:color="auto" w:fill="FFFFFF"/>
        <w:ind w:right="5"/>
        <w:jc w:val="both"/>
        <w:rPr>
          <w:b/>
          <w:bCs/>
        </w:rPr>
      </w:pPr>
    </w:p>
    <w:p w:rsidR="003E1171" w:rsidRDefault="003E1171" w:rsidP="003E1171">
      <w:pPr>
        <w:rPr>
          <w:sz w:val="32"/>
          <w:szCs w:val="32"/>
          <w:u w:val="single"/>
        </w:rPr>
      </w:pPr>
      <w:r>
        <w:rPr>
          <w:sz w:val="28"/>
          <w:szCs w:val="28"/>
          <w:u w:val="single"/>
        </w:rPr>
        <w:t>СРЕДНЯЯ ГРУППА</w:t>
      </w:r>
      <w:r>
        <w:rPr>
          <w:sz w:val="32"/>
          <w:szCs w:val="32"/>
          <w:u w:val="single"/>
        </w:rPr>
        <w:t xml:space="preserve"> (ОТ 4 ДО 5 ЛЕТ)</w:t>
      </w:r>
    </w:p>
    <w:p w:rsidR="003E1171" w:rsidRDefault="003E1171" w:rsidP="003E1171">
      <w:pPr>
        <w:shd w:val="clear" w:color="auto" w:fill="FFFFFF"/>
        <w:rPr>
          <w:b/>
          <w:u w:val="single"/>
        </w:rPr>
      </w:pPr>
      <w:r>
        <w:rPr>
          <w:b/>
          <w:u w:val="single"/>
        </w:rPr>
        <w:t xml:space="preserve">Ознакомление с природой </w:t>
      </w:r>
      <w:r>
        <w:t>Расширять представления детей о природе.</w:t>
      </w:r>
      <w:r>
        <w:rPr>
          <w:b/>
          <w:u w:val="single"/>
        </w:rPr>
        <w:t xml:space="preserve"> </w:t>
      </w:r>
      <w:r>
        <w:rPr>
          <w:spacing w:val="-1"/>
        </w:rPr>
        <w:t xml:space="preserve">Знакомить с домашними животными, аквариумные рыбки, </w:t>
      </w:r>
      <w:r>
        <w:t>хомяк, волнистые попугайчики, канарейки и др..</w:t>
      </w:r>
      <w:r>
        <w:rPr>
          <w:b/>
          <w:u w:val="single"/>
        </w:rPr>
        <w:t xml:space="preserve"> </w:t>
      </w:r>
      <w:r>
        <w:rPr>
          <w:spacing w:val="-1"/>
        </w:rPr>
        <w:t xml:space="preserve">Знакомить с представителями класса пресмыкающихся (ящерица, черепаха), их внешним </w:t>
      </w:r>
      <w:r>
        <w:t>видом и способами передвижения (у ящерицы продолговатое тело, у нее есть длинный хвост, который она может сбросить; ящерица очень быстро бегает).</w:t>
      </w:r>
      <w:r>
        <w:rPr>
          <w:b/>
          <w:u w:val="single"/>
        </w:rPr>
        <w:t xml:space="preserve"> </w:t>
      </w:r>
      <w:r>
        <w:t>Расширять представления детей о некоторых насекомых (муравей, бабочка, жук, божья коровка).</w:t>
      </w:r>
      <w:r>
        <w:rPr>
          <w:b/>
          <w:u w:val="single"/>
        </w:rPr>
        <w:t xml:space="preserve"> </w:t>
      </w:r>
      <w: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w:t>
      </w:r>
      <w:r w:rsidRPr="003E1171">
        <w:t xml:space="preserve"> </w:t>
      </w:r>
      <w:r>
        <w:t>сыроежки и др.).</w:t>
      </w:r>
      <w:r>
        <w:rPr>
          <w:b/>
          <w:u w:val="single"/>
        </w:rPr>
        <w:t xml:space="preserve"> </w:t>
      </w:r>
      <w:r>
        <w:t xml:space="preserve">Закреплять знания детей о травянистых и комнатных растениях, их названиях </w:t>
      </w:r>
      <w:r>
        <w:rPr>
          <w:spacing w:val="-1"/>
        </w:rPr>
        <w:t xml:space="preserve">(бальзамин, фикус, хлорофитум, герань, бегония, примула и др.); знакомить со способами ухода </w:t>
      </w:r>
      <w:r>
        <w:t>за ними.</w:t>
      </w:r>
      <w:r>
        <w:rPr>
          <w:b/>
          <w:u w:val="single"/>
        </w:rPr>
        <w:t xml:space="preserve"> </w:t>
      </w:r>
      <w:r>
        <w:t>Учить узнавать и называть 3-4 вида деревьев (елка, сосна, береза, клен и др.). Рассказывать детям о свойствах песка, глины и камня.</w:t>
      </w:r>
      <w:r>
        <w:rPr>
          <w:b/>
          <w:u w:val="single"/>
        </w:rPr>
        <w:t xml:space="preserve"> </w:t>
      </w:r>
      <w:r>
        <w:t>Организовывать наблюдения за птицами, прилетающими на участок (ворона, голубь, синица, воробей, снегирь), подкармливать их зимой.</w:t>
      </w:r>
      <w:r>
        <w:rPr>
          <w:b/>
          <w:u w:val="single"/>
        </w:rPr>
        <w:t xml:space="preserve"> </w:t>
      </w:r>
      <w:r>
        <w:t>Расширять представления детей об условиях, необходимых для жизни людей, животных, растений (воздух, вода, питание и т. п.).</w:t>
      </w:r>
      <w:r>
        <w:rPr>
          <w:b/>
          <w:u w:val="single"/>
        </w:rPr>
        <w:t xml:space="preserve"> </w:t>
      </w:r>
      <w:r>
        <w:t>Развивать умение детей замечать изменения в природе.</w:t>
      </w:r>
      <w:r>
        <w:rPr>
          <w:b/>
          <w:u w:val="single"/>
        </w:rPr>
        <w:t xml:space="preserve"> </w:t>
      </w:r>
      <w:r>
        <w:t>Рассказывать детям об охране растений и животных</w:t>
      </w:r>
    </w:p>
    <w:p w:rsidR="003E1171" w:rsidRDefault="003E1171" w:rsidP="003E1171">
      <w:pPr>
        <w:shd w:val="clear" w:color="auto" w:fill="FFFFFF"/>
        <w:rPr>
          <w:b/>
          <w:u w:val="single"/>
        </w:rPr>
      </w:pPr>
      <w:r>
        <w:rPr>
          <w:b/>
          <w:i/>
          <w:iCs/>
          <w:u w:val="single"/>
        </w:rPr>
        <w:lastRenderedPageBreak/>
        <w:t>Сезонные наблюдения</w:t>
      </w:r>
    </w:p>
    <w:p w:rsidR="003E1171" w:rsidRDefault="003E1171" w:rsidP="003E1171">
      <w:pPr>
        <w:shd w:val="clear" w:color="auto" w:fill="FFFFFF"/>
        <w:ind w:right="5"/>
        <w:jc w:val="both"/>
      </w:pPr>
      <w:r>
        <w:rPr>
          <w:b/>
          <w:bCs/>
        </w:rPr>
        <w:t xml:space="preserve">Осень. </w:t>
      </w:r>
      <w:r>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бабочки, жуки; отцвели цветы и т. д.).</w:t>
      </w:r>
    </w:p>
    <w:p w:rsidR="003E1171" w:rsidRDefault="003E1171" w:rsidP="003E1171">
      <w:pPr>
        <w:shd w:val="clear" w:color="auto" w:fill="FFFFFF"/>
      </w:pPr>
      <w:r>
        <w:t>Побуждать детей принимать участие в сборе семян растений.</w:t>
      </w:r>
    </w:p>
    <w:p w:rsidR="003E1171" w:rsidRDefault="003E1171" w:rsidP="003E1171">
      <w:pPr>
        <w:shd w:val="clear" w:color="auto" w:fill="FFFFFF"/>
        <w:ind w:right="5"/>
        <w:jc w:val="both"/>
      </w:pPr>
      <w:r>
        <w:rPr>
          <w:b/>
          <w:bCs/>
        </w:rPr>
        <w:t xml:space="preserve">Зима. </w:t>
      </w:r>
      <w:r>
        <w:t>Развивать умение замечать изменения в природе, сравнивать осенний и зимний пейзажи.</w:t>
      </w:r>
    </w:p>
    <w:p w:rsidR="003E1171" w:rsidRDefault="003E1171" w:rsidP="003E1171">
      <w:pPr>
        <w:shd w:val="clear" w:color="auto" w:fill="FFFFFF"/>
      </w:pPr>
      <w:r>
        <w:t>Наблюдать с детьми за поведением птиц на улице и в уголке природы.</w:t>
      </w:r>
    </w:p>
    <w:p w:rsidR="003E1171" w:rsidRDefault="003E1171" w:rsidP="003E1171">
      <w:pPr>
        <w:shd w:val="clear" w:color="auto" w:fill="FFFFFF"/>
      </w:pPr>
      <w:r>
        <w:t>Побуждать детей рассматривать и сравнивать следы птиц на снегу.</w:t>
      </w:r>
    </w:p>
    <w:p w:rsidR="003E1171" w:rsidRDefault="003E1171" w:rsidP="003E1171">
      <w:pPr>
        <w:shd w:val="clear" w:color="auto" w:fill="FFFFFF"/>
      </w:pPr>
      <w:r>
        <w:t>Оказывать помощь зимующим птицам, называть их.</w:t>
      </w:r>
    </w:p>
    <w:p w:rsidR="003E1171" w:rsidRDefault="003E1171" w:rsidP="003E1171">
      <w:pPr>
        <w:shd w:val="clear" w:color="auto" w:fill="FFFFFF"/>
        <w:ind w:right="5"/>
        <w:jc w:val="both"/>
      </w:pPr>
      <w:r>
        <w:t>Расширять представления о том, что в мороз вода превращается в лед, сосульки, лед и снег в теплом помещении тают.</w:t>
      </w:r>
    </w:p>
    <w:p w:rsidR="003E1171" w:rsidRDefault="003E1171" w:rsidP="003E1171">
      <w:pPr>
        <w:shd w:val="clear" w:color="auto" w:fill="FFFFFF"/>
        <w:jc w:val="both"/>
      </w:pPr>
      <w:r>
        <w:t>Привлекать к участию в зимних забавах: катании с горки на санках, ходьбе на лыжах, лепке поделок из снега.</w:t>
      </w:r>
    </w:p>
    <w:p w:rsidR="003E1171" w:rsidRDefault="003E1171" w:rsidP="003E1171">
      <w:pPr>
        <w:shd w:val="clear" w:color="auto" w:fill="FFFFFF"/>
        <w:jc w:val="both"/>
      </w:pPr>
      <w:r>
        <w:rPr>
          <w:b/>
          <w:bCs/>
        </w:rPr>
        <w:t xml:space="preserve">Весна. </w:t>
      </w:r>
      <w: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E1171" w:rsidRDefault="003E1171" w:rsidP="003E1171">
      <w:pPr>
        <w:shd w:val="clear" w:color="auto" w:fill="FFFFFF"/>
      </w:pPr>
      <w:r>
        <w:t>Рассказывать детям о том, что весной зацветают многие комнатные растения.</w:t>
      </w:r>
    </w:p>
    <w:p w:rsidR="003E1171" w:rsidRDefault="003E1171" w:rsidP="003E1171">
      <w:pPr>
        <w:shd w:val="clear" w:color="auto" w:fill="FFFFFF"/>
        <w:ind w:right="5"/>
        <w:jc w:val="both"/>
      </w:pPr>
      <w:r>
        <w:t>Формировать представления о работах, проводимых в весенний период в саду и в огороде.</w:t>
      </w:r>
    </w:p>
    <w:p w:rsidR="003E1171" w:rsidRDefault="003E1171" w:rsidP="003E1171">
      <w:pPr>
        <w:shd w:val="clear" w:color="auto" w:fill="FFFFFF"/>
      </w:pPr>
      <w:r>
        <w:t>Учить наблюдать за посадкой и всходами семян. Привлекать детей к работам в огороде и цветниках.</w:t>
      </w:r>
    </w:p>
    <w:p w:rsidR="003E1171" w:rsidRDefault="003E1171" w:rsidP="003E1171">
      <w:pPr>
        <w:shd w:val="clear" w:color="auto" w:fill="FFFFFF"/>
        <w:ind w:right="5"/>
        <w:jc w:val="both"/>
      </w:pPr>
      <w:r>
        <w:rPr>
          <w:b/>
          <w:bCs/>
        </w:rPr>
        <w:t xml:space="preserve">Лето. </w:t>
      </w:r>
      <w: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3E1171" w:rsidRDefault="003E1171" w:rsidP="003E1171">
      <w:pPr>
        <w:shd w:val="clear" w:color="auto" w:fill="FFFFFF"/>
        <w:ind w:right="5"/>
        <w:jc w:val="both"/>
      </w:pPr>
      <w:r>
        <w:t>В процессе различных видов деятельности расширять представления о свойствах песка, воды, камней и глины.</w:t>
      </w:r>
    </w:p>
    <w:p w:rsidR="003E1171" w:rsidRDefault="003E1171" w:rsidP="003E1171">
      <w:pPr>
        <w:shd w:val="clear" w:color="auto" w:fill="FFFFFF"/>
        <w:jc w:val="both"/>
      </w:pPr>
      <w:r>
        <w:t>Закреплять знания о том, что летом созревают многие фрукты, овощи, ягоды и грибы; у животных подрастают детеныши.</w:t>
      </w:r>
    </w:p>
    <w:p w:rsidR="003E1171" w:rsidRDefault="003E1171" w:rsidP="003E1171">
      <w:pPr>
        <w:rPr>
          <w:sz w:val="32"/>
          <w:szCs w:val="32"/>
          <w:u w:val="single"/>
        </w:rPr>
      </w:pPr>
      <w:r>
        <w:rPr>
          <w:bCs/>
          <w:spacing w:val="-3"/>
          <w:sz w:val="28"/>
          <w:szCs w:val="28"/>
          <w:u w:val="single"/>
        </w:rPr>
        <w:t>СТАРШАЯ ГРУППА</w:t>
      </w:r>
      <w:r>
        <w:rPr>
          <w:bCs/>
          <w:spacing w:val="-3"/>
          <w:sz w:val="32"/>
          <w:szCs w:val="32"/>
          <w:u w:val="single"/>
        </w:rPr>
        <w:t xml:space="preserve"> ОТ 5 ДО 6 ЛЕТ</w:t>
      </w:r>
    </w:p>
    <w:p w:rsidR="003E1171" w:rsidRDefault="003E1171" w:rsidP="003E1171">
      <w:pPr>
        <w:shd w:val="clear" w:color="auto" w:fill="FFFFFF"/>
        <w:spacing w:line="274" w:lineRule="exact"/>
        <w:jc w:val="both"/>
        <w:rPr>
          <w:b/>
        </w:rPr>
      </w:pPr>
      <w:r>
        <w:rPr>
          <w:b/>
        </w:rPr>
        <w:lastRenderedPageBreak/>
        <w:t xml:space="preserve">Ознакомление с природой </w:t>
      </w:r>
      <w: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r>
        <w:rPr>
          <w:b/>
        </w:rPr>
        <w:t xml:space="preserve"> </w:t>
      </w:r>
      <w:r>
        <w:t>Закреплять умение ухаживать за растениями. Рассказать детям о способах вегетативного размножения растений.</w:t>
      </w:r>
      <w:r>
        <w:rPr>
          <w:b/>
        </w:rPr>
        <w:t xml:space="preserve"> </w:t>
      </w:r>
      <w:r>
        <w:rPr>
          <w:spacing w:val="-1"/>
        </w:rPr>
        <w:t>Расширятьпредставления о домашних животных, их повадках, зависимости от человека.</w:t>
      </w:r>
      <w:r>
        <w:rPr>
          <w:b/>
        </w:rPr>
        <w:t xml:space="preserve"> </w:t>
      </w:r>
      <w:r>
        <w:t>Закреплять умение ухаживать за обитателями уголка природы.</w:t>
      </w:r>
      <w:r>
        <w:rPr>
          <w:b/>
        </w:rPr>
        <w:t xml:space="preserve"> </w:t>
      </w:r>
      <w:r>
        <w:t>Расширять представления детей о диких животных: где живут, как добывают пищу и готовятся к зимней спячке. Познакомить с птицами (ласточка, скворец).</w:t>
      </w:r>
      <w:r>
        <w:rPr>
          <w:b/>
        </w:rPr>
        <w:t xml:space="preserve"> </w:t>
      </w:r>
      <w:r>
        <w:t>Познакомить с представителями класса пресмыкающихся (ящерица, черепаха) и насекомых (пчела, комар, муха).</w:t>
      </w:r>
      <w:r>
        <w:rPr>
          <w:b/>
        </w:rPr>
        <w:t xml:space="preserve"> </w:t>
      </w:r>
      <w:r>
        <w:t>Формировать представления о чередовании времен года, частей суток и их некоторых характеристиках.</w:t>
      </w:r>
      <w:r>
        <w:rPr>
          <w:b/>
        </w:rPr>
        <w:t xml:space="preserve"> </w:t>
      </w:r>
      <w:r>
        <w:t>Знакомить с многообразием родной природы; с растениями и животными различных климатических зон.</w:t>
      </w:r>
      <w:r>
        <w:rPr>
          <w:b/>
        </w:rPr>
        <w:t xml:space="preserve"> </w:t>
      </w:r>
      <w: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r>
        <w:rPr>
          <w:b/>
        </w:rPr>
        <w:t xml:space="preserve"> </w:t>
      </w:r>
      <w:r>
        <w:t>Учить устанавливать причинно-следственные связи между природными явлениями (сезон — растительность — труд людей).</w:t>
      </w:r>
      <w:r>
        <w:rPr>
          <w:b/>
        </w:rPr>
        <w:t xml:space="preserve"> </w:t>
      </w:r>
      <w:r>
        <w:t>Показать детям взаимодействие живой и неживой природы.</w:t>
      </w:r>
      <w:r>
        <w:rPr>
          <w:b/>
        </w:rPr>
        <w:t xml:space="preserve"> </w:t>
      </w:r>
      <w:r>
        <w:t>Рассказывать о значении солнца и воздуха в жизни человека, животных и растений.</w:t>
      </w:r>
    </w:p>
    <w:p w:rsidR="003E1171" w:rsidRDefault="003E1171" w:rsidP="003E1171">
      <w:pPr>
        <w:shd w:val="clear" w:color="auto" w:fill="FFFFFF"/>
        <w:spacing w:line="274" w:lineRule="exact"/>
        <w:rPr>
          <w:b/>
        </w:rPr>
      </w:pPr>
      <w:r>
        <w:rPr>
          <w:b/>
          <w:i/>
          <w:iCs/>
        </w:rPr>
        <w:t>Сезонные наблюдения</w:t>
      </w:r>
    </w:p>
    <w:p w:rsidR="003E1171" w:rsidRDefault="003E1171" w:rsidP="003E1171">
      <w:pPr>
        <w:shd w:val="clear" w:color="auto" w:fill="FFFFFF"/>
        <w:spacing w:line="274" w:lineRule="exact"/>
        <w:jc w:val="both"/>
      </w:pPr>
      <w:r>
        <w:rPr>
          <w:b/>
          <w:bCs/>
        </w:rPr>
        <w:t xml:space="preserve">Осень. </w:t>
      </w:r>
      <w:r>
        <w:t>Закреплять представления детей о том, как похолодание и сокращение продолжительности дня изменяют жизнь растений, животных и человека.</w:t>
      </w:r>
    </w:p>
    <w:p w:rsidR="003E1171" w:rsidRDefault="003E1171" w:rsidP="003E1171">
      <w:pPr>
        <w:shd w:val="clear" w:color="auto" w:fill="FFFFFF"/>
        <w:spacing w:line="274" w:lineRule="exact"/>
        <w:jc w:val="both"/>
      </w:pPr>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E1171" w:rsidRDefault="003E1171" w:rsidP="003E1171">
      <w:pPr>
        <w:shd w:val="clear" w:color="auto" w:fill="FFFFFF"/>
        <w:spacing w:line="274" w:lineRule="exact"/>
        <w:jc w:val="both"/>
      </w:pPr>
      <w:r>
        <w:rPr>
          <w:b/>
          <w:bCs/>
        </w:rPr>
        <w:t xml:space="preserve">Зима. </w:t>
      </w:r>
      <w: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E1171" w:rsidRDefault="003E1171" w:rsidP="003E1171">
      <w:pPr>
        <w:shd w:val="clear" w:color="auto" w:fill="FFFFFF"/>
        <w:spacing w:line="274" w:lineRule="exact"/>
        <w:jc w:val="both"/>
      </w:pPr>
      <w:r>
        <w:rPr>
          <w:b/>
          <w:bCs/>
          <w:spacing w:val="-1"/>
        </w:rPr>
        <w:t xml:space="preserve">Весна. </w:t>
      </w:r>
      <w:r>
        <w:rPr>
          <w:spacing w:val="-1"/>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w:t>
      </w:r>
      <w:r>
        <w:t>чем в тени. Наблюдать гнездование птиц (ворон).</w:t>
      </w:r>
    </w:p>
    <w:p w:rsidR="003E1171" w:rsidRDefault="003E1171" w:rsidP="003E1171">
      <w:pPr>
        <w:shd w:val="clear" w:color="auto" w:fill="FFFFFF"/>
        <w:spacing w:line="274" w:lineRule="exact"/>
        <w:ind w:right="5"/>
        <w:jc w:val="both"/>
      </w:pPr>
      <w:r>
        <w:rPr>
          <w:b/>
          <w:bCs/>
        </w:rPr>
        <w:t xml:space="preserve">Лето. </w:t>
      </w:r>
      <w: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3E1171" w:rsidRDefault="003E1171" w:rsidP="003E1171"/>
    <w:p w:rsidR="003E1171" w:rsidRDefault="003E1171" w:rsidP="003E1171">
      <w:pPr>
        <w:rPr>
          <w:sz w:val="32"/>
          <w:szCs w:val="32"/>
          <w:u w:val="single"/>
        </w:rPr>
      </w:pPr>
      <w:r>
        <w:rPr>
          <w:sz w:val="28"/>
          <w:szCs w:val="28"/>
          <w:u w:val="single"/>
        </w:rPr>
        <w:t>ПОДГОТОВИТЕЛЬНАЯ К ШКОЛЕ ГРУППА</w:t>
      </w:r>
      <w:r>
        <w:rPr>
          <w:sz w:val="32"/>
          <w:szCs w:val="32"/>
          <w:u w:val="single"/>
        </w:rPr>
        <w:t xml:space="preserve"> (6-7 ЛЕТ)</w:t>
      </w:r>
    </w:p>
    <w:p w:rsidR="003E1171" w:rsidRDefault="003E1171" w:rsidP="003E1171">
      <w:pPr>
        <w:shd w:val="clear" w:color="auto" w:fill="FFFFFF"/>
        <w:spacing w:line="274" w:lineRule="exact"/>
        <w:jc w:val="both"/>
        <w:rPr>
          <w:b/>
        </w:rPr>
      </w:pPr>
      <w:r>
        <w:rPr>
          <w:b/>
        </w:rPr>
        <w:t xml:space="preserve">Ознакомление с природой </w:t>
      </w:r>
      <w:r>
        <w:t>Расширять и уточнять представления детей о деревьях, кустарниках, травянистых растениях; растениях луга, сада, леса.</w:t>
      </w:r>
      <w:r>
        <w:rPr>
          <w:b/>
        </w:rPr>
        <w:t xml:space="preserve"> </w:t>
      </w: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Pr>
          <w:b/>
        </w:rPr>
        <w:t xml:space="preserve"> </w:t>
      </w:r>
      <w:r>
        <w:t xml:space="preserve">Расширять и систематизировать знания о домашних, зимующих и перелетных птицах; домашних животных и обитателях </w:t>
      </w:r>
      <w:r>
        <w:lastRenderedPageBreak/>
        <w:t>уголка природы.</w:t>
      </w:r>
      <w:r>
        <w:rPr>
          <w:b/>
        </w:rPr>
        <w:t xml:space="preserve"> </w:t>
      </w:r>
      <w:r>
        <w:rPr>
          <w:spacing w:val="-1"/>
        </w:rPr>
        <w:t xml:space="preserve">Продолжать знакомить с дикими животными. Расширять представления об особенностях </w:t>
      </w:r>
      <w:r>
        <w:t>приспособления животных к окружающей среде,</w:t>
      </w:r>
      <w:r>
        <w:rPr>
          <w:b/>
        </w:rPr>
        <w:t xml:space="preserve"> </w:t>
      </w:r>
      <w:r>
        <w:rPr>
          <w:spacing w:val="-1"/>
        </w:rPr>
        <w:t xml:space="preserve">Расширять знаниядетей о млекопитающих, земноводных и пресмыкающихся. Знакомить </w:t>
      </w:r>
      <w:r>
        <w:t>с некоторыми формами защиты земноводных и п</w:t>
      </w:r>
      <w:r>
        <w:rPr>
          <w:lang w:val="en-US"/>
        </w:rPr>
        <w:t>pe</w:t>
      </w:r>
      <w:r>
        <w:t>смыкающихся от врагов (например, уж отпугивает врагов шипением и т.п.)</w:t>
      </w:r>
      <w:r>
        <w:rPr>
          <w:b/>
        </w:rPr>
        <w:t xml:space="preserve"> </w:t>
      </w:r>
      <w: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r>
        <w:rPr>
          <w:b/>
        </w:rPr>
        <w:t xml:space="preserve"> </w:t>
      </w:r>
      <w: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r>
        <w:rPr>
          <w:b/>
        </w:rPr>
        <w:t xml:space="preserve"> </w:t>
      </w:r>
      <w:r>
        <w:t>Воспитывать уважение к труду сельских жителей (земледельцев, механизаторов, лесничих).</w:t>
      </w:r>
      <w:r>
        <w:rPr>
          <w:b/>
        </w:rPr>
        <w:t xml:space="preserve"> </w:t>
      </w:r>
      <w:r>
        <w:t>Закреплять умение обобщать и систематизировать представления о временах года.</w:t>
      </w:r>
      <w:r>
        <w:rPr>
          <w:b/>
        </w:rPr>
        <w:t xml:space="preserve"> </w:t>
      </w:r>
      <w:r>
        <w:t>Формировать представления о переходе веществ из твердого состояния в жидкое, и наоборот.</w:t>
      </w:r>
      <w:r>
        <w:rPr>
          <w:b/>
        </w:rPr>
        <w:t xml:space="preserve"> </w:t>
      </w:r>
      <w:r>
        <w:t>Наблюдать такие явления природы, как иней, град, туман, дождь.</w:t>
      </w:r>
      <w:r>
        <w:rPr>
          <w:b/>
        </w:rPr>
        <w:t xml:space="preserve"> </w:t>
      </w:r>
      <w:r>
        <w:t>Объяснить детям, что в природе все взаимосвязано.</w:t>
      </w:r>
    </w:p>
    <w:p w:rsidR="003E1171" w:rsidRDefault="003E1171" w:rsidP="003E1171">
      <w:pPr>
        <w:shd w:val="clear" w:color="auto" w:fill="FFFFFF"/>
        <w:spacing w:line="274" w:lineRule="exact"/>
        <w:ind w:right="5"/>
        <w:jc w:val="both"/>
      </w:pPr>
      <w:r>
        <w:t xml:space="preserve">Закреплять умение устанавливать причинно-следственные связи между природными </w:t>
      </w:r>
      <w:r>
        <w:rPr>
          <w:spacing w:val="-1"/>
        </w:rPr>
        <w:t>явлениями (если исчезнут насекомые — опылители растений, то растения не дадут семян и др.).</w:t>
      </w:r>
      <w: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3E1171" w:rsidRDefault="003E1171" w:rsidP="003E1171">
      <w:pPr>
        <w:shd w:val="clear" w:color="auto" w:fill="FFFFFF"/>
        <w:spacing w:line="274" w:lineRule="exact"/>
        <w:rPr>
          <w:b/>
        </w:rPr>
      </w:pPr>
      <w:r>
        <w:rPr>
          <w:b/>
          <w:i/>
          <w:iCs/>
        </w:rPr>
        <w:t>Сезонные наблюдения</w:t>
      </w:r>
    </w:p>
    <w:p w:rsidR="003E1171" w:rsidRDefault="003E1171" w:rsidP="003E1171">
      <w:pPr>
        <w:shd w:val="clear" w:color="auto" w:fill="FFFFFF"/>
        <w:spacing w:line="274" w:lineRule="exact"/>
        <w:ind w:right="5"/>
        <w:jc w:val="both"/>
      </w:pPr>
      <w:r>
        <w:rPr>
          <w:b/>
          <w:bCs/>
        </w:rPr>
        <w:t xml:space="preserve">Осень. </w:t>
      </w:r>
      <w: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3E1171" w:rsidRDefault="003E1171" w:rsidP="003E1171">
      <w:pPr>
        <w:shd w:val="clear" w:color="auto" w:fill="FFFFFF"/>
        <w:spacing w:line="274" w:lineRule="exact"/>
        <w:ind w:right="5"/>
        <w:jc w:val="both"/>
      </w:pPr>
      <w:r>
        <w:t>Показать обрезку кустарников, рассказать, для чего это делают. Привлекать к высаживанию садовых растений (настурция, астры) в горшки.</w:t>
      </w:r>
    </w:p>
    <w:p w:rsidR="003E1171" w:rsidRDefault="003E1171" w:rsidP="003E1171">
      <w:pPr>
        <w:shd w:val="clear" w:color="auto" w:fill="FFFFFF"/>
        <w:spacing w:line="274" w:lineRule="exact"/>
        <w:ind w:right="5"/>
        <w:jc w:val="both"/>
      </w:pPr>
      <w:r>
        <w:t>Закреплять умение собирать природный материал (семена, шишки, желуди, листья) для изготовления поделок.</w:t>
      </w:r>
    </w:p>
    <w:p w:rsidR="003E1171" w:rsidRDefault="003E1171" w:rsidP="003E1171">
      <w:pPr>
        <w:shd w:val="clear" w:color="auto" w:fill="FFFFFF"/>
        <w:spacing w:line="274" w:lineRule="exact"/>
        <w:ind w:right="5"/>
        <w:jc w:val="both"/>
      </w:pPr>
      <w:r>
        <w:rPr>
          <w:b/>
          <w:bCs/>
        </w:rPr>
        <w:t xml:space="preserve">Зима. </w:t>
      </w:r>
      <w:r>
        <w:t>Обогащать представления детей о сезонных изменениях в природе (самые короткие дни и длинные ночи, холодно, мороз, гололед и т. д.).</w:t>
      </w:r>
    </w:p>
    <w:p w:rsidR="003E1171" w:rsidRDefault="003E1171" w:rsidP="003E1171">
      <w:pPr>
        <w:shd w:val="clear" w:color="auto" w:fill="FFFFFF"/>
        <w:spacing w:line="274" w:lineRule="exact"/>
        <w:jc w:val="both"/>
      </w:pPr>
      <w:r>
        <w:t>Обращать внимание на то, что на некоторых деревьях долго сохраняют-;я плоды (на рябине, ели и т.д.). Объяснить, что это корм для птиц.</w:t>
      </w:r>
    </w:p>
    <w:p w:rsidR="003E1171" w:rsidRDefault="003E1171" w:rsidP="003E1171">
      <w:pPr>
        <w:shd w:val="clear" w:color="auto" w:fill="FFFFFF"/>
        <w:spacing w:line="274" w:lineRule="exact"/>
        <w:ind w:right="5"/>
        <w:jc w:val="both"/>
      </w:pPr>
      <w:r>
        <w:t>Закреплять умение определять свойства снега (холодный, пушистый, рассыпается, липкий и др.; из влажного тяжелого снега лучше делать постройки).</w:t>
      </w:r>
    </w:p>
    <w:p w:rsidR="003E1171" w:rsidRDefault="003E1171" w:rsidP="003E1171">
      <w:pPr>
        <w:shd w:val="clear" w:color="auto" w:fill="FFFFFF"/>
        <w:spacing w:line="274" w:lineRule="exact"/>
        <w:ind w:right="5"/>
        <w:jc w:val="both"/>
      </w:pPr>
      <w:r>
        <w:t>Учить детей замечать, что в феврале погода меняется (то светит солнце, то дует ветер, то идет снег, на крышах домов появляются сосульки).</w:t>
      </w:r>
    </w:p>
    <w:p w:rsidR="003E1171" w:rsidRDefault="003E1171" w:rsidP="003E1171">
      <w:pPr>
        <w:shd w:val="clear" w:color="auto" w:fill="FFFFFF"/>
        <w:spacing w:line="274" w:lineRule="exact"/>
      </w:pPr>
      <w:r>
        <w:t>Рассказать детям, что 22 декабря — самый короткий день в году.</w:t>
      </w:r>
    </w:p>
    <w:p w:rsidR="003E1171" w:rsidRDefault="003E1171" w:rsidP="003E1171">
      <w:pPr>
        <w:shd w:val="clear" w:color="auto" w:fill="FFFFFF"/>
        <w:spacing w:line="274" w:lineRule="exact"/>
      </w:pPr>
      <w:r>
        <w:t>Привлекать детей к посадке семян овса для птиц.</w:t>
      </w:r>
    </w:p>
    <w:p w:rsidR="003E1171" w:rsidRDefault="003E1171" w:rsidP="003E1171">
      <w:pPr>
        <w:shd w:val="clear" w:color="auto" w:fill="FFFFFF"/>
        <w:spacing w:line="274" w:lineRule="exact"/>
        <w:ind w:right="5"/>
        <w:jc w:val="both"/>
      </w:pPr>
      <w:r>
        <w:rPr>
          <w:b/>
          <w:bCs/>
        </w:rPr>
        <w:t xml:space="preserve">Весна. </w:t>
      </w:r>
      <w: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w:t>
      </w:r>
      <w:r>
        <w:lastRenderedPageBreak/>
        <w:t>появляются муравьи).</w:t>
      </w:r>
      <w:r w:rsidRPr="003E1171">
        <w:t xml:space="preserve"> </w:t>
      </w: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E1171" w:rsidRDefault="003E1171" w:rsidP="003E1171">
      <w:pPr>
        <w:shd w:val="clear" w:color="auto" w:fill="FFFFFF"/>
        <w:spacing w:line="274" w:lineRule="exact"/>
      </w:pPr>
      <w:r>
        <w:t>Наблюдать, как высаживают, обрезают деревья и кустарники.</w:t>
      </w:r>
    </w:p>
    <w:p w:rsidR="003E1171" w:rsidRDefault="003E1171" w:rsidP="003E1171">
      <w:pPr>
        <w:shd w:val="clear" w:color="auto" w:fill="FFFFFF"/>
        <w:spacing w:line="274" w:lineRule="exact"/>
        <w:ind w:right="5"/>
        <w:jc w:val="both"/>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3E1171" w:rsidRDefault="003E1171" w:rsidP="003E1171">
      <w:pPr>
        <w:shd w:val="clear" w:color="auto" w:fill="FFFFFF"/>
        <w:spacing w:line="274" w:lineRule="exact"/>
        <w:ind w:right="10"/>
        <w:jc w:val="both"/>
      </w:pPr>
      <w:r>
        <w:rPr>
          <w:spacing w:val="-1"/>
        </w:rPr>
        <w:t xml:space="preserve">Знакомить детей с народными приметами; «Длинные сосульки — к долгой весне», «Если </w:t>
      </w:r>
      <w:r>
        <w:t>весной летит много паутины, лето будет жаркое» и т. п.</w:t>
      </w:r>
    </w:p>
    <w:p w:rsidR="003E1171" w:rsidRDefault="003E1171" w:rsidP="003E1171">
      <w:pPr>
        <w:shd w:val="clear" w:color="auto" w:fill="FFFFFF"/>
        <w:spacing w:line="274" w:lineRule="exact"/>
        <w:ind w:right="5"/>
        <w:jc w:val="both"/>
      </w:pPr>
      <w:r>
        <w:rPr>
          <w:b/>
          <w:bCs/>
        </w:rPr>
        <w:t xml:space="preserve">Лето. </w:t>
      </w:r>
      <w:r>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3E1171" w:rsidRDefault="003E1171" w:rsidP="003E1171">
      <w:pPr>
        <w:shd w:val="clear" w:color="auto" w:fill="FFFFFF"/>
        <w:spacing w:line="274" w:lineRule="exact"/>
        <w:ind w:right="5"/>
        <w:jc w:val="both"/>
      </w:pPr>
      <w:r>
        <w:t>Объяснить, что летом наиболее благоприятные условия для роста растений: растут, цветут и плодоносят.</w:t>
      </w:r>
    </w:p>
    <w:p w:rsidR="003E1171" w:rsidRDefault="003E1171" w:rsidP="003E1171">
      <w:pPr>
        <w:shd w:val="clear" w:color="auto" w:fill="FFFFFF"/>
        <w:spacing w:line="274" w:lineRule="exact"/>
        <w:ind w:right="5"/>
        <w:jc w:val="both"/>
      </w:pPr>
      <w: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3E1171" w:rsidRDefault="003E1171" w:rsidP="003E1171">
      <w:pPr>
        <w:shd w:val="clear" w:color="auto" w:fill="FFFFFF"/>
        <w:spacing w:line="274" w:lineRule="exact"/>
        <w:ind w:right="10"/>
        <w:jc w:val="both"/>
      </w:pPr>
      <w:r>
        <w:t>Рассказать о том, что 22 июня — день летнего солнцестояния (самый долгий день в году: с этого дня ночь удлиняется, а день идет на убыль).</w:t>
      </w:r>
    </w:p>
    <w:p w:rsidR="003E1171" w:rsidRDefault="003E1171" w:rsidP="003E1171">
      <w:pPr>
        <w:jc w:val="both"/>
        <w:rPr>
          <w:b/>
          <w:bCs/>
          <w:sz w:val="28"/>
          <w:szCs w:val="28"/>
        </w:rPr>
      </w:pPr>
    </w:p>
    <w:p w:rsidR="003E1171" w:rsidRDefault="003E1171" w:rsidP="003E1171">
      <w:pPr>
        <w:jc w:val="both"/>
        <w:rPr>
          <w:b/>
          <w:bCs/>
          <w:sz w:val="28"/>
          <w:szCs w:val="28"/>
        </w:rPr>
      </w:pPr>
    </w:p>
    <w:p w:rsidR="003E1171" w:rsidRDefault="003E1171" w:rsidP="003E1171">
      <w:pPr>
        <w:jc w:val="both"/>
        <w:rPr>
          <w:b/>
          <w:bCs/>
          <w:sz w:val="28"/>
          <w:szCs w:val="28"/>
        </w:rPr>
      </w:pPr>
      <w:r>
        <w:rPr>
          <w:b/>
          <w:bCs/>
          <w:sz w:val="32"/>
          <w:szCs w:val="32"/>
        </w:rPr>
        <w:t>1.4.4.Задачи</w:t>
      </w:r>
      <w:r>
        <w:rPr>
          <w:b/>
          <w:bCs/>
          <w:sz w:val="28"/>
          <w:szCs w:val="28"/>
        </w:rPr>
        <w:t xml:space="preserve"> </w:t>
      </w:r>
      <w:r>
        <w:rPr>
          <w:b/>
          <w:bCs/>
          <w:sz w:val="32"/>
          <w:szCs w:val="32"/>
        </w:rPr>
        <w:t>ознакомления дошкольников с социальным миром</w:t>
      </w:r>
      <w:r>
        <w:rPr>
          <w:b/>
          <w:bCs/>
          <w:sz w:val="28"/>
          <w:szCs w:val="28"/>
        </w:rPr>
        <w:t>:</w:t>
      </w:r>
    </w:p>
    <w:p w:rsidR="003E1171" w:rsidRDefault="003E1171" w:rsidP="003E1171">
      <w:pPr>
        <w:jc w:val="both"/>
        <w:rPr>
          <w:sz w:val="28"/>
          <w:szCs w:val="28"/>
        </w:rPr>
      </w:pPr>
    </w:p>
    <w:p w:rsidR="003E1171" w:rsidRDefault="003E1171" w:rsidP="003E1171">
      <w:pPr>
        <w:jc w:val="both"/>
        <w:rPr>
          <w:sz w:val="24"/>
          <w:szCs w:val="24"/>
        </w:rPr>
      </w:pPr>
      <w:r>
        <w:t>Сформировать у ребенка представление о себе как о представителе человеческого рода.</w:t>
      </w:r>
    </w:p>
    <w:p w:rsidR="003E1171" w:rsidRDefault="003E1171" w:rsidP="003E1171">
      <w:pPr>
        <w:jc w:val="both"/>
      </w:pPr>
      <w: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3E1171" w:rsidRDefault="003E1171" w:rsidP="003E1171">
      <w:pPr>
        <w:jc w:val="both"/>
      </w:pPr>
      <w:r>
        <w:t>На основе познания развивать творческую, свободную личность, обладающую чувством собственного достоинства и уважением к людям.</w:t>
      </w:r>
    </w:p>
    <w:p w:rsidR="003E1171" w:rsidRDefault="003E1171" w:rsidP="003E1171">
      <w:pPr>
        <w:jc w:val="both"/>
      </w:pPr>
    </w:p>
    <w:p w:rsidR="003E1171" w:rsidRDefault="003E1171" w:rsidP="003E1171">
      <w:pPr>
        <w:jc w:val="both"/>
        <w:rPr>
          <w:b/>
          <w:bCs/>
        </w:rPr>
      </w:pPr>
      <w:r>
        <w:rPr>
          <w:b/>
          <w:bCs/>
        </w:rPr>
        <w:t>Триединая функция знаний о социальном мире:</w:t>
      </w:r>
    </w:p>
    <w:p w:rsidR="003E1171" w:rsidRDefault="003E1171" w:rsidP="003E1171">
      <w:pPr>
        <w:jc w:val="both"/>
        <w:rPr>
          <w:b/>
          <w:bCs/>
        </w:rPr>
      </w:pPr>
    </w:p>
    <w:p w:rsidR="003E1171" w:rsidRDefault="003E1171" w:rsidP="003E1171">
      <w:pPr>
        <w:jc w:val="both"/>
      </w:pPr>
      <w:r>
        <w:t>Знания должны нести информацию (информативность знаний.</w:t>
      </w:r>
    </w:p>
    <w:p w:rsidR="003E1171" w:rsidRDefault="003E1171" w:rsidP="003E1171">
      <w:pPr>
        <w:jc w:val="both"/>
      </w:pPr>
      <w:r>
        <w:t>Знания должны вызывать эмоции, чувства, отношения (эмоциогенность знаний).</w:t>
      </w:r>
    </w:p>
    <w:p w:rsidR="003E1171" w:rsidRDefault="003E1171" w:rsidP="003E1171">
      <w:pPr>
        <w:jc w:val="both"/>
      </w:pPr>
      <w:r>
        <w:t>Знания должны побуждать к деятельности, поступкам (побудительность).</w:t>
      </w:r>
    </w:p>
    <w:p w:rsidR="003E1171" w:rsidRDefault="003E1171" w:rsidP="003E1171">
      <w:pPr>
        <w:jc w:val="both"/>
      </w:pPr>
    </w:p>
    <w:p w:rsidR="003E1171" w:rsidRDefault="003E1171" w:rsidP="003E1171">
      <w:pPr>
        <w:jc w:val="both"/>
      </w:pPr>
      <w:r>
        <w:rPr>
          <w:b/>
          <w:bCs/>
        </w:rPr>
        <w:t>Формы организации образовательной деятельности</w:t>
      </w:r>
    </w:p>
    <w:p w:rsidR="003E1171" w:rsidRDefault="003E1171" w:rsidP="003E1171">
      <w:pPr>
        <w:jc w:val="both"/>
      </w:pPr>
    </w:p>
    <w:p w:rsidR="003E1171" w:rsidRDefault="003E1171" w:rsidP="003E1171">
      <w:pPr>
        <w:jc w:val="both"/>
      </w:pPr>
      <w:r>
        <w:t>Познавательные эвристические беседы.</w:t>
      </w:r>
    </w:p>
    <w:p w:rsidR="003E1171" w:rsidRDefault="003E1171" w:rsidP="003E1171">
      <w:pPr>
        <w:jc w:val="both"/>
      </w:pPr>
      <w:r>
        <w:t>Чтение художественной литературы.</w:t>
      </w:r>
    </w:p>
    <w:p w:rsidR="003E1171" w:rsidRDefault="003E1171" w:rsidP="003E1171">
      <w:pPr>
        <w:jc w:val="both"/>
      </w:pPr>
      <w:r>
        <w:t>Изобразительная и конструктивная деятельность.</w:t>
      </w:r>
    </w:p>
    <w:p w:rsidR="003E1171" w:rsidRDefault="003E1171" w:rsidP="003E1171">
      <w:pPr>
        <w:jc w:val="both"/>
      </w:pPr>
      <w:r>
        <w:t>Экспериментирование и опыты.</w:t>
      </w:r>
    </w:p>
    <w:p w:rsidR="003E1171" w:rsidRDefault="003E1171" w:rsidP="003E1171">
      <w:pPr>
        <w:jc w:val="both"/>
      </w:pPr>
      <w:r>
        <w:t>Музыка.</w:t>
      </w:r>
    </w:p>
    <w:p w:rsidR="003E1171" w:rsidRDefault="003E1171" w:rsidP="003E1171">
      <w:pPr>
        <w:jc w:val="both"/>
      </w:pPr>
      <w:r>
        <w:t>Игры (сюжетно-ролевые, драматизации, подвижные).</w:t>
      </w:r>
    </w:p>
    <w:p w:rsidR="003E1171" w:rsidRDefault="003E1171" w:rsidP="003E1171">
      <w:pPr>
        <w:jc w:val="both"/>
      </w:pPr>
      <w:r>
        <w:t>Наблюдения.</w:t>
      </w:r>
    </w:p>
    <w:p w:rsidR="003E1171" w:rsidRDefault="003E1171" w:rsidP="003E1171">
      <w:pPr>
        <w:jc w:val="both"/>
      </w:pPr>
      <w:r>
        <w:t>Трудовая деятельность.</w:t>
      </w:r>
    </w:p>
    <w:p w:rsidR="003E1171" w:rsidRDefault="003E1171" w:rsidP="003E1171">
      <w:pPr>
        <w:jc w:val="both"/>
      </w:pPr>
      <w:r>
        <w:t>Праздники и развлечения.</w:t>
      </w:r>
    </w:p>
    <w:p w:rsidR="003E1171" w:rsidRDefault="003E1171" w:rsidP="003E1171">
      <w:pPr>
        <w:jc w:val="both"/>
      </w:pPr>
      <w:r>
        <w:t>Индивидуальные беседы.</w:t>
      </w:r>
    </w:p>
    <w:p w:rsidR="003E1171" w:rsidRDefault="003E1171" w:rsidP="003E1171">
      <w:pPr>
        <w:rPr>
          <w:sz w:val="36"/>
          <w:szCs w:val="36"/>
          <w:u w:val="single"/>
        </w:rPr>
      </w:pPr>
    </w:p>
    <w:p w:rsidR="00980357" w:rsidRDefault="00980357" w:rsidP="003E1171">
      <w:pPr>
        <w:rPr>
          <w:sz w:val="36"/>
          <w:szCs w:val="36"/>
          <w:u w:val="single"/>
        </w:rPr>
      </w:pPr>
    </w:p>
    <w:p w:rsidR="003E1171" w:rsidRDefault="003E1171" w:rsidP="003E1171">
      <w:pPr>
        <w:rPr>
          <w:sz w:val="36"/>
          <w:szCs w:val="36"/>
          <w:u w:val="single"/>
        </w:rPr>
      </w:pPr>
    </w:p>
    <w:p w:rsidR="003E1171" w:rsidRDefault="003E1171" w:rsidP="003E1171">
      <w:pPr>
        <w:rPr>
          <w:sz w:val="36"/>
          <w:szCs w:val="36"/>
          <w:u w:val="single"/>
        </w:rPr>
      </w:pPr>
      <w:r>
        <w:rPr>
          <w:sz w:val="36"/>
          <w:szCs w:val="36"/>
          <w:u w:val="single"/>
        </w:rPr>
        <w:lastRenderedPageBreak/>
        <w:t>Первая младшая группа (от 2 до 3 лет)</w:t>
      </w:r>
    </w:p>
    <w:p w:rsidR="003E1171" w:rsidRDefault="003E1171" w:rsidP="003E1171">
      <w:pPr>
        <w:shd w:val="clear" w:color="auto" w:fill="FFFFFF"/>
        <w:rPr>
          <w:sz w:val="24"/>
          <w:szCs w:val="24"/>
        </w:rPr>
      </w:pPr>
      <w:r>
        <w:rPr>
          <w:b/>
          <w:bCs/>
        </w:rPr>
        <w:t>Формирование целостной картины мира, расширение кругозора</w:t>
      </w:r>
      <w:r>
        <w:t xml:space="preserve"> Предметное и социальное окружение Продолжать знакомить детей с названиями предметов ближайшего окружения: игрушки, посуда, одежда, обувь, мебель. 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w:t>
      </w:r>
    </w:p>
    <w:p w:rsidR="003E1171" w:rsidRDefault="003E1171" w:rsidP="003E1171">
      <w:pPr>
        <w:shd w:val="clear" w:color="auto" w:fill="FFFFFF"/>
      </w:pPr>
    </w:p>
    <w:p w:rsidR="003E1171" w:rsidRDefault="003E1171" w:rsidP="003E1171">
      <w:pPr>
        <w:rPr>
          <w:sz w:val="28"/>
          <w:szCs w:val="28"/>
          <w:u w:val="single"/>
        </w:rPr>
      </w:pPr>
      <w:r>
        <w:rPr>
          <w:sz w:val="28"/>
          <w:szCs w:val="28"/>
          <w:u w:val="single"/>
        </w:rPr>
        <w:t>Вторая младшая группа (ОТ 3-Х ДО 4-Х ЛЕТ)</w:t>
      </w:r>
    </w:p>
    <w:p w:rsidR="003E1171" w:rsidRDefault="003E1171" w:rsidP="003E1171">
      <w:pPr>
        <w:rPr>
          <w:sz w:val="24"/>
          <w:szCs w:val="24"/>
          <w:u w:val="single"/>
        </w:rPr>
      </w:pPr>
      <w:r>
        <w:rPr>
          <w:b/>
          <w:u w:val="single"/>
        </w:rPr>
        <w:t>Предметное и социальное окружение</w:t>
      </w:r>
      <w:r>
        <w:rPr>
          <w:u w:val="single"/>
        </w:rPr>
        <w:t xml:space="preserve"> </w:t>
      </w:r>
      <w:r>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3E1171" w:rsidRDefault="003E1171" w:rsidP="003E1171">
      <w:pPr>
        <w:shd w:val="clear" w:color="auto" w:fill="FFFFFF"/>
        <w:ind w:right="5"/>
        <w:jc w:val="both"/>
      </w:pPr>
      <w: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3E1171" w:rsidRDefault="003E1171" w:rsidP="003E1171">
      <w:pPr>
        <w:shd w:val="clear" w:color="auto" w:fill="FFFFFF"/>
        <w:ind w:right="5"/>
        <w:jc w:val="both"/>
      </w:pPr>
      <w:r>
        <w:t>Знакомить с материалами (дерево, бумага, ткань, глина), их свойствами (прочность, твердость, мягкость).</w:t>
      </w:r>
    </w:p>
    <w:p w:rsidR="003E1171" w:rsidRDefault="003E1171" w:rsidP="003E1171">
      <w:pPr>
        <w:shd w:val="clear" w:color="auto" w:fill="FFFFFF"/>
        <w:ind w:right="10"/>
        <w:jc w:val="both"/>
      </w:pPr>
      <w:r>
        <w:t>Формировать умение группировать (чайная, столовая, кухонная посуда) и классифицировать (посуда — одежда) хорошо знакомые предметы.</w:t>
      </w:r>
    </w:p>
    <w:p w:rsidR="003E1171" w:rsidRDefault="003E1171" w:rsidP="003E1171">
      <w:pPr>
        <w:shd w:val="clear" w:color="auto" w:fill="FFFFFF"/>
        <w:ind w:right="5"/>
        <w:jc w:val="both"/>
      </w:pPr>
      <w:r>
        <w:t>Знакомить с театром через мини-спектакли и представления, а также через игры-драматизации по произведениям детской литературы.</w:t>
      </w:r>
    </w:p>
    <w:p w:rsidR="003E1171" w:rsidRDefault="003E1171" w:rsidP="003E1171">
      <w:pPr>
        <w:shd w:val="clear" w:color="auto" w:fill="FFFFFF"/>
        <w:ind w:right="5"/>
        <w:jc w:val="both"/>
      </w:pPr>
      <w:r>
        <w:t>Знакомить с ближайшим окружением (основными объектами городской/поселковой инфраструктуры): дом, улица, магазин, поликлиника, парикмахерская. Знакомить с доступными пониманию ребенка профессиями (врач, милиционер, продавец, воспитатель).</w:t>
      </w:r>
    </w:p>
    <w:p w:rsidR="003E1171" w:rsidRDefault="003E1171" w:rsidP="003E1171">
      <w:pPr>
        <w:rPr>
          <w:sz w:val="32"/>
          <w:szCs w:val="32"/>
          <w:u w:val="single"/>
        </w:rPr>
      </w:pPr>
      <w:r>
        <w:rPr>
          <w:sz w:val="32"/>
          <w:szCs w:val="32"/>
          <w:u w:val="single"/>
        </w:rPr>
        <w:t>Средняя группа (ОТ 4 ДО 5 ЛЕТ)</w:t>
      </w:r>
    </w:p>
    <w:p w:rsidR="003E1171" w:rsidRDefault="003E1171" w:rsidP="003E1171">
      <w:pPr>
        <w:shd w:val="clear" w:color="auto" w:fill="FFFFFF"/>
        <w:rPr>
          <w:b/>
          <w:sz w:val="24"/>
          <w:szCs w:val="24"/>
          <w:u w:val="single"/>
        </w:rPr>
      </w:pPr>
      <w:r>
        <w:rPr>
          <w:b/>
          <w:u w:val="single"/>
        </w:rPr>
        <w:t xml:space="preserve">Предметное и социальное окружение </w:t>
      </w:r>
      <w:r>
        <w:t>Создавать условия для расширения представлений детей об окружающем мире.</w:t>
      </w:r>
    </w:p>
    <w:p w:rsidR="003E1171" w:rsidRDefault="003E1171" w:rsidP="003E1171">
      <w:pPr>
        <w:shd w:val="clear" w:color="auto" w:fill="FFFFFF"/>
        <w:spacing w:line="274" w:lineRule="exact"/>
        <w:jc w:val="both"/>
      </w:pPr>
      <w: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w:t>
      </w:r>
    </w:p>
    <w:p w:rsidR="003E1171" w:rsidRDefault="003E1171" w:rsidP="003E1171">
      <w:pPr>
        <w:shd w:val="clear" w:color="auto" w:fill="FFFFFF"/>
        <w:jc w:val="both"/>
      </w:pPr>
      <w:r>
        <w:t>шины — из резины и т. п.). Помогать устанавливать связь между назначением и строением, назначением и материалом предметов.</w:t>
      </w:r>
    </w:p>
    <w:p w:rsidR="003E1171" w:rsidRDefault="003E1171" w:rsidP="003E1171">
      <w:pPr>
        <w:shd w:val="clear" w:color="auto" w:fill="FFFFFF"/>
        <w:ind w:right="5"/>
        <w:jc w:val="both"/>
      </w:pPr>
      <w:r>
        <w:lastRenderedPageBreak/>
        <w:t>Расширять знания детей об общественном транспорте (автобус, поезд, самолет, теплоход).</w:t>
      </w:r>
    </w:p>
    <w:p w:rsidR="003E1171" w:rsidRDefault="003E1171" w:rsidP="003E1171">
      <w:pPr>
        <w:shd w:val="clear" w:color="auto" w:fill="FFFFFF"/>
      </w:pPr>
      <w:r>
        <w:t>Расширять представления о правилах поведения в общественных местах.</w:t>
      </w:r>
    </w:p>
    <w:p w:rsidR="003E1171" w:rsidRDefault="003E1171" w:rsidP="003E1171">
      <w:pPr>
        <w:shd w:val="clear" w:color="auto" w:fill="FFFFFF"/>
      </w:pPr>
      <w:r>
        <w:t>Формировать первичные представления о школе.</w:t>
      </w:r>
    </w:p>
    <w:p w:rsidR="003E1171" w:rsidRDefault="003E1171" w:rsidP="003E1171">
      <w:pPr>
        <w:shd w:val="clear" w:color="auto" w:fill="FFFFFF"/>
        <w:ind w:right="5"/>
        <w:jc w:val="both"/>
      </w:pPr>
      <w: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Pr>
          <w:b/>
          <w:bCs/>
        </w:rPr>
        <w:t xml:space="preserve">в </w:t>
      </w:r>
      <w:r>
        <w:t>них, правилами поведения.</w:t>
      </w:r>
    </w:p>
    <w:p w:rsidR="003E1171" w:rsidRDefault="003E1171" w:rsidP="003E1171">
      <w:pPr>
        <w:shd w:val="clear" w:color="auto" w:fill="FFFFFF"/>
        <w:ind w:right="5"/>
        <w:jc w:val="both"/>
      </w:pPr>
      <w: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E1171" w:rsidRDefault="003E1171" w:rsidP="003E1171">
      <w:pPr>
        <w:shd w:val="clear" w:color="auto" w:fill="FFFFFF"/>
      </w:pPr>
      <w:r>
        <w:t>Познакомить детей с деньгами, возможностями их использования.</w:t>
      </w:r>
    </w:p>
    <w:p w:rsidR="003E1171" w:rsidRDefault="003E1171" w:rsidP="003E1171">
      <w:pPr>
        <w:shd w:val="clear" w:color="auto" w:fill="FFFFFF"/>
        <w:ind w:right="10"/>
        <w:jc w:val="both"/>
      </w:pPr>
      <w: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3E1171" w:rsidRDefault="003E1171" w:rsidP="003E1171">
      <w:pPr>
        <w:shd w:val="clear" w:color="auto" w:fill="FFFFFF"/>
      </w:pPr>
    </w:p>
    <w:p w:rsidR="003E1171" w:rsidRDefault="003E1171" w:rsidP="003E1171">
      <w:pPr>
        <w:tabs>
          <w:tab w:val="left" w:pos="4770"/>
        </w:tabs>
        <w:rPr>
          <w:sz w:val="32"/>
          <w:szCs w:val="32"/>
          <w:u w:val="single"/>
        </w:rPr>
      </w:pPr>
      <w:r>
        <w:rPr>
          <w:bCs/>
          <w:spacing w:val="-3"/>
          <w:sz w:val="32"/>
          <w:szCs w:val="32"/>
          <w:u w:val="single"/>
        </w:rPr>
        <w:t>Старшая группа ОТ 5 ДО 6 ЛЕТ</w:t>
      </w:r>
      <w:r>
        <w:rPr>
          <w:bCs/>
          <w:spacing w:val="-3"/>
          <w:sz w:val="32"/>
          <w:szCs w:val="32"/>
          <w:u w:val="single"/>
        </w:rPr>
        <w:tab/>
      </w:r>
    </w:p>
    <w:p w:rsidR="003E1171" w:rsidRDefault="003E1171" w:rsidP="003E1171">
      <w:pPr>
        <w:shd w:val="clear" w:color="auto" w:fill="FFFFFF"/>
        <w:rPr>
          <w:b/>
          <w:sz w:val="24"/>
          <w:szCs w:val="24"/>
        </w:rPr>
      </w:pPr>
      <w:r>
        <w:rPr>
          <w:b/>
        </w:rPr>
        <w:t xml:space="preserve">Предметное и социальное окружение </w:t>
      </w:r>
      <w: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3E1171" w:rsidRDefault="003E1171" w:rsidP="003E1171">
      <w:pPr>
        <w:shd w:val="clear" w:color="auto" w:fill="FFFFFF"/>
        <w:spacing w:line="274" w:lineRule="exact"/>
        <w:ind w:right="5"/>
        <w:jc w:val="both"/>
      </w:pPr>
      <w: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3E1171" w:rsidRDefault="003E1171" w:rsidP="003E1171">
      <w:pPr>
        <w:shd w:val="clear" w:color="auto" w:fill="FFFFFF"/>
        <w:spacing w:line="274" w:lineRule="exact"/>
      </w:pPr>
      <w:r>
        <w:t>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3E1171" w:rsidRDefault="003E1171" w:rsidP="003E1171">
      <w:pPr>
        <w:shd w:val="clear" w:color="auto" w:fill="FFFFFF"/>
        <w:spacing w:line="274" w:lineRule="exact"/>
        <w:ind w:right="5"/>
        <w:jc w:val="both"/>
      </w:pPr>
      <w: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E1171" w:rsidRDefault="003E1171" w:rsidP="003E1171">
      <w:pPr>
        <w:shd w:val="clear" w:color="auto" w:fill="FFFFFF"/>
        <w:spacing w:line="274" w:lineRule="exact"/>
        <w:ind w:right="5"/>
        <w:jc w:val="both"/>
      </w:pPr>
      <w:r>
        <w:t>Продолжать знакомить с понятием денег, их функциями (средство для оплаты труда, расчетов при покупках), бюджетом и возможностями семьи.</w:t>
      </w:r>
    </w:p>
    <w:p w:rsidR="003E1171" w:rsidRDefault="003E1171" w:rsidP="003E1171">
      <w:pPr>
        <w:shd w:val="clear" w:color="auto" w:fill="FFFFFF"/>
        <w:spacing w:line="274" w:lineRule="exact"/>
        <w:jc w:val="both"/>
      </w:pPr>
      <w:r>
        <w:lastRenderedPageBreak/>
        <w:t xml:space="preserve">Формировать элементарные представления об истории человечества (древний мир, </w:t>
      </w:r>
      <w:r>
        <w:rPr>
          <w:spacing w:val="-1"/>
        </w:rPr>
        <w:t xml:space="preserve">средние века, современное общество) через знакомство с произведениями искусства (живопись, </w:t>
      </w:r>
      <w:r>
        <w:t>скульптура, мифы и легенды народов мира), реконструкцию образа жизни людей разных времен (одежда, утварь, традиции и др.).</w:t>
      </w:r>
    </w:p>
    <w:p w:rsidR="003E1171" w:rsidRDefault="003E1171" w:rsidP="003E1171">
      <w:pPr>
        <w:shd w:val="clear" w:color="auto" w:fill="FFFFFF"/>
      </w:pPr>
    </w:p>
    <w:p w:rsidR="003E1171" w:rsidRDefault="003E1171" w:rsidP="003E1171">
      <w:pPr>
        <w:rPr>
          <w:sz w:val="32"/>
          <w:szCs w:val="32"/>
          <w:u w:val="single"/>
        </w:rPr>
      </w:pPr>
      <w:r>
        <w:rPr>
          <w:sz w:val="32"/>
          <w:szCs w:val="32"/>
          <w:u w:val="single"/>
        </w:rPr>
        <w:t>Подготовительная к школе группа (6-7 ЛЕТ)</w:t>
      </w:r>
    </w:p>
    <w:p w:rsidR="003E1171" w:rsidRDefault="003E1171" w:rsidP="003E1171">
      <w:pPr>
        <w:shd w:val="clear" w:color="auto" w:fill="FFFFFF"/>
        <w:spacing w:line="274" w:lineRule="exact"/>
      </w:pPr>
      <w:r>
        <w:rPr>
          <w:b/>
        </w:rPr>
        <w:t>Предметное и социальное окружение</w:t>
      </w:r>
      <w:r>
        <w:t xml:space="preserve"> Продолжать расширять и уточнять представления детей о предметном мире. Формироватьпредставления о предметах, облегчающих труд людей на производстве.</w:t>
      </w:r>
    </w:p>
    <w:p w:rsidR="003E1171" w:rsidRDefault="003E1171" w:rsidP="003E1171">
      <w:pPr>
        <w:shd w:val="clear" w:color="auto" w:fill="FFFFFF"/>
        <w:spacing w:line="274" w:lineRule="exact"/>
        <w:ind w:right="10"/>
        <w:jc w:val="both"/>
      </w:pPr>
      <w:r>
        <w:t>Углублять представления о существенных характеристиках предметов, о свойствах и качествах различных материалов.</w:t>
      </w:r>
    </w:p>
    <w:p w:rsidR="003E1171" w:rsidRDefault="003E1171" w:rsidP="003E1171">
      <w:pPr>
        <w:shd w:val="clear" w:color="auto" w:fill="FFFFFF"/>
        <w:spacing w:line="274" w:lineRule="exact"/>
        <w:ind w:right="10"/>
        <w:jc w:val="both"/>
      </w:pPr>
      <w:r>
        <w:t>Закреплять умение применять разнообразные способы обследования предметов (наложение, приложение, сравнение по количеству и т. д.).</w:t>
      </w:r>
    </w:p>
    <w:p w:rsidR="003E1171" w:rsidRDefault="003E1171" w:rsidP="003E1171">
      <w:pPr>
        <w:shd w:val="clear" w:color="auto" w:fill="FFFFFF"/>
        <w:spacing w:line="274" w:lineRule="exact"/>
        <w:ind w:right="14"/>
        <w:jc w:val="both"/>
      </w:pPr>
      <w:r>
        <w:t>Обогащать представления о видах транспорта (наземный, подземный, воздушный, водный).</w:t>
      </w:r>
    </w:p>
    <w:p w:rsidR="003E1171" w:rsidRDefault="003E1171" w:rsidP="003E1171">
      <w:pPr>
        <w:shd w:val="clear" w:color="auto" w:fill="FFFFFF"/>
        <w:spacing w:line="274" w:lineRule="exact"/>
      </w:pPr>
      <w:r>
        <w:t>Продолжать знакомить с библиотеками, музеями.</w:t>
      </w:r>
    </w:p>
    <w:p w:rsidR="003E1171" w:rsidRDefault="003E1171" w:rsidP="003E1171">
      <w:pPr>
        <w:shd w:val="clear" w:color="auto" w:fill="FFFFFF"/>
        <w:spacing w:line="274" w:lineRule="exact"/>
        <w:ind w:right="10"/>
        <w:jc w:val="both"/>
      </w:pPr>
      <w: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3E1171" w:rsidRDefault="003E1171" w:rsidP="003E1171">
      <w:pPr>
        <w:shd w:val="clear" w:color="auto" w:fill="FFFFFF"/>
        <w:spacing w:line="274" w:lineRule="exact"/>
        <w:ind w:right="5"/>
        <w:jc w:val="both"/>
      </w:pPr>
      <w:r>
        <w:rPr>
          <w:spacing w:val="-1"/>
        </w:rPr>
        <w:t xml:space="preserve">Продолжать ориентировать детей в сферах человеческой деятельности (наука, искусство, </w:t>
      </w:r>
      <w:r>
        <w:t>производство и сфера услуг, сельское хозяйство), их значимости для жизни ребенка, его семьи, детского сада и общества в целом.</w:t>
      </w:r>
    </w:p>
    <w:p w:rsidR="003E1171" w:rsidRDefault="003E1171" w:rsidP="003E1171">
      <w:pPr>
        <w:shd w:val="clear" w:color="auto" w:fill="FFFFFF"/>
        <w:spacing w:line="274" w:lineRule="exact"/>
        <w:jc w:val="both"/>
      </w:pPr>
      <w: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E1171" w:rsidRDefault="003E1171" w:rsidP="003E1171">
      <w:pPr>
        <w:shd w:val="clear" w:color="auto" w:fill="FFFFFF"/>
        <w:spacing w:line="274" w:lineRule="exact"/>
        <w:ind w:right="10"/>
        <w:jc w:val="both"/>
      </w:pPr>
      <w: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E1171" w:rsidRDefault="003E1171" w:rsidP="003E1171">
      <w:pPr>
        <w:shd w:val="clear" w:color="auto" w:fill="FFFFFF"/>
        <w:spacing w:line="274" w:lineRule="exact"/>
        <w:ind w:right="5"/>
        <w:jc w:val="both"/>
      </w:pPr>
      <w: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3E1171" w:rsidRDefault="003E1171" w:rsidP="003E1171">
      <w:pPr>
        <w:shd w:val="clear" w:color="auto" w:fill="FFFFFF"/>
        <w:spacing w:line="274" w:lineRule="exact"/>
        <w:jc w:val="both"/>
      </w:pPr>
      <w: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E1171" w:rsidRDefault="003E1171" w:rsidP="003E1171">
      <w:pPr>
        <w:pStyle w:val="a3"/>
        <w:spacing w:before="0" w:beforeAutospacing="0" w:after="0" w:afterAutospacing="0"/>
        <w:rPr>
          <w:b/>
          <w:sz w:val="28"/>
          <w:szCs w:val="28"/>
        </w:rPr>
      </w:pPr>
    </w:p>
    <w:p w:rsidR="003E1171" w:rsidRDefault="003E1171" w:rsidP="003E1171">
      <w:pPr>
        <w:pStyle w:val="a3"/>
        <w:spacing w:before="0" w:beforeAutospacing="0" w:after="0" w:afterAutospacing="0"/>
        <w:rPr>
          <w:b/>
        </w:rPr>
      </w:pPr>
      <w:r>
        <w:rPr>
          <w:b/>
        </w:rPr>
        <w:lastRenderedPageBreak/>
        <w:t>Формы  работы  с детьми</w:t>
      </w:r>
      <w:r>
        <w:rPr>
          <w:b/>
          <w:i/>
        </w:rPr>
        <w:t xml:space="preserve">  </w:t>
      </w:r>
      <w:r>
        <w:rPr>
          <w:b/>
        </w:rPr>
        <w:t>образовательная область «Познавательное развитие»</w:t>
      </w:r>
    </w:p>
    <w:p w:rsidR="003E1171" w:rsidRDefault="003E1171" w:rsidP="003E1171">
      <w:pPr>
        <w:pStyle w:val="a3"/>
        <w:spacing w:before="0" w:beforeAutospacing="0" w:after="0" w:afterAutospacing="0"/>
        <w:rPr>
          <w:b/>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1269"/>
        <w:gridCol w:w="3859"/>
        <w:gridCol w:w="3260"/>
        <w:gridCol w:w="3660"/>
      </w:tblGrid>
      <w:tr w:rsidR="003E1171" w:rsidTr="003E1171">
        <w:trPr>
          <w:trHeight w:val="93"/>
        </w:trPr>
        <w:tc>
          <w:tcPr>
            <w:tcW w:w="2802"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jc w:val="center"/>
              <w:rPr>
                <w:sz w:val="22"/>
                <w:szCs w:val="22"/>
              </w:rPr>
            </w:pPr>
            <w:r>
              <w:rPr>
                <w:sz w:val="22"/>
                <w:szCs w:val="22"/>
              </w:rPr>
              <w:t xml:space="preserve">Содержание  </w:t>
            </w:r>
          </w:p>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jc w:val="center"/>
              <w:rPr>
                <w:sz w:val="22"/>
                <w:szCs w:val="22"/>
              </w:rPr>
            </w:pPr>
            <w:r>
              <w:rPr>
                <w:sz w:val="22"/>
                <w:szCs w:val="22"/>
              </w:rPr>
              <w:t xml:space="preserve">Возраст </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jc w:val="center"/>
              <w:rPr>
                <w:sz w:val="22"/>
                <w:szCs w:val="22"/>
              </w:rPr>
            </w:pPr>
            <w:r>
              <w:rPr>
                <w:sz w:val="22"/>
                <w:szCs w:val="22"/>
              </w:rPr>
              <w:t xml:space="preserve">Совместная  деятельность </w:t>
            </w:r>
          </w:p>
        </w:tc>
        <w:tc>
          <w:tcPr>
            <w:tcW w:w="3260"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jc w:val="center"/>
              <w:rPr>
                <w:sz w:val="22"/>
                <w:szCs w:val="22"/>
              </w:rPr>
            </w:pPr>
            <w:r>
              <w:rPr>
                <w:sz w:val="22"/>
                <w:szCs w:val="22"/>
              </w:rPr>
              <w:t xml:space="preserve">Режимные  моменты </w:t>
            </w:r>
          </w:p>
        </w:tc>
        <w:tc>
          <w:tcPr>
            <w:tcW w:w="3660"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jc w:val="center"/>
              <w:rPr>
                <w:sz w:val="22"/>
                <w:szCs w:val="22"/>
              </w:rPr>
            </w:pPr>
            <w:r>
              <w:rPr>
                <w:sz w:val="22"/>
                <w:szCs w:val="22"/>
              </w:rPr>
              <w:t xml:space="preserve">Самостоятельная  деятельность </w:t>
            </w:r>
          </w:p>
        </w:tc>
      </w:tr>
      <w:tr w:rsidR="003E1171" w:rsidTr="003E1171">
        <w:trPr>
          <w:trHeight w:val="93"/>
        </w:trPr>
        <w:tc>
          <w:tcPr>
            <w:tcW w:w="2802"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b/>
                <w:sz w:val="22"/>
                <w:szCs w:val="22"/>
              </w:rPr>
            </w:pPr>
            <w:r>
              <w:rPr>
                <w:b/>
                <w:sz w:val="22"/>
                <w:szCs w:val="22"/>
              </w:rPr>
              <w:t xml:space="preserve">1.Формирование элементарных математических представлений </w:t>
            </w:r>
          </w:p>
          <w:p w:rsidR="003E1171" w:rsidRDefault="003E1171">
            <w:pPr>
              <w:pStyle w:val="a3"/>
              <w:spacing w:before="0" w:beforeAutospacing="0" w:after="0" w:afterAutospacing="0"/>
              <w:rPr>
                <w:sz w:val="22"/>
                <w:szCs w:val="22"/>
              </w:rPr>
            </w:pPr>
            <w:r>
              <w:rPr>
                <w:sz w:val="22"/>
                <w:szCs w:val="22"/>
              </w:rPr>
              <w:t>* количество и счет</w:t>
            </w:r>
          </w:p>
          <w:p w:rsidR="003E1171" w:rsidRDefault="003E1171">
            <w:pPr>
              <w:pStyle w:val="a3"/>
              <w:spacing w:before="0" w:beforeAutospacing="0" w:after="0" w:afterAutospacing="0"/>
              <w:rPr>
                <w:sz w:val="22"/>
                <w:szCs w:val="22"/>
              </w:rPr>
            </w:pPr>
            <w:r>
              <w:rPr>
                <w:sz w:val="22"/>
                <w:szCs w:val="22"/>
              </w:rPr>
              <w:t xml:space="preserve">* величина </w:t>
            </w:r>
          </w:p>
          <w:p w:rsidR="003E1171" w:rsidRDefault="003E1171">
            <w:pPr>
              <w:pStyle w:val="a3"/>
              <w:spacing w:before="0" w:beforeAutospacing="0" w:after="0" w:afterAutospacing="0"/>
              <w:rPr>
                <w:sz w:val="22"/>
                <w:szCs w:val="22"/>
              </w:rPr>
            </w:pPr>
            <w:r>
              <w:rPr>
                <w:sz w:val="22"/>
                <w:szCs w:val="22"/>
              </w:rPr>
              <w:t xml:space="preserve">* форма </w:t>
            </w:r>
          </w:p>
          <w:p w:rsidR="003E1171" w:rsidRDefault="003E1171">
            <w:pPr>
              <w:pStyle w:val="a3"/>
              <w:spacing w:before="0" w:beforeAutospacing="0" w:after="0" w:afterAutospacing="0"/>
              <w:rPr>
                <w:sz w:val="22"/>
                <w:szCs w:val="22"/>
              </w:rPr>
            </w:pPr>
            <w:r>
              <w:rPr>
                <w:sz w:val="22"/>
                <w:szCs w:val="22"/>
              </w:rPr>
              <w:t>* ориентировка в пространстве</w:t>
            </w:r>
          </w:p>
          <w:p w:rsidR="003E1171" w:rsidRDefault="003E1171">
            <w:pPr>
              <w:pStyle w:val="a3"/>
              <w:spacing w:before="0" w:beforeAutospacing="0" w:after="0" w:afterAutospacing="0"/>
              <w:rPr>
                <w:sz w:val="22"/>
                <w:szCs w:val="22"/>
              </w:rPr>
            </w:pPr>
            <w:r>
              <w:rPr>
                <w:sz w:val="22"/>
                <w:szCs w:val="22"/>
              </w:rPr>
              <w:t xml:space="preserve">* ориентировка  во  времени </w:t>
            </w:r>
          </w:p>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sz w:val="22"/>
                <w:szCs w:val="22"/>
              </w:rPr>
            </w:pPr>
            <w:r>
              <w:rPr>
                <w:sz w:val="22"/>
                <w:szCs w:val="22"/>
              </w:rPr>
              <w:t>3-5 лет  вторая младшая  и средняя группы</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r>
              <w:t xml:space="preserve">Интегрированные  деятельность </w:t>
            </w:r>
          </w:p>
          <w:p w:rsidR="003E1171" w:rsidRDefault="003E1171">
            <w:r>
              <w:t>Упражнения</w:t>
            </w:r>
          </w:p>
          <w:p w:rsidR="003E1171" w:rsidRDefault="003E1171">
            <w:r>
              <w:t>Игры (дидактические, подвижные)</w:t>
            </w:r>
          </w:p>
          <w:p w:rsidR="003E1171" w:rsidRDefault="003E1171">
            <w:r>
              <w:t>Рассматривание (ср. гр.)</w:t>
            </w:r>
          </w:p>
          <w:p w:rsidR="003E1171" w:rsidRDefault="003E1171">
            <w:r>
              <w:t>Наблюдение (ср. гр.)</w:t>
            </w:r>
          </w:p>
          <w:p w:rsidR="003E1171" w:rsidRDefault="003E1171">
            <w:r>
              <w:t>Чтение (ср. гр.)</w:t>
            </w:r>
          </w:p>
          <w:p w:rsidR="003E1171" w:rsidRDefault="003E1171">
            <w:r>
              <w:t xml:space="preserve"> Досуг </w:t>
            </w:r>
          </w:p>
        </w:tc>
        <w:tc>
          <w:tcPr>
            <w:tcW w:w="3260" w:type="dxa"/>
            <w:tcBorders>
              <w:top w:val="double" w:sz="4" w:space="0" w:color="auto"/>
              <w:left w:val="double" w:sz="4" w:space="0" w:color="auto"/>
              <w:bottom w:val="double" w:sz="4" w:space="0" w:color="auto"/>
              <w:right w:val="double" w:sz="4" w:space="0" w:color="auto"/>
            </w:tcBorders>
          </w:tcPr>
          <w:p w:rsidR="003E1171" w:rsidRDefault="003E1171">
            <w:r>
              <w:t>Игровые упражнения</w:t>
            </w:r>
          </w:p>
          <w:p w:rsidR="003E1171" w:rsidRDefault="003E1171">
            <w:r>
              <w:t>Напоминание</w:t>
            </w:r>
          </w:p>
          <w:p w:rsidR="003E1171" w:rsidRDefault="003E1171">
            <w:r>
              <w:t>Объяснение</w:t>
            </w:r>
          </w:p>
          <w:p w:rsidR="003E1171" w:rsidRDefault="003E1171">
            <w:r>
              <w:t>Рассматривание (ср. гр.)</w:t>
            </w:r>
          </w:p>
          <w:p w:rsidR="003E1171" w:rsidRDefault="003E1171">
            <w:r>
              <w:t>Наблюдение (ср. гр.)</w:t>
            </w:r>
          </w:p>
          <w:p w:rsidR="003E1171" w:rsidRDefault="003E1171"/>
        </w:tc>
        <w:tc>
          <w:tcPr>
            <w:tcW w:w="3660" w:type="dxa"/>
            <w:tcBorders>
              <w:top w:val="double" w:sz="4" w:space="0" w:color="auto"/>
              <w:left w:val="double" w:sz="4" w:space="0" w:color="auto"/>
              <w:bottom w:val="double" w:sz="4" w:space="0" w:color="auto"/>
              <w:right w:val="double" w:sz="4" w:space="0" w:color="auto"/>
            </w:tcBorders>
          </w:tcPr>
          <w:p w:rsidR="003E1171" w:rsidRDefault="003E1171">
            <w:r>
              <w:t xml:space="preserve">Игры (дидактические,  развивающие, подвижные) </w:t>
            </w:r>
          </w:p>
          <w:p w:rsidR="003E1171" w:rsidRDefault="003E1171"/>
        </w:tc>
      </w:tr>
      <w:tr w:rsidR="003E1171" w:rsidTr="003E1171">
        <w:trPr>
          <w:trHeight w:val="93"/>
        </w:trPr>
        <w:tc>
          <w:tcPr>
            <w:tcW w:w="2802" w:type="dxa"/>
            <w:tcBorders>
              <w:top w:val="double" w:sz="4" w:space="0" w:color="auto"/>
              <w:left w:val="double" w:sz="4" w:space="0" w:color="auto"/>
              <w:bottom w:val="double" w:sz="4" w:space="0" w:color="auto"/>
              <w:right w:val="double" w:sz="4" w:space="0" w:color="auto"/>
            </w:tcBorders>
          </w:tcPr>
          <w:p w:rsidR="003E1171" w:rsidRDefault="003E1171">
            <w:pPr>
              <w:pStyle w:val="a3"/>
              <w:spacing w:before="0" w:beforeAutospacing="0" w:after="0" w:afterAutospacing="0"/>
              <w:rPr>
                <w:sz w:val="22"/>
                <w:szCs w:val="22"/>
              </w:rPr>
            </w:pPr>
          </w:p>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sz w:val="22"/>
                <w:szCs w:val="22"/>
              </w:rPr>
            </w:pPr>
            <w:r>
              <w:rPr>
                <w:sz w:val="22"/>
                <w:szCs w:val="22"/>
              </w:rPr>
              <w:t>5-7 лет старшая и подг. к школе группы</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r>
              <w:t xml:space="preserve">Интегрированные  занятия </w:t>
            </w:r>
          </w:p>
          <w:p w:rsidR="003E1171" w:rsidRDefault="003E1171">
            <w:r>
              <w:t>Проблемно-поисковые ситуации</w:t>
            </w:r>
          </w:p>
          <w:p w:rsidR="003E1171" w:rsidRDefault="003E1171">
            <w:r>
              <w:t>Упражнения</w:t>
            </w:r>
          </w:p>
          <w:p w:rsidR="003E1171" w:rsidRDefault="003E1171">
            <w:r>
              <w:t>Игры (дидактические, подвижные)</w:t>
            </w:r>
          </w:p>
          <w:p w:rsidR="003E1171" w:rsidRDefault="003E1171">
            <w:r>
              <w:t>Рассматривание</w:t>
            </w:r>
          </w:p>
          <w:p w:rsidR="003E1171" w:rsidRDefault="003E1171">
            <w:r>
              <w:t>Наблюдение</w:t>
            </w:r>
          </w:p>
          <w:p w:rsidR="003E1171" w:rsidRDefault="003E1171">
            <w:r>
              <w:t xml:space="preserve">Досуг,  КВН,  Чтение </w:t>
            </w:r>
          </w:p>
        </w:tc>
        <w:tc>
          <w:tcPr>
            <w:tcW w:w="3260" w:type="dxa"/>
            <w:tcBorders>
              <w:top w:val="double" w:sz="4" w:space="0" w:color="auto"/>
              <w:left w:val="double" w:sz="4" w:space="0" w:color="auto"/>
              <w:bottom w:val="double" w:sz="4" w:space="0" w:color="auto"/>
              <w:right w:val="double" w:sz="4" w:space="0" w:color="auto"/>
            </w:tcBorders>
            <w:hideMark/>
          </w:tcPr>
          <w:p w:rsidR="003E1171" w:rsidRDefault="003E1171">
            <w:r>
              <w:t>Игровые упражнения</w:t>
            </w:r>
          </w:p>
          <w:p w:rsidR="003E1171" w:rsidRDefault="003E1171">
            <w:r>
              <w:t>Объяснение</w:t>
            </w:r>
          </w:p>
          <w:p w:rsidR="003E1171" w:rsidRDefault="003E1171">
            <w:r>
              <w:t xml:space="preserve">Рассматривание </w:t>
            </w:r>
          </w:p>
          <w:p w:rsidR="003E1171" w:rsidRDefault="003E1171">
            <w:r>
              <w:t>Наблюдение</w:t>
            </w:r>
          </w:p>
        </w:tc>
        <w:tc>
          <w:tcPr>
            <w:tcW w:w="3660" w:type="dxa"/>
            <w:tcBorders>
              <w:top w:val="double" w:sz="4" w:space="0" w:color="auto"/>
              <w:left w:val="double" w:sz="4" w:space="0" w:color="auto"/>
              <w:bottom w:val="double" w:sz="4" w:space="0" w:color="auto"/>
              <w:right w:val="double" w:sz="4" w:space="0" w:color="auto"/>
            </w:tcBorders>
          </w:tcPr>
          <w:p w:rsidR="003E1171" w:rsidRDefault="003E1171">
            <w:r>
              <w:t xml:space="preserve">Игры (дидактические,  развивающие, подвижные) </w:t>
            </w:r>
          </w:p>
          <w:p w:rsidR="003E1171" w:rsidRDefault="003E1171"/>
        </w:tc>
      </w:tr>
      <w:tr w:rsidR="003E1171" w:rsidTr="003E1171">
        <w:trPr>
          <w:trHeight w:val="93"/>
        </w:trPr>
        <w:tc>
          <w:tcPr>
            <w:tcW w:w="2802" w:type="dxa"/>
            <w:vMerge w:val="restart"/>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b/>
                <w:sz w:val="22"/>
                <w:szCs w:val="22"/>
              </w:rPr>
            </w:pPr>
            <w:r>
              <w:rPr>
                <w:b/>
                <w:sz w:val="22"/>
                <w:szCs w:val="22"/>
              </w:rPr>
              <w:t>2. Детское  экспериментирование</w:t>
            </w:r>
          </w:p>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sz w:val="22"/>
                <w:szCs w:val="22"/>
              </w:rPr>
            </w:pPr>
            <w:r>
              <w:rPr>
                <w:sz w:val="22"/>
                <w:szCs w:val="22"/>
              </w:rPr>
              <w:t>3-5 лет  вторая младшая  и средняя группы</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r>
              <w:t>Обучение в условиях специально оборудованной полифункциональной интерактивной среде</w:t>
            </w:r>
          </w:p>
          <w:p w:rsidR="003E1171" w:rsidRDefault="003E1171">
            <w:r>
              <w:t>Игровые занятия с использованием полифункционального игрового оборудования</w:t>
            </w:r>
          </w:p>
          <w:p w:rsidR="003E1171" w:rsidRDefault="003E1171">
            <w:r>
              <w:lastRenderedPageBreak/>
              <w:t>Игровые упражнения</w:t>
            </w:r>
          </w:p>
          <w:p w:rsidR="003E1171" w:rsidRDefault="003E1171">
            <w:r>
              <w:t>Игры (дидактические, подвижные)</w:t>
            </w:r>
          </w:p>
          <w:p w:rsidR="003E1171" w:rsidRDefault="003E1171">
            <w:r>
              <w:t>Показ</w:t>
            </w:r>
          </w:p>
          <w:p w:rsidR="003E1171" w:rsidRDefault="003E1171">
            <w:r>
              <w:t>Игры экспериментирования</w:t>
            </w:r>
          </w:p>
          <w:p w:rsidR="003E1171" w:rsidRDefault="003E1171">
            <w:r>
              <w:t>(ср. гр.)</w:t>
            </w:r>
          </w:p>
          <w:p w:rsidR="003E1171" w:rsidRDefault="003E1171">
            <w:r>
              <w:t>Простейшие  опыты</w:t>
            </w:r>
          </w:p>
        </w:tc>
        <w:tc>
          <w:tcPr>
            <w:tcW w:w="3260" w:type="dxa"/>
            <w:tcBorders>
              <w:top w:val="double" w:sz="4" w:space="0" w:color="auto"/>
              <w:left w:val="double" w:sz="4" w:space="0" w:color="auto"/>
              <w:bottom w:val="double" w:sz="4" w:space="0" w:color="auto"/>
              <w:right w:val="double" w:sz="4" w:space="0" w:color="auto"/>
            </w:tcBorders>
          </w:tcPr>
          <w:p w:rsidR="003E1171" w:rsidRDefault="003E1171">
            <w:r>
              <w:lastRenderedPageBreak/>
              <w:t>Игровые упражнения</w:t>
            </w:r>
          </w:p>
          <w:p w:rsidR="003E1171" w:rsidRDefault="003E1171">
            <w:r>
              <w:t>Напоминание</w:t>
            </w:r>
          </w:p>
          <w:p w:rsidR="003E1171" w:rsidRDefault="003E1171">
            <w:r>
              <w:t>Объяснение</w:t>
            </w:r>
          </w:p>
          <w:p w:rsidR="003E1171" w:rsidRDefault="003E1171">
            <w:r>
              <w:t>Обследование</w:t>
            </w:r>
          </w:p>
          <w:p w:rsidR="003E1171" w:rsidRDefault="003E1171">
            <w:r>
              <w:lastRenderedPageBreak/>
              <w:t>Наблюдение</w:t>
            </w:r>
          </w:p>
          <w:p w:rsidR="003E1171" w:rsidRDefault="003E1171">
            <w:r>
              <w:t>Наблюдение на прогулке</w:t>
            </w:r>
          </w:p>
          <w:p w:rsidR="003E1171" w:rsidRDefault="003E1171">
            <w:r>
              <w:t>Развивающие игры</w:t>
            </w:r>
          </w:p>
          <w:p w:rsidR="003E1171" w:rsidRDefault="003E1171">
            <w:pPr>
              <w:pStyle w:val="a3"/>
              <w:spacing w:before="0" w:beforeAutospacing="0" w:after="0" w:afterAutospacing="0"/>
              <w:rPr>
                <w:sz w:val="22"/>
                <w:szCs w:val="22"/>
              </w:rPr>
            </w:pPr>
          </w:p>
        </w:tc>
        <w:tc>
          <w:tcPr>
            <w:tcW w:w="3660" w:type="dxa"/>
            <w:tcBorders>
              <w:top w:val="double" w:sz="4" w:space="0" w:color="auto"/>
              <w:left w:val="double" w:sz="4" w:space="0" w:color="auto"/>
              <w:bottom w:val="double" w:sz="4" w:space="0" w:color="auto"/>
              <w:right w:val="double" w:sz="4" w:space="0" w:color="auto"/>
            </w:tcBorders>
            <w:hideMark/>
          </w:tcPr>
          <w:p w:rsidR="003E1171" w:rsidRDefault="003E1171">
            <w:r>
              <w:lastRenderedPageBreak/>
              <w:t>Игры (дидактические, развивающие, подвижные)</w:t>
            </w:r>
          </w:p>
          <w:p w:rsidR="003E1171" w:rsidRDefault="003E1171">
            <w:r>
              <w:t xml:space="preserve">Игры-экспериментирования Игры с использованием дидактических материалов </w:t>
            </w:r>
          </w:p>
          <w:p w:rsidR="003E1171" w:rsidRDefault="003E1171">
            <w:r>
              <w:lastRenderedPageBreak/>
              <w:t xml:space="preserve">Наблюдение </w:t>
            </w:r>
          </w:p>
          <w:p w:rsidR="003E1171" w:rsidRDefault="003E1171">
            <w:r>
              <w:t>Интегрированная детская деятельность</w:t>
            </w:r>
          </w:p>
          <w:p w:rsidR="003E1171" w:rsidRDefault="003E1171">
            <w:r>
              <w:t>(включение ребенком полученного сенсорного опыта в его практическую деятельность: предметную, продуктивную, игровую)</w:t>
            </w:r>
          </w:p>
        </w:tc>
      </w:tr>
      <w:tr w:rsidR="003E1171" w:rsidTr="003E1171">
        <w:trPr>
          <w:trHeight w:val="398"/>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1171" w:rsidRDefault="003E1171">
            <w:pPr>
              <w:rPr>
                <w:b/>
              </w:rPr>
            </w:pPr>
          </w:p>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sz w:val="22"/>
                <w:szCs w:val="22"/>
              </w:rPr>
            </w:pPr>
            <w:r>
              <w:rPr>
                <w:sz w:val="22"/>
                <w:szCs w:val="22"/>
              </w:rPr>
              <w:t>5-7 лет старшая и подг. к школе группы</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r>
              <w:t>Интегрированные занятия</w:t>
            </w:r>
          </w:p>
          <w:p w:rsidR="003E1171" w:rsidRDefault="003E1171">
            <w:r>
              <w:t>Экспериментирование</w:t>
            </w:r>
          </w:p>
          <w:p w:rsidR="003E1171" w:rsidRDefault="003E1171">
            <w:r>
              <w:t>Обучение в условиях специально оборудованной полифункциональной интерактивной среде</w:t>
            </w:r>
          </w:p>
          <w:p w:rsidR="003E1171" w:rsidRDefault="003E1171">
            <w:r>
              <w:t>Игровые занятия с использованием полифункционального игрового оборудования</w:t>
            </w:r>
          </w:p>
          <w:p w:rsidR="003E1171" w:rsidRDefault="003E1171">
            <w:r>
              <w:t>Игровые упражнения</w:t>
            </w:r>
          </w:p>
          <w:p w:rsidR="003E1171" w:rsidRDefault="003E1171">
            <w:r>
              <w:t>Игры (дидактические, подвижные)</w:t>
            </w:r>
          </w:p>
          <w:p w:rsidR="003E1171" w:rsidRDefault="003E1171">
            <w:r>
              <w:t>Показ</w:t>
            </w:r>
          </w:p>
          <w:p w:rsidR="003E1171" w:rsidRDefault="003E1171">
            <w:r>
              <w:t>Тематическая прогулка</w:t>
            </w:r>
          </w:p>
          <w:p w:rsidR="003E1171" w:rsidRDefault="003E1171">
            <w:r>
              <w:t>КВН (подг. гр.)</w:t>
            </w:r>
          </w:p>
        </w:tc>
        <w:tc>
          <w:tcPr>
            <w:tcW w:w="3260" w:type="dxa"/>
            <w:tcBorders>
              <w:top w:val="double" w:sz="4" w:space="0" w:color="auto"/>
              <w:left w:val="double" w:sz="4" w:space="0" w:color="auto"/>
              <w:bottom w:val="double" w:sz="4" w:space="0" w:color="auto"/>
              <w:right w:val="double" w:sz="4" w:space="0" w:color="auto"/>
            </w:tcBorders>
            <w:hideMark/>
          </w:tcPr>
          <w:p w:rsidR="003E1171" w:rsidRDefault="003E1171">
            <w:r>
              <w:t>Игровые упражнения</w:t>
            </w:r>
          </w:p>
          <w:p w:rsidR="003E1171" w:rsidRDefault="003E1171">
            <w:r>
              <w:t>Напоминание</w:t>
            </w:r>
          </w:p>
          <w:p w:rsidR="003E1171" w:rsidRDefault="003E1171">
            <w:r>
              <w:t>Объяснение</w:t>
            </w:r>
          </w:p>
          <w:p w:rsidR="003E1171" w:rsidRDefault="003E1171">
            <w:r>
              <w:t>Обследование</w:t>
            </w:r>
          </w:p>
          <w:p w:rsidR="003E1171" w:rsidRDefault="003E1171">
            <w:r>
              <w:t>Наблюдение</w:t>
            </w:r>
          </w:p>
          <w:p w:rsidR="003E1171" w:rsidRDefault="003E1171">
            <w:r>
              <w:t>Наблюдение на прогулке</w:t>
            </w:r>
          </w:p>
          <w:p w:rsidR="003E1171" w:rsidRDefault="003E1171">
            <w:r>
              <w:t>Игры экспериментирования</w:t>
            </w:r>
          </w:p>
          <w:p w:rsidR="003E1171" w:rsidRDefault="003E1171">
            <w:r>
              <w:t>Развивающие игры</w:t>
            </w:r>
          </w:p>
          <w:p w:rsidR="003E1171" w:rsidRDefault="003E1171">
            <w:r>
              <w:t>Проблемные ситуации</w:t>
            </w:r>
          </w:p>
        </w:tc>
        <w:tc>
          <w:tcPr>
            <w:tcW w:w="3660" w:type="dxa"/>
            <w:tcBorders>
              <w:top w:val="double" w:sz="4" w:space="0" w:color="auto"/>
              <w:left w:val="double" w:sz="4" w:space="0" w:color="auto"/>
              <w:bottom w:val="double" w:sz="4" w:space="0" w:color="auto"/>
              <w:right w:val="double" w:sz="4" w:space="0" w:color="auto"/>
            </w:tcBorders>
            <w:hideMark/>
          </w:tcPr>
          <w:p w:rsidR="003E1171" w:rsidRDefault="003E1171">
            <w:r>
              <w:t>Игры (дидактические, развивающие, подвижные)</w:t>
            </w:r>
          </w:p>
          <w:p w:rsidR="003E1171" w:rsidRDefault="003E1171">
            <w:r>
              <w:t xml:space="preserve">Игры-экспериментирования Игры с использованием дидактических материалов </w:t>
            </w:r>
          </w:p>
          <w:p w:rsidR="003E1171" w:rsidRDefault="003E1171">
            <w:r>
              <w:t xml:space="preserve">Наблюдение </w:t>
            </w:r>
          </w:p>
          <w:p w:rsidR="003E1171" w:rsidRDefault="003E1171">
            <w:r>
              <w:t>Интегрированная детская деятельность</w:t>
            </w:r>
          </w:p>
          <w:p w:rsidR="003E1171" w:rsidRDefault="003E1171">
            <w:r>
              <w:t>(включение ребенком полученного сенсорного опыта в его практическую деятельность: предметную, продуктивную, игровую)</w:t>
            </w:r>
          </w:p>
        </w:tc>
      </w:tr>
      <w:tr w:rsidR="003E1171" w:rsidTr="003E1171">
        <w:trPr>
          <w:trHeight w:val="93"/>
        </w:trPr>
        <w:tc>
          <w:tcPr>
            <w:tcW w:w="2802" w:type="dxa"/>
            <w:vMerge w:val="restart"/>
            <w:tcBorders>
              <w:top w:val="double" w:sz="4" w:space="0" w:color="auto"/>
              <w:left w:val="double" w:sz="4" w:space="0" w:color="auto"/>
              <w:bottom w:val="double" w:sz="4" w:space="0" w:color="auto"/>
              <w:right w:val="double" w:sz="4" w:space="0" w:color="auto"/>
            </w:tcBorders>
            <w:hideMark/>
          </w:tcPr>
          <w:p w:rsidR="003E1171" w:rsidRDefault="003E1171">
            <w:pPr>
              <w:rPr>
                <w:b/>
              </w:rPr>
            </w:pPr>
            <w:r>
              <w:rPr>
                <w:b/>
              </w:rPr>
              <w:t xml:space="preserve">3.Формирование  целостной  картины  </w:t>
            </w:r>
            <w:r>
              <w:rPr>
                <w:b/>
              </w:rPr>
              <w:lastRenderedPageBreak/>
              <w:t>мира, расширение  кругозора</w:t>
            </w:r>
          </w:p>
          <w:p w:rsidR="003E1171" w:rsidRDefault="003E1171">
            <w:r>
              <w:t>* предметное  и социальное  окружение</w:t>
            </w:r>
          </w:p>
          <w:p w:rsidR="003E1171" w:rsidRDefault="003E1171">
            <w:r>
              <w:t>* ознакомление  с природой</w:t>
            </w:r>
          </w:p>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sz w:val="22"/>
                <w:szCs w:val="22"/>
              </w:rPr>
            </w:pPr>
            <w:r>
              <w:rPr>
                <w:sz w:val="22"/>
                <w:szCs w:val="22"/>
              </w:rPr>
              <w:lastRenderedPageBreak/>
              <w:t xml:space="preserve">3-5 лет  вторая младшая  </w:t>
            </w:r>
            <w:r>
              <w:rPr>
                <w:sz w:val="22"/>
                <w:szCs w:val="22"/>
              </w:rPr>
              <w:lastRenderedPageBreak/>
              <w:t>и средняя группы</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r>
              <w:lastRenderedPageBreak/>
              <w:t>Сюжетно-ролевая игра</w:t>
            </w:r>
          </w:p>
          <w:p w:rsidR="003E1171" w:rsidRDefault="003E1171">
            <w:r>
              <w:t>Игровые обучающие ситуации</w:t>
            </w:r>
          </w:p>
          <w:p w:rsidR="003E1171" w:rsidRDefault="003E1171">
            <w:r>
              <w:lastRenderedPageBreak/>
              <w:t>Наблюдение</w:t>
            </w:r>
          </w:p>
          <w:p w:rsidR="003E1171" w:rsidRDefault="003E1171">
            <w:r>
              <w:t>Целевые прогулки</w:t>
            </w:r>
          </w:p>
          <w:p w:rsidR="003E1171" w:rsidRDefault="003E1171">
            <w:r>
              <w:t>Игра-экспериментирование</w:t>
            </w:r>
          </w:p>
          <w:p w:rsidR="003E1171" w:rsidRDefault="003E1171">
            <w:r>
              <w:t>Исследовательская деятельность</w:t>
            </w:r>
          </w:p>
          <w:p w:rsidR="003E1171" w:rsidRDefault="003E1171">
            <w:r>
              <w:t>Конструирование</w:t>
            </w:r>
          </w:p>
          <w:p w:rsidR="003E1171" w:rsidRDefault="003E1171">
            <w:r>
              <w:t>Развивающие игры</w:t>
            </w:r>
          </w:p>
          <w:p w:rsidR="003E1171" w:rsidRDefault="003E1171">
            <w:r>
              <w:t>Экскурсии</w:t>
            </w:r>
          </w:p>
          <w:p w:rsidR="003E1171" w:rsidRDefault="003E1171">
            <w:r>
              <w:t>Ситуативный разговор</w:t>
            </w:r>
          </w:p>
          <w:p w:rsidR="003E1171" w:rsidRDefault="003E1171">
            <w:r>
              <w:t xml:space="preserve">Рассказ </w:t>
            </w:r>
          </w:p>
          <w:p w:rsidR="003E1171" w:rsidRDefault="003E1171">
            <w:r>
              <w:t xml:space="preserve">Беседы </w:t>
            </w:r>
          </w:p>
          <w:p w:rsidR="003E1171" w:rsidRDefault="003E1171">
            <w:r>
              <w:t xml:space="preserve"> Экологические, досуги, праздники, развлечения</w:t>
            </w:r>
          </w:p>
        </w:tc>
        <w:tc>
          <w:tcPr>
            <w:tcW w:w="3260" w:type="dxa"/>
            <w:tcBorders>
              <w:top w:val="double" w:sz="4" w:space="0" w:color="auto"/>
              <w:left w:val="double" w:sz="4" w:space="0" w:color="auto"/>
              <w:bottom w:val="double" w:sz="4" w:space="0" w:color="auto"/>
              <w:right w:val="double" w:sz="4" w:space="0" w:color="auto"/>
            </w:tcBorders>
            <w:hideMark/>
          </w:tcPr>
          <w:p w:rsidR="003E1171" w:rsidRDefault="003E1171">
            <w:r>
              <w:lastRenderedPageBreak/>
              <w:t>Сюжетно-ролевая игра</w:t>
            </w:r>
          </w:p>
          <w:p w:rsidR="003E1171" w:rsidRDefault="003E1171">
            <w:r>
              <w:t>Игровые обучающие ситуации</w:t>
            </w:r>
          </w:p>
          <w:p w:rsidR="003E1171" w:rsidRDefault="003E1171">
            <w:r>
              <w:lastRenderedPageBreak/>
              <w:t xml:space="preserve">Рассматривание </w:t>
            </w:r>
          </w:p>
          <w:p w:rsidR="003E1171" w:rsidRDefault="003E1171">
            <w:r>
              <w:t xml:space="preserve">Наблюдение </w:t>
            </w:r>
          </w:p>
          <w:p w:rsidR="003E1171" w:rsidRDefault="003E1171">
            <w:r>
              <w:t>Труд  в уголке природе</w:t>
            </w:r>
          </w:p>
          <w:p w:rsidR="003E1171" w:rsidRDefault="003E1171">
            <w:r>
              <w:t xml:space="preserve">Экспериментирование </w:t>
            </w:r>
          </w:p>
          <w:p w:rsidR="003E1171" w:rsidRDefault="003E1171">
            <w:r>
              <w:t>Исследовательская деятельность</w:t>
            </w:r>
          </w:p>
          <w:p w:rsidR="003E1171" w:rsidRDefault="003E1171">
            <w:r>
              <w:t xml:space="preserve">Конструирование </w:t>
            </w:r>
          </w:p>
          <w:p w:rsidR="003E1171" w:rsidRDefault="003E1171">
            <w:r>
              <w:t>Развивающие игры</w:t>
            </w:r>
          </w:p>
          <w:p w:rsidR="003E1171" w:rsidRDefault="003E1171">
            <w:r>
              <w:t>Экскурсии</w:t>
            </w:r>
          </w:p>
          <w:p w:rsidR="003E1171" w:rsidRDefault="003E1171">
            <w:r>
              <w:t>Рассказ</w:t>
            </w:r>
          </w:p>
          <w:p w:rsidR="003E1171" w:rsidRDefault="003E1171">
            <w:r>
              <w:t xml:space="preserve">Беседа </w:t>
            </w:r>
          </w:p>
        </w:tc>
        <w:tc>
          <w:tcPr>
            <w:tcW w:w="3660" w:type="dxa"/>
            <w:tcBorders>
              <w:top w:val="double" w:sz="4" w:space="0" w:color="auto"/>
              <w:left w:val="double" w:sz="4" w:space="0" w:color="auto"/>
              <w:bottom w:val="double" w:sz="4" w:space="0" w:color="auto"/>
              <w:right w:val="double" w:sz="4" w:space="0" w:color="auto"/>
            </w:tcBorders>
          </w:tcPr>
          <w:p w:rsidR="003E1171" w:rsidRDefault="003E1171">
            <w:r>
              <w:lastRenderedPageBreak/>
              <w:t>Сюжетно-ролевая игра</w:t>
            </w:r>
          </w:p>
          <w:p w:rsidR="003E1171" w:rsidRDefault="003E1171">
            <w:r>
              <w:t>Игровые обучающие ситуации</w:t>
            </w:r>
          </w:p>
          <w:p w:rsidR="003E1171" w:rsidRDefault="003E1171">
            <w:r>
              <w:lastRenderedPageBreak/>
              <w:t xml:space="preserve">Игры с правилами </w:t>
            </w:r>
          </w:p>
          <w:p w:rsidR="003E1171" w:rsidRDefault="003E1171">
            <w:r>
              <w:t>Рассматривание</w:t>
            </w:r>
          </w:p>
          <w:p w:rsidR="003E1171" w:rsidRDefault="003E1171">
            <w:r>
              <w:t>Наблюдение</w:t>
            </w:r>
          </w:p>
          <w:p w:rsidR="003E1171" w:rsidRDefault="003E1171">
            <w:r>
              <w:t>Игра-экспериментирование</w:t>
            </w:r>
          </w:p>
          <w:p w:rsidR="003E1171" w:rsidRDefault="003E1171">
            <w:r>
              <w:t>Исследовательская деятельность</w:t>
            </w:r>
          </w:p>
          <w:p w:rsidR="003E1171" w:rsidRDefault="003E1171">
            <w:r>
              <w:t>Конструирование</w:t>
            </w:r>
          </w:p>
          <w:p w:rsidR="003E1171" w:rsidRDefault="003E1171">
            <w:r>
              <w:t xml:space="preserve">Развивающие игры </w:t>
            </w:r>
          </w:p>
          <w:p w:rsidR="003E1171" w:rsidRDefault="003E1171"/>
          <w:p w:rsidR="003E1171" w:rsidRDefault="003E1171"/>
        </w:tc>
      </w:tr>
      <w:tr w:rsidR="003E1171" w:rsidTr="003E1171">
        <w:trPr>
          <w:trHeight w:val="1552"/>
        </w:trPr>
        <w:tc>
          <w:tcPr>
            <w:tcW w:w="0" w:type="auto"/>
            <w:vMerge/>
            <w:tcBorders>
              <w:top w:val="double" w:sz="4" w:space="0" w:color="auto"/>
              <w:left w:val="double" w:sz="4" w:space="0" w:color="auto"/>
              <w:bottom w:val="double" w:sz="4" w:space="0" w:color="auto"/>
              <w:right w:val="double" w:sz="4" w:space="0" w:color="auto"/>
            </w:tcBorders>
            <w:vAlign w:val="center"/>
            <w:hideMark/>
          </w:tcPr>
          <w:p w:rsidR="003E1171" w:rsidRDefault="003E1171"/>
        </w:tc>
        <w:tc>
          <w:tcPr>
            <w:tcW w:w="1269" w:type="dxa"/>
            <w:tcBorders>
              <w:top w:val="double" w:sz="4" w:space="0" w:color="auto"/>
              <w:left w:val="double" w:sz="4" w:space="0" w:color="auto"/>
              <w:bottom w:val="double" w:sz="4" w:space="0" w:color="auto"/>
              <w:right w:val="double" w:sz="4" w:space="0" w:color="auto"/>
            </w:tcBorders>
            <w:hideMark/>
          </w:tcPr>
          <w:p w:rsidR="003E1171" w:rsidRDefault="003E1171">
            <w:pPr>
              <w:pStyle w:val="a3"/>
              <w:spacing w:before="0" w:beforeAutospacing="0" w:after="0" w:afterAutospacing="0"/>
              <w:rPr>
                <w:sz w:val="22"/>
                <w:szCs w:val="22"/>
              </w:rPr>
            </w:pPr>
            <w:r>
              <w:rPr>
                <w:sz w:val="22"/>
                <w:szCs w:val="22"/>
              </w:rPr>
              <w:t>5-7 лет старшая и подг. к школе группы</w:t>
            </w:r>
          </w:p>
        </w:tc>
        <w:tc>
          <w:tcPr>
            <w:tcW w:w="3859" w:type="dxa"/>
            <w:tcBorders>
              <w:top w:val="double" w:sz="4" w:space="0" w:color="auto"/>
              <w:left w:val="double" w:sz="4" w:space="0" w:color="auto"/>
              <w:bottom w:val="double" w:sz="4" w:space="0" w:color="auto"/>
              <w:right w:val="double" w:sz="4" w:space="0" w:color="auto"/>
            </w:tcBorders>
            <w:hideMark/>
          </w:tcPr>
          <w:p w:rsidR="003E1171" w:rsidRDefault="003E1171">
            <w:r>
              <w:t>Сюжетно-ролевая игра</w:t>
            </w:r>
          </w:p>
          <w:p w:rsidR="003E1171" w:rsidRDefault="003E1171">
            <w:r>
              <w:t>Игровые обучающие ситуации</w:t>
            </w:r>
          </w:p>
          <w:p w:rsidR="003E1171" w:rsidRDefault="003E1171">
            <w:r>
              <w:t>Наблюдение</w:t>
            </w:r>
          </w:p>
          <w:p w:rsidR="003E1171" w:rsidRDefault="003E1171">
            <w:r>
              <w:t xml:space="preserve">Рассматривание, просмотр фильмов, слайдов </w:t>
            </w:r>
          </w:p>
          <w:p w:rsidR="003E1171" w:rsidRDefault="003E1171">
            <w:r>
              <w:t xml:space="preserve"> Труд  в уголке природе, огороде, цветнике</w:t>
            </w:r>
          </w:p>
          <w:p w:rsidR="003E1171" w:rsidRDefault="003E1171">
            <w:r>
              <w:t>Целевые прогулки</w:t>
            </w:r>
          </w:p>
          <w:p w:rsidR="003E1171" w:rsidRDefault="003E1171">
            <w:r>
              <w:t>Экологические акции</w:t>
            </w:r>
          </w:p>
          <w:p w:rsidR="003E1171" w:rsidRDefault="003E1171">
            <w:r>
              <w:lastRenderedPageBreak/>
              <w:t>Экспериментирование, опыты</w:t>
            </w:r>
          </w:p>
          <w:p w:rsidR="003E1171" w:rsidRDefault="003E1171">
            <w:r>
              <w:t>Моделирование</w:t>
            </w:r>
          </w:p>
          <w:p w:rsidR="003E1171" w:rsidRDefault="003E1171">
            <w:r>
              <w:t>Исследовательская деятельность</w:t>
            </w:r>
          </w:p>
          <w:p w:rsidR="003E1171" w:rsidRDefault="003E1171">
            <w:r>
              <w:t>Комплексные, интегрированные занятия</w:t>
            </w:r>
          </w:p>
          <w:p w:rsidR="003E1171" w:rsidRDefault="003E1171">
            <w:r>
              <w:t>Конструирование</w:t>
            </w:r>
          </w:p>
          <w:p w:rsidR="003E1171" w:rsidRDefault="003E1171">
            <w:r>
              <w:t>Развивающие игры</w:t>
            </w:r>
          </w:p>
          <w:p w:rsidR="003E1171" w:rsidRDefault="003E1171">
            <w:r>
              <w:t xml:space="preserve">Беседа </w:t>
            </w:r>
          </w:p>
          <w:p w:rsidR="003E1171" w:rsidRDefault="003E1171">
            <w:r>
              <w:t xml:space="preserve">Рассказ </w:t>
            </w:r>
          </w:p>
          <w:p w:rsidR="003E1171" w:rsidRDefault="003E1171">
            <w:r>
              <w:t>Создание коллекций, музейных экспозиций</w:t>
            </w:r>
          </w:p>
          <w:p w:rsidR="003E1171" w:rsidRDefault="003E1171">
            <w:r>
              <w:t>Проектная деятельность</w:t>
            </w:r>
          </w:p>
          <w:p w:rsidR="003E1171" w:rsidRDefault="003E1171">
            <w:r>
              <w:t>Проблемные ситуации</w:t>
            </w:r>
          </w:p>
          <w:p w:rsidR="003E1171" w:rsidRDefault="003E1171">
            <w:r>
              <w:t>Экологические, досуги, праздники, развлечения</w:t>
            </w:r>
          </w:p>
        </w:tc>
        <w:tc>
          <w:tcPr>
            <w:tcW w:w="3260" w:type="dxa"/>
            <w:tcBorders>
              <w:top w:val="double" w:sz="4" w:space="0" w:color="auto"/>
              <w:left w:val="double" w:sz="4" w:space="0" w:color="auto"/>
              <w:bottom w:val="double" w:sz="4" w:space="0" w:color="auto"/>
              <w:right w:val="double" w:sz="4" w:space="0" w:color="auto"/>
            </w:tcBorders>
            <w:hideMark/>
          </w:tcPr>
          <w:p w:rsidR="003E1171" w:rsidRDefault="003E1171">
            <w:r>
              <w:lastRenderedPageBreak/>
              <w:t>Сюжетно-ролевая игра</w:t>
            </w:r>
          </w:p>
          <w:p w:rsidR="003E1171" w:rsidRDefault="003E1171">
            <w:r>
              <w:t>Игровые обучающие ситуации</w:t>
            </w:r>
          </w:p>
          <w:p w:rsidR="003E1171" w:rsidRDefault="003E1171">
            <w:r>
              <w:t>Наблюдение</w:t>
            </w:r>
          </w:p>
          <w:p w:rsidR="003E1171" w:rsidRDefault="003E1171">
            <w:r>
              <w:t>Труд  в уголке природе, огороде, цветнике</w:t>
            </w:r>
          </w:p>
          <w:p w:rsidR="003E1171" w:rsidRDefault="003E1171">
            <w:r>
              <w:t>Подкормка птиц</w:t>
            </w:r>
          </w:p>
          <w:p w:rsidR="003E1171" w:rsidRDefault="003E1171">
            <w:r>
              <w:t>Выращивание растений</w:t>
            </w:r>
          </w:p>
          <w:p w:rsidR="003E1171" w:rsidRDefault="003E1171">
            <w:r>
              <w:t>Экспериментирование</w:t>
            </w:r>
          </w:p>
          <w:p w:rsidR="003E1171" w:rsidRDefault="003E1171">
            <w:r>
              <w:lastRenderedPageBreak/>
              <w:t>Исследовательская деятельность</w:t>
            </w:r>
          </w:p>
          <w:p w:rsidR="003E1171" w:rsidRDefault="003E1171">
            <w:r>
              <w:t>Конструирование</w:t>
            </w:r>
          </w:p>
          <w:p w:rsidR="003E1171" w:rsidRDefault="003E1171">
            <w:r>
              <w:t>Развивающие игры</w:t>
            </w:r>
          </w:p>
          <w:p w:rsidR="003E1171" w:rsidRDefault="003E1171">
            <w:r>
              <w:t xml:space="preserve">Беседа </w:t>
            </w:r>
          </w:p>
          <w:p w:rsidR="003E1171" w:rsidRDefault="003E1171">
            <w:r>
              <w:t xml:space="preserve">Рассказ </w:t>
            </w:r>
          </w:p>
          <w:p w:rsidR="003E1171" w:rsidRDefault="003E1171">
            <w:r>
              <w:t>Создание коллекций</w:t>
            </w:r>
          </w:p>
          <w:p w:rsidR="003E1171" w:rsidRDefault="003E1171">
            <w:r>
              <w:t>Проектная деятельность</w:t>
            </w:r>
          </w:p>
          <w:p w:rsidR="003E1171" w:rsidRDefault="003E1171">
            <w:r>
              <w:t>Проблемные ситуации</w:t>
            </w:r>
          </w:p>
        </w:tc>
        <w:tc>
          <w:tcPr>
            <w:tcW w:w="3660" w:type="dxa"/>
            <w:tcBorders>
              <w:top w:val="double" w:sz="4" w:space="0" w:color="auto"/>
              <w:left w:val="double" w:sz="4" w:space="0" w:color="auto"/>
              <w:bottom w:val="double" w:sz="4" w:space="0" w:color="auto"/>
              <w:right w:val="double" w:sz="4" w:space="0" w:color="auto"/>
            </w:tcBorders>
          </w:tcPr>
          <w:p w:rsidR="003E1171" w:rsidRDefault="003E1171">
            <w:r>
              <w:lastRenderedPageBreak/>
              <w:t>Сюжетно-ролевая игра</w:t>
            </w:r>
          </w:p>
          <w:p w:rsidR="003E1171" w:rsidRDefault="003E1171">
            <w:r>
              <w:t xml:space="preserve">Игры с правилами </w:t>
            </w:r>
          </w:p>
          <w:p w:rsidR="003E1171" w:rsidRDefault="003E1171">
            <w:r>
              <w:t>Рассматривание</w:t>
            </w:r>
          </w:p>
          <w:p w:rsidR="003E1171" w:rsidRDefault="003E1171">
            <w:r>
              <w:t xml:space="preserve">Наблюдение </w:t>
            </w:r>
          </w:p>
          <w:p w:rsidR="003E1171" w:rsidRDefault="003E1171">
            <w:r>
              <w:t>Экспериментирование</w:t>
            </w:r>
          </w:p>
          <w:p w:rsidR="003E1171" w:rsidRDefault="003E1171">
            <w:r>
              <w:t>Исследовательская деятельность</w:t>
            </w:r>
          </w:p>
          <w:p w:rsidR="003E1171" w:rsidRDefault="003E1171">
            <w:r>
              <w:t>Конструирование</w:t>
            </w:r>
          </w:p>
          <w:p w:rsidR="003E1171" w:rsidRDefault="003E1171">
            <w:r>
              <w:t>Развивающие игры</w:t>
            </w:r>
          </w:p>
          <w:p w:rsidR="003E1171" w:rsidRDefault="003E1171">
            <w:r>
              <w:lastRenderedPageBreak/>
              <w:t>Моделирование</w:t>
            </w:r>
          </w:p>
          <w:p w:rsidR="003E1171" w:rsidRDefault="003E1171">
            <w:r>
              <w:t>Самостоятельная художественно-речевая деятельность</w:t>
            </w:r>
          </w:p>
          <w:p w:rsidR="003E1171" w:rsidRDefault="003E1171">
            <w:r>
              <w:t xml:space="preserve">Деятельность в уголке природы </w:t>
            </w:r>
          </w:p>
          <w:p w:rsidR="003E1171" w:rsidRDefault="003E1171"/>
          <w:p w:rsidR="003E1171" w:rsidRDefault="003E1171"/>
        </w:tc>
      </w:tr>
    </w:tbl>
    <w:p w:rsidR="003E1171" w:rsidRDefault="003E1171" w:rsidP="003E1171">
      <w:pPr>
        <w:pStyle w:val="a3"/>
        <w:spacing w:before="0" w:beforeAutospacing="0" w:after="0" w:afterAutospacing="0"/>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3348"/>
        <w:gridCol w:w="12060"/>
      </w:tblGrid>
      <w:tr w:rsidR="003E1171" w:rsidTr="003E1171">
        <w:tc>
          <w:tcPr>
            <w:tcW w:w="3348" w:type="dxa"/>
            <w:tcBorders>
              <w:top w:val="double" w:sz="12" w:space="0" w:color="auto"/>
              <w:left w:val="double" w:sz="12" w:space="0" w:color="auto"/>
              <w:bottom w:val="double" w:sz="12" w:space="0" w:color="auto"/>
              <w:right w:val="double" w:sz="12" w:space="0" w:color="auto"/>
            </w:tcBorders>
            <w:hideMark/>
          </w:tcPr>
          <w:p w:rsidR="003E1171" w:rsidRDefault="003E1171">
            <w:pPr>
              <w:widowControl w:val="0"/>
              <w:jc w:val="both"/>
              <w:rPr>
                <w:b/>
                <w:color w:val="000000"/>
                <w:spacing w:val="-12"/>
              </w:rPr>
            </w:pPr>
            <w:r>
              <w:rPr>
                <w:b/>
              </w:rPr>
              <w:t>Образовательная область</w:t>
            </w:r>
          </w:p>
        </w:tc>
        <w:tc>
          <w:tcPr>
            <w:tcW w:w="12060" w:type="dxa"/>
            <w:tcBorders>
              <w:top w:val="double" w:sz="12" w:space="0" w:color="auto"/>
              <w:left w:val="double" w:sz="12" w:space="0" w:color="auto"/>
              <w:bottom w:val="double" w:sz="12" w:space="0" w:color="auto"/>
              <w:right w:val="double" w:sz="12" w:space="0" w:color="auto"/>
            </w:tcBorders>
            <w:hideMark/>
          </w:tcPr>
          <w:p w:rsidR="003E1171" w:rsidRDefault="003E1171">
            <w:pPr>
              <w:widowControl w:val="0"/>
              <w:jc w:val="center"/>
              <w:rPr>
                <w:b/>
                <w:color w:val="000000"/>
                <w:spacing w:val="-12"/>
              </w:rPr>
            </w:pPr>
            <w:r>
              <w:rPr>
                <w:b/>
              </w:rPr>
              <w:t>Формы взаимодействия с семьями воспитанников</w:t>
            </w:r>
          </w:p>
        </w:tc>
      </w:tr>
      <w:tr w:rsidR="003E1171" w:rsidTr="003E1171">
        <w:tc>
          <w:tcPr>
            <w:tcW w:w="3348" w:type="dxa"/>
            <w:tcBorders>
              <w:top w:val="double" w:sz="12" w:space="0" w:color="auto"/>
              <w:left w:val="double" w:sz="12" w:space="0" w:color="auto"/>
              <w:bottom w:val="double" w:sz="12" w:space="0" w:color="auto"/>
              <w:right w:val="double" w:sz="12" w:space="0" w:color="auto"/>
            </w:tcBorders>
            <w:hideMark/>
          </w:tcPr>
          <w:p w:rsidR="003E1171" w:rsidRDefault="003E1171">
            <w:pPr>
              <w:widowControl w:val="0"/>
              <w:jc w:val="both"/>
              <w:rPr>
                <w:b/>
                <w:color w:val="000000"/>
                <w:spacing w:val="-12"/>
              </w:rPr>
            </w:pPr>
            <w:r>
              <w:rPr>
                <w:b/>
                <w:color w:val="000000"/>
                <w:spacing w:val="-12"/>
              </w:rPr>
              <w:t>Познавательно-речевое развитие</w:t>
            </w:r>
          </w:p>
        </w:tc>
        <w:tc>
          <w:tcPr>
            <w:tcW w:w="12060" w:type="dxa"/>
            <w:tcBorders>
              <w:top w:val="double" w:sz="12" w:space="0" w:color="auto"/>
              <w:left w:val="double" w:sz="12" w:space="0" w:color="auto"/>
              <w:bottom w:val="double" w:sz="12" w:space="0" w:color="auto"/>
              <w:right w:val="double" w:sz="12" w:space="0" w:color="auto"/>
            </w:tcBorders>
            <w:hideMark/>
          </w:tcPr>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Чему мы научимся (Чему научились),</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Наши достижения,</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Познавательно-игровые мини-центры для взаимодействия родителей с детьми в условиях ДОУ,</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«Академия для родителей». Цели:</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Выявление психолого-педагогических затруднений в семье,</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lastRenderedPageBreak/>
              <w:t>Преодоление сложившихся стереотипов,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Пропаганда гуманных методов взаимодействия с ребёнком.</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Совместные досуги и мероприятия на основе партнёрской деятельности родителей и педагогов.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Открытые мероприятия с детьми для родителей.</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Облучье», «Как мы отдыхаем» и др.</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lastRenderedPageBreak/>
              <w:t>Создание в группе «коллекций» - наборы открыток, календарей, минералов и др. предметов для познавательно-творческой работы.</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Игротека в детском саду с приглашением родителей и других членов семьи.</w:t>
            </w:r>
          </w:p>
          <w:p w:rsidR="003E1171" w:rsidRDefault="003E1171">
            <w:pPr>
              <w:pStyle w:val="a4"/>
              <w:spacing w:line="240" w:lineRule="auto"/>
              <w:ind w:left="0"/>
              <w:rPr>
                <w:rFonts w:ascii="Times New Roman" w:hAnsi="Times New Roman"/>
                <w:sz w:val="24"/>
                <w:szCs w:val="24"/>
              </w:rPr>
            </w:pPr>
            <w:r>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980357" w:rsidRDefault="00980357" w:rsidP="003E1171">
      <w:pPr>
        <w:pStyle w:val="a3"/>
        <w:spacing w:before="0" w:beforeAutospacing="0" w:after="0" w:afterAutospacing="0"/>
        <w:rPr>
          <w:b/>
          <w:sz w:val="32"/>
          <w:szCs w:val="32"/>
        </w:rPr>
      </w:pPr>
    </w:p>
    <w:p w:rsidR="003E1171" w:rsidRDefault="003E1171" w:rsidP="003E1171">
      <w:pPr>
        <w:pStyle w:val="a3"/>
        <w:spacing w:before="0" w:beforeAutospacing="0" w:after="0" w:afterAutospacing="0"/>
        <w:rPr>
          <w:b/>
          <w:sz w:val="32"/>
          <w:szCs w:val="32"/>
        </w:rPr>
      </w:pPr>
      <w:r>
        <w:rPr>
          <w:b/>
          <w:sz w:val="32"/>
          <w:szCs w:val="32"/>
        </w:rPr>
        <w:t>1.5.Образовательная область «Художественно-эстетическое развитие»</w:t>
      </w:r>
    </w:p>
    <w:p w:rsidR="003E1171" w:rsidRDefault="003E1171" w:rsidP="003E1171">
      <w:pPr>
        <w:pStyle w:val="a3"/>
        <w:spacing w:before="0" w:beforeAutospacing="0" w:after="0" w:afterAutospacing="0"/>
        <w:rPr>
          <w:b/>
          <w:sz w:val="32"/>
          <w:szCs w:val="32"/>
        </w:rPr>
      </w:pPr>
    </w:p>
    <w:p w:rsidR="003E1171" w:rsidRDefault="003E1171" w:rsidP="003E1171">
      <w:pPr>
        <w:rPr>
          <w:b/>
          <w:sz w:val="24"/>
          <w:szCs w:val="24"/>
        </w:rPr>
      </w:pPr>
      <w:r>
        <w:rPr>
          <w:b/>
        </w:rPr>
        <w:t>Цель:</w:t>
      </w:r>
      <w: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3E1171" w:rsidRDefault="003E1171" w:rsidP="003E1171">
      <w:pPr>
        <w:rPr>
          <w:b/>
        </w:rPr>
      </w:pPr>
    </w:p>
    <w:p w:rsidR="003E1171" w:rsidRDefault="003E1171" w:rsidP="003E1171">
      <w:pPr>
        <w:rPr>
          <w:b/>
        </w:rPr>
      </w:pPr>
      <w:r>
        <w:rPr>
          <w:b/>
        </w:rPr>
        <w:t>Задачи:</w:t>
      </w:r>
    </w:p>
    <w:p w:rsidR="003E1171" w:rsidRDefault="003E1171" w:rsidP="003E1171">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3E1171" w:rsidRDefault="003E1171" w:rsidP="003E1171">
      <w:pPr>
        <w:pStyle w:val="a3"/>
      </w:pPr>
      <w:r>
        <w:t>Становление эстетического отношения к окружающему миру.</w:t>
      </w:r>
    </w:p>
    <w:p w:rsidR="003E1171" w:rsidRDefault="003E1171" w:rsidP="003E1171">
      <w:pPr>
        <w:pStyle w:val="a3"/>
      </w:pPr>
      <w:r>
        <w:t>Формирование элементарных представлений о видах искусства.</w:t>
      </w:r>
    </w:p>
    <w:p w:rsidR="003E1171" w:rsidRDefault="003E1171" w:rsidP="003E1171">
      <w:pPr>
        <w:pStyle w:val="a3"/>
      </w:pPr>
      <w:r>
        <w:t>Восприятие музыки, художественной литературы, фольклора.</w:t>
      </w:r>
    </w:p>
    <w:p w:rsidR="003E1171" w:rsidRDefault="003E1171" w:rsidP="003E1171">
      <w:pPr>
        <w:pStyle w:val="a3"/>
      </w:pPr>
      <w:r>
        <w:t>Стимулирование сопереживания персонажам художественных произведений.</w:t>
      </w:r>
    </w:p>
    <w:p w:rsidR="003E1171" w:rsidRDefault="003E1171" w:rsidP="003E1171">
      <w:pPr>
        <w:pStyle w:val="a3"/>
      </w:pPr>
      <w:r>
        <w:lastRenderedPageBreak/>
        <w:t>Реализация самостоятельной творческой деятельности детей (изобразительной, конструктивно-модельной, музыкальной и др.).</w:t>
      </w:r>
    </w:p>
    <w:p w:rsidR="003E1171" w:rsidRDefault="003E1171" w:rsidP="003E1171">
      <w:pPr>
        <w:pStyle w:val="a3"/>
        <w:rPr>
          <w:b/>
          <w:bCs/>
        </w:rPr>
      </w:pPr>
      <w:r>
        <w:rPr>
          <w:b/>
          <w:bCs/>
        </w:rPr>
        <w:t xml:space="preserve">Задачи художественно-эстетического развития </w:t>
      </w:r>
      <w:r>
        <w:rPr>
          <w:b/>
        </w:rPr>
        <w:t xml:space="preserve"> </w:t>
      </w:r>
      <w:r>
        <w:rPr>
          <w:b/>
          <w:bCs/>
        </w:rPr>
        <w:t>в младшем дошкольном возрасте:</w:t>
      </w:r>
    </w:p>
    <w:p w:rsidR="003E1171" w:rsidRDefault="003E1171" w:rsidP="003E1171">
      <w:pPr>
        <w:pStyle w:val="a3"/>
        <w:rPr>
          <w:bCs/>
          <w:color w:val="000000"/>
          <w:kern w:val="24"/>
        </w:rPr>
      </w:pPr>
      <w:r>
        <w:rPr>
          <w:bCs/>
          <w:color w:val="000000"/>
          <w:kern w:val="24"/>
        </w:rPr>
        <w:t>Эстетическое восприятие мира природы:</w:t>
      </w:r>
    </w:p>
    <w:p w:rsidR="003E1171" w:rsidRDefault="003E1171" w:rsidP="003E1171">
      <w:pPr>
        <w:tabs>
          <w:tab w:val="left" w:pos="360"/>
        </w:tabs>
        <w:jc w:val="both"/>
      </w:pPr>
      <w:r>
        <w:rPr>
          <w:bCs/>
          <w:color w:val="000000"/>
          <w:kern w:val="24"/>
        </w:rPr>
        <w:t>Побуждать детей наблюдать за окружающей живой природой, всматриваться, замечать красоту природы.</w:t>
      </w:r>
    </w:p>
    <w:p w:rsidR="003E1171" w:rsidRDefault="003E1171" w:rsidP="003E1171">
      <w:pPr>
        <w:tabs>
          <w:tab w:val="left" w:pos="360"/>
        </w:tabs>
        <w:jc w:val="both"/>
      </w:pPr>
      <w:r>
        <w:rPr>
          <w:bCs/>
          <w:color w:val="000000"/>
          <w:kern w:val="24"/>
        </w:rPr>
        <w:t>Обогащать яркими впечатлениями от разнообразия красоты природы.</w:t>
      </w:r>
    </w:p>
    <w:p w:rsidR="003E1171" w:rsidRDefault="003E1171" w:rsidP="003E1171">
      <w:pPr>
        <w:tabs>
          <w:tab w:val="left" w:pos="360"/>
        </w:tabs>
        <w:jc w:val="both"/>
      </w:pPr>
      <w:r>
        <w:rPr>
          <w:bCs/>
          <w:color w:val="000000"/>
          <w:kern w:val="24"/>
        </w:rPr>
        <w:t>Воспитывать эмоциональный отклик на окружающую природу.</w:t>
      </w:r>
    </w:p>
    <w:p w:rsidR="003E1171" w:rsidRDefault="003E1171" w:rsidP="003E1171">
      <w:pPr>
        <w:tabs>
          <w:tab w:val="left" w:pos="360"/>
        </w:tabs>
        <w:jc w:val="both"/>
      </w:pPr>
      <w:r>
        <w:rPr>
          <w:bCs/>
          <w:color w:val="000000"/>
          <w:kern w:val="24"/>
        </w:rPr>
        <w:t>Воспитывать любовь ко всему живому, умение любоваться, видеть красоту вокруг себя.</w:t>
      </w:r>
    </w:p>
    <w:p w:rsidR="003E1171" w:rsidRDefault="003E1171" w:rsidP="003E1171">
      <w:pPr>
        <w:pStyle w:val="a3"/>
      </w:pPr>
      <w:r>
        <w:rPr>
          <w:bCs/>
        </w:rPr>
        <w:t>Эстетическое восприятие социального мира:</w:t>
      </w:r>
    </w:p>
    <w:p w:rsidR="003E1171" w:rsidRDefault="003E1171" w:rsidP="003E1171">
      <w:pPr>
        <w:pStyle w:val="a3"/>
      </w:pPr>
      <w:r>
        <w:rPr>
          <w:bCs/>
        </w:rPr>
        <w:t>Дать детям представление о том, что все люди трудятся.</w:t>
      </w:r>
    </w:p>
    <w:p w:rsidR="003E1171" w:rsidRDefault="003E1171" w:rsidP="003E1171">
      <w:pPr>
        <w:pStyle w:val="a3"/>
      </w:pPr>
      <w:r>
        <w:rPr>
          <w:bCs/>
        </w:rPr>
        <w:t>Воспитывать интерес, уважение к труду, людям труда.</w:t>
      </w:r>
    </w:p>
    <w:p w:rsidR="003E1171" w:rsidRDefault="003E1171" w:rsidP="003E1171">
      <w:pPr>
        <w:pStyle w:val="a3"/>
      </w:pPr>
      <w:r>
        <w:rPr>
          <w:bCs/>
        </w:rPr>
        <w:t>Воспитывать бережное отношение к окружающему предметному миру.</w:t>
      </w:r>
    </w:p>
    <w:p w:rsidR="003E1171" w:rsidRDefault="003E1171" w:rsidP="003E1171">
      <w:pPr>
        <w:pStyle w:val="a3"/>
      </w:pPr>
      <w:r>
        <w:rPr>
          <w:bCs/>
        </w:rPr>
        <w:t>Формировать интерес к окружающим предметам.</w:t>
      </w:r>
    </w:p>
    <w:p w:rsidR="003E1171" w:rsidRDefault="003E1171" w:rsidP="003E1171">
      <w:pPr>
        <w:pStyle w:val="a3"/>
      </w:pPr>
      <w:r>
        <w:rPr>
          <w:bCs/>
        </w:rPr>
        <w:t>Уметь обследовать их, осуществлять простейший сенсорный анализ, выделять ярко выраженные свойства, качества предмета.</w:t>
      </w:r>
    </w:p>
    <w:p w:rsidR="003E1171" w:rsidRDefault="003E1171" w:rsidP="003E1171">
      <w:pPr>
        <w:pStyle w:val="a3"/>
        <w:rPr>
          <w:b/>
        </w:rPr>
      </w:pPr>
      <w:r>
        <w:rPr>
          <w:bCs/>
        </w:rPr>
        <w:t>Различать эмоциональное состояние людей. Воспитывать чувство симпатии к другим детям.</w:t>
      </w:r>
    </w:p>
    <w:p w:rsidR="003E1171" w:rsidRDefault="003E1171" w:rsidP="003E1171">
      <w:pPr>
        <w:pStyle w:val="a3"/>
      </w:pPr>
      <w:r>
        <w:t>Художественное восприятие произведений искусства:</w:t>
      </w:r>
    </w:p>
    <w:p w:rsidR="003E1171" w:rsidRDefault="003E1171" w:rsidP="003E1171">
      <w:pPr>
        <w:pStyle w:val="a3"/>
      </w:pPr>
      <w:r>
        <w:t>Развивать эстетические чувства, художественное восприятие ребенка.</w:t>
      </w:r>
    </w:p>
    <w:p w:rsidR="003E1171" w:rsidRDefault="003E1171" w:rsidP="003E1171">
      <w:pPr>
        <w:pStyle w:val="a3"/>
      </w:pPr>
      <w:r>
        <w:t>Воспитывать эмоциональный отклик на произведения искусства.</w:t>
      </w:r>
    </w:p>
    <w:p w:rsidR="003E1171" w:rsidRDefault="003E1171" w:rsidP="003E1171">
      <w:pPr>
        <w:pStyle w:val="a3"/>
      </w:pPr>
      <w:r>
        <w:lastRenderedPageBreak/>
        <w:t>Учить замечать яркость цветовых образов изобразительного и прикладного искусства.</w:t>
      </w:r>
    </w:p>
    <w:p w:rsidR="003E1171" w:rsidRDefault="003E1171" w:rsidP="003E1171">
      <w:pPr>
        <w:pStyle w:val="a3"/>
      </w:pPr>
      <w:r>
        <w:t>Учить выделять средства выразительности в произведениях искусства.</w:t>
      </w:r>
    </w:p>
    <w:p w:rsidR="003E1171" w:rsidRDefault="003E1171" w:rsidP="003E1171">
      <w:pPr>
        <w:pStyle w:val="a3"/>
      </w:pPr>
      <w:r>
        <w:t>Дать элементарные представления об архитектуре.</w:t>
      </w:r>
    </w:p>
    <w:p w:rsidR="003E1171" w:rsidRDefault="003E1171" w:rsidP="003E1171">
      <w:pPr>
        <w:pStyle w:val="a3"/>
      </w:pPr>
      <w:r>
        <w:t>Учить делиться своими впечатлениями с  взрослыми, сверстниками.</w:t>
      </w:r>
    </w:p>
    <w:p w:rsidR="003E1171" w:rsidRDefault="003E1171" w:rsidP="003E1171">
      <w:pPr>
        <w:pStyle w:val="a3"/>
      </w:pPr>
      <w:r>
        <w:t>Формировать эмоционально-эстетическое отношение ребенка к народной культуре.</w:t>
      </w:r>
    </w:p>
    <w:p w:rsidR="003E1171" w:rsidRDefault="003E1171" w:rsidP="003E1171">
      <w:pPr>
        <w:pStyle w:val="a3"/>
      </w:pPr>
      <w:r>
        <w:rPr>
          <w:bCs/>
        </w:rPr>
        <w:t xml:space="preserve">Художественно-изобразительная </w:t>
      </w:r>
      <w:r>
        <w:t xml:space="preserve"> </w:t>
      </w:r>
      <w:r>
        <w:rPr>
          <w:bCs/>
        </w:rPr>
        <w:t>деятельность:</w:t>
      </w:r>
    </w:p>
    <w:p w:rsidR="003E1171" w:rsidRDefault="003E1171" w:rsidP="003E1171">
      <w:pPr>
        <w:pStyle w:val="a3"/>
      </w:pPr>
      <w:r>
        <w:rPr>
          <w:bCs/>
        </w:rPr>
        <w:t>Развивать интерес детей к изобразительной деятельности, к образному отражению увиденного, услышанного, прочувствованного.</w:t>
      </w:r>
    </w:p>
    <w:p w:rsidR="003E1171" w:rsidRDefault="003E1171" w:rsidP="003E1171">
      <w:pPr>
        <w:pStyle w:val="a3"/>
      </w:pPr>
      <w:r>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3E1171" w:rsidRDefault="003E1171" w:rsidP="003E1171">
      <w:pPr>
        <w:pStyle w:val="a3"/>
      </w:pPr>
      <w:r>
        <w:rPr>
          <w:bCs/>
        </w:rPr>
        <w:t>Учить создавать образ из округлых форм и цветовых пятен.</w:t>
      </w:r>
    </w:p>
    <w:p w:rsidR="003E1171" w:rsidRDefault="003E1171" w:rsidP="003E1171">
      <w:pPr>
        <w:pStyle w:val="a3"/>
      </w:pPr>
      <w:r>
        <w:rPr>
          <w:bCs/>
        </w:rPr>
        <w:t>Учить гармонично располагать предметы на плоскости листа.</w:t>
      </w:r>
    </w:p>
    <w:p w:rsidR="003E1171" w:rsidRDefault="003E1171" w:rsidP="003E1171">
      <w:pPr>
        <w:pStyle w:val="a3"/>
      </w:pPr>
      <w:r>
        <w:rPr>
          <w:bCs/>
        </w:rPr>
        <w:t>Развивать воображение, творческие способности.</w:t>
      </w:r>
    </w:p>
    <w:p w:rsidR="003E1171" w:rsidRDefault="003E1171" w:rsidP="003E1171">
      <w:pPr>
        <w:pStyle w:val="a3"/>
      </w:pPr>
      <w:r>
        <w:rPr>
          <w:bCs/>
        </w:rPr>
        <w:t>Учить видеть средства выразительности в произведениях искусства (цвет, ритм, объем).</w:t>
      </w:r>
    </w:p>
    <w:p w:rsidR="003E1171" w:rsidRDefault="003E1171" w:rsidP="003E1171">
      <w:pPr>
        <w:pStyle w:val="a3"/>
      </w:pPr>
      <w:r>
        <w:rPr>
          <w:bCs/>
        </w:rPr>
        <w:t>Знакомить с разнообразием  изобразительных материалов.</w:t>
      </w:r>
    </w:p>
    <w:p w:rsidR="003E1171" w:rsidRDefault="003E1171" w:rsidP="003E1171">
      <w:pPr>
        <w:pStyle w:val="a3"/>
        <w:rPr>
          <w:b/>
        </w:rPr>
      </w:pPr>
      <w:r>
        <w:rPr>
          <w:b/>
        </w:rPr>
        <w:t>Задачи художественно-эстетического развития в старшем дошкольном возрасте</w:t>
      </w:r>
    </w:p>
    <w:p w:rsidR="003E1171" w:rsidRDefault="003E1171" w:rsidP="003E1171">
      <w:pPr>
        <w:pStyle w:val="a3"/>
      </w:pPr>
      <w:r>
        <w:rPr>
          <w:bCs/>
        </w:rPr>
        <w:t>Эстетическое восприятие мира природы:</w:t>
      </w:r>
    </w:p>
    <w:p w:rsidR="003E1171" w:rsidRDefault="003E1171" w:rsidP="003E1171">
      <w:pPr>
        <w:pStyle w:val="a3"/>
      </w:pPr>
      <w:r>
        <w:rPr>
          <w:bCs/>
        </w:rPr>
        <w:t>Развивать интерес, желание и умение наблюдать за живой и неживой природой</w:t>
      </w:r>
    </w:p>
    <w:p w:rsidR="003E1171" w:rsidRDefault="003E1171" w:rsidP="003E1171">
      <w:pPr>
        <w:pStyle w:val="a3"/>
      </w:pPr>
      <w:r>
        <w:rPr>
          <w:bCs/>
        </w:rPr>
        <w:lastRenderedPageBreak/>
        <w:t>Воспитывать эмоциональный отклик на красоту природы, любовь к природе, основы экологической культуры</w:t>
      </w:r>
    </w:p>
    <w:p w:rsidR="003E1171" w:rsidRDefault="003E1171" w:rsidP="003E1171">
      <w:pPr>
        <w:pStyle w:val="a3"/>
      </w:pPr>
      <w:r>
        <w:rPr>
          <w:bCs/>
        </w:rPr>
        <w:t>Подводить к умению одухотворять природу, представлять себя в роли животного, растения, передавать его облик, характер, настроение</w:t>
      </w:r>
    </w:p>
    <w:p w:rsidR="003E1171" w:rsidRDefault="003E1171" w:rsidP="003E1171">
      <w:pPr>
        <w:pStyle w:val="a3"/>
      </w:pPr>
      <w:r>
        <w:t>Эстетическое восприятие социального мира:</w:t>
      </w:r>
    </w:p>
    <w:p w:rsidR="003E1171" w:rsidRDefault="003E1171" w:rsidP="003E1171">
      <w:pPr>
        <w:pStyle w:val="a3"/>
      </w:pPr>
      <w:r>
        <w:rPr>
          <w:bCs/>
        </w:rPr>
        <w:t>Дать детям представление о труде взрослых, о профессиях</w:t>
      </w:r>
    </w:p>
    <w:p w:rsidR="00C642EE" w:rsidRDefault="00C642EE" w:rsidP="00C642EE">
      <w:pPr>
        <w:pStyle w:val="a3"/>
      </w:pPr>
      <w:r>
        <w:rPr>
          <w:bCs/>
        </w:rPr>
        <w:t>Воспитывать интерес, уважение к людям, которые трудятся на благо других людей</w:t>
      </w:r>
    </w:p>
    <w:p w:rsidR="00C642EE" w:rsidRDefault="00C642EE" w:rsidP="00C642EE">
      <w:pPr>
        <w:pStyle w:val="a3"/>
      </w:pPr>
      <w:r>
        <w:rPr>
          <w:bCs/>
        </w:rPr>
        <w:t>Воспитывать предметное отношение к предметам рукотворного мира</w:t>
      </w:r>
    </w:p>
    <w:p w:rsidR="00C642EE" w:rsidRDefault="00C642EE" w:rsidP="00C642EE">
      <w:pPr>
        <w:pStyle w:val="a3"/>
      </w:pPr>
      <w:r>
        <w:rPr>
          <w:bCs/>
        </w:rPr>
        <w:t>Формировать знания о Родине, Москве.</w:t>
      </w:r>
    </w:p>
    <w:p w:rsidR="00C642EE" w:rsidRDefault="00C642EE" w:rsidP="00C642EE">
      <w:pPr>
        <w:pStyle w:val="a3"/>
      </w:pPr>
      <w:r>
        <w:rPr>
          <w:bCs/>
        </w:rPr>
        <w:t>Знакомить с ближайшим окружением, учить любоваться красотой окружающих предметов</w:t>
      </w:r>
    </w:p>
    <w:p w:rsidR="00C642EE" w:rsidRDefault="00C642EE" w:rsidP="00C642EE">
      <w:pPr>
        <w:pStyle w:val="a3"/>
      </w:pPr>
      <w:r>
        <w:rPr>
          <w:bCs/>
        </w:rPr>
        <w:t>Учить выделять особенности строения предметов, их свойства и качества, назначение</w:t>
      </w:r>
    </w:p>
    <w:p w:rsidR="00C642EE" w:rsidRDefault="00C642EE" w:rsidP="00C642EE">
      <w:pPr>
        <w:pStyle w:val="a3"/>
      </w:pPr>
      <w:r>
        <w:rPr>
          <w:bCs/>
        </w:rPr>
        <w:t>Знакомить с изменениями, происходящими в окружающем мире</w:t>
      </w:r>
    </w:p>
    <w:p w:rsidR="00C642EE" w:rsidRDefault="00C642EE" w:rsidP="00C642EE">
      <w:pPr>
        <w:pStyle w:val="a3"/>
      </w:pPr>
      <w:r>
        <w:rPr>
          <w:bCs/>
        </w:rPr>
        <w:t xml:space="preserve">Развивать эмоциональный отклик на человеческие взаимоотношения, поступки </w:t>
      </w:r>
    </w:p>
    <w:p w:rsidR="00C642EE" w:rsidRDefault="00C642EE" w:rsidP="00C642EE">
      <w:pPr>
        <w:pStyle w:val="a3"/>
      </w:pPr>
      <w:r>
        <w:t>Художественное восприятие произведений искусства</w:t>
      </w:r>
    </w:p>
    <w:p w:rsidR="00C642EE" w:rsidRDefault="00C642EE" w:rsidP="00C642EE">
      <w:pPr>
        <w:pStyle w:val="a3"/>
      </w:pPr>
      <w: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C642EE" w:rsidRDefault="00C642EE" w:rsidP="00C642EE">
      <w:pPr>
        <w:pStyle w:val="a3"/>
      </w:pPr>
      <w:r>
        <w:t>Развивать эмоционально-эстетическую отзывчивость на произведения искусства</w:t>
      </w:r>
    </w:p>
    <w:p w:rsidR="00C642EE" w:rsidRDefault="00C642EE" w:rsidP="00C642EE">
      <w:pPr>
        <w:pStyle w:val="a3"/>
      </w:pPr>
      <w:r>
        <w:t>Учить выделять средства выразительности в произведениях искусства</w:t>
      </w:r>
    </w:p>
    <w:p w:rsidR="00C642EE" w:rsidRDefault="00C642EE" w:rsidP="00C642EE">
      <w:pPr>
        <w:pStyle w:val="a3"/>
      </w:pPr>
      <w: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C642EE" w:rsidRDefault="00C642EE" w:rsidP="00C642EE">
      <w:pPr>
        <w:pStyle w:val="a3"/>
      </w:pPr>
      <w:r>
        <w:lastRenderedPageBreak/>
        <w:t>Развивать представления детей об архитектуре</w:t>
      </w:r>
    </w:p>
    <w:p w:rsidR="00C642EE" w:rsidRDefault="00C642EE" w:rsidP="00C642EE">
      <w:pPr>
        <w:pStyle w:val="a3"/>
      </w:pPr>
      <w:r>
        <w:t>Формировать чувство цвета, его гармонии, симметрии, формы, ритма</w:t>
      </w:r>
    </w:p>
    <w:p w:rsidR="00C642EE" w:rsidRDefault="00C642EE" w:rsidP="00C642EE">
      <w:pPr>
        <w:pStyle w:val="a3"/>
      </w:pPr>
      <w:r>
        <w:t>Знакомить с произведениями искусства, знать, для чего создаются красивые вещи</w:t>
      </w:r>
    </w:p>
    <w:p w:rsidR="00C642EE" w:rsidRDefault="00C642EE" w:rsidP="00C642EE">
      <w:pPr>
        <w:pStyle w:val="a3"/>
      </w:pPr>
      <w:r>
        <w:t>Содействовать эмоциональному общению</w:t>
      </w:r>
    </w:p>
    <w:p w:rsidR="00C642EE" w:rsidRDefault="00C642EE" w:rsidP="00C642EE">
      <w:pPr>
        <w:pStyle w:val="a3"/>
      </w:pPr>
      <w:r>
        <w:t>Художественно-изобразительная  деятельность</w:t>
      </w:r>
    </w:p>
    <w:p w:rsidR="00C642EE" w:rsidRDefault="00C642EE" w:rsidP="00C642EE">
      <w:pPr>
        <w:pStyle w:val="a3"/>
      </w:pPr>
      <w:r>
        <w:t>Развивать устойчивый интерес детей к разным видам изобразительной деятельности</w:t>
      </w:r>
    </w:p>
    <w:p w:rsidR="00C642EE" w:rsidRDefault="00C642EE" w:rsidP="00C642EE">
      <w:pPr>
        <w:pStyle w:val="a3"/>
      </w:pPr>
      <w:r>
        <w:t>Развивать эстетические чувства</w:t>
      </w:r>
    </w:p>
    <w:p w:rsidR="00C642EE" w:rsidRDefault="00C642EE" w:rsidP="00C642EE">
      <w:pPr>
        <w:pStyle w:val="a3"/>
      </w:pPr>
      <w:r>
        <w:t>Учить создавать художественный образ</w:t>
      </w:r>
    </w:p>
    <w:p w:rsidR="00C642EE" w:rsidRDefault="00C642EE" w:rsidP="00C642EE">
      <w:pPr>
        <w:pStyle w:val="a3"/>
      </w:pPr>
      <w:r>
        <w:t>Учить отражать свои впечатления от окружающего мира в продуктивной деятельности, придумывать, фантазировать, экспериментировать</w:t>
      </w:r>
    </w:p>
    <w:p w:rsidR="00C642EE" w:rsidRDefault="00C642EE" w:rsidP="00C642EE">
      <w:pPr>
        <w:pStyle w:val="a3"/>
      </w:pPr>
      <w:r>
        <w:t>Учить изображать себя в общении с близкими, животными, растениями, отражать общественные события</w:t>
      </w:r>
    </w:p>
    <w:p w:rsidR="00C642EE" w:rsidRDefault="00C642EE" w:rsidP="00C642EE">
      <w:pPr>
        <w:pStyle w:val="a3"/>
      </w:pPr>
      <w:r>
        <w:t>Развивать художественное творчество детей</w:t>
      </w:r>
    </w:p>
    <w:p w:rsidR="00C642EE" w:rsidRDefault="00C642EE" w:rsidP="00C642EE">
      <w:pPr>
        <w:pStyle w:val="a3"/>
      </w:pPr>
      <w:r>
        <w:t>Учить передавать животных, человека в движении</w:t>
      </w:r>
    </w:p>
    <w:p w:rsidR="00C642EE" w:rsidRDefault="00C642EE" w:rsidP="00C642EE">
      <w:pPr>
        <w:pStyle w:val="a3"/>
      </w:pPr>
      <w:r>
        <w:t>Учить использовать в изо деятельности разнообразные изобразительные материалы</w:t>
      </w:r>
    </w:p>
    <w:p w:rsidR="00C642EE" w:rsidRDefault="00C642EE" w:rsidP="00C642EE">
      <w:pPr>
        <w:pStyle w:val="a3"/>
        <w:jc w:val="center"/>
        <w:rPr>
          <w:b/>
          <w:sz w:val="28"/>
          <w:szCs w:val="28"/>
        </w:rPr>
      </w:pPr>
      <w:r>
        <w:rPr>
          <w:b/>
          <w:sz w:val="28"/>
          <w:szCs w:val="28"/>
        </w:rPr>
        <w:t>1.5.1.Художественно-изобразительная  деятельность</w:t>
      </w:r>
    </w:p>
    <w:p w:rsidR="00C642EE" w:rsidRDefault="00C642EE" w:rsidP="00C642EE">
      <w:pPr>
        <w:shd w:val="clear" w:color="auto" w:fill="FFFFFF"/>
        <w:autoSpaceDE w:val="0"/>
        <w:autoSpaceDN w:val="0"/>
        <w:adjustRightInd w:val="0"/>
        <w:spacing w:line="360" w:lineRule="auto"/>
        <w:jc w:val="both"/>
        <w:rPr>
          <w:color w:val="000000"/>
          <w:sz w:val="24"/>
          <w:szCs w:val="24"/>
        </w:rPr>
      </w:pPr>
      <w:r>
        <w:rPr>
          <w:b/>
          <w:bCs/>
          <w:color w:val="000000"/>
        </w:rPr>
        <w:t xml:space="preserve">Принципы, </w:t>
      </w:r>
      <w:r>
        <w:rPr>
          <w:color w:val="000000"/>
        </w:rPr>
        <w:t>обуслов</w:t>
      </w:r>
      <w:r>
        <w:rPr>
          <w:color w:val="000000"/>
        </w:rPr>
        <w:softHyphen/>
        <w:t xml:space="preserve">ленные особенностями художественно-эстетической деятельности: </w:t>
      </w:r>
    </w:p>
    <w:p w:rsidR="00C642EE" w:rsidRDefault="00C642EE" w:rsidP="00C642EE">
      <w:pPr>
        <w:shd w:val="clear" w:color="auto" w:fill="FFFFFF"/>
        <w:autoSpaceDE w:val="0"/>
        <w:autoSpaceDN w:val="0"/>
        <w:adjustRightInd w:val="0"/>
        <w:jc w:val="both"/>
        <w:rPr>
          <w:color w:val="000000"/>
        </w:rPr>
      </w:pPr>
      <w:r>
        <w:rPr>
          <w:color w:val="000000"/>
        </w:rPr>
        <w:t>Э</w:t>
      </w:r>
      <w:r>
        <w:rPr>
          <w:iCs/>
          <w:color w:val="000000"/>
        </w:rPr>
        <w:t xml:space="preserve">стетизация   </w:t>
      </w:r>
      <w:r>
        <w:rPr>
          <w:color w:val="000000"/>
        </w:rPr>
        <w:t xml:space="preserve">предметно-развивающей среды и быта в целом. </w:t>
      </w:r>
    </w:p>
    <w:p w:rsidR="00C642EE" w:rsidRDefault="00C642EE" w:rsidP="00C642EE">
      <w:pPr>
        <w:shd w:val="clear" w:color="auto" w:fill="FFFFFF"/>
        <w:autoSpaceDE w:val="0"/>
        <w:autoSpaceDN w:val="0"/>
        <w:adjustRightInd w:val="0"/>
        <w:jc w:val="both"/>
      </w:pPr>
      <w:r>
        <w:rPr>
          <w:color w:val="000000"/>
        </w:rPr>
        <w:lastRenderedPageBreak/>
        <w:t>К</w:t>
      </w:r>
      <w:r>
        <w:rPr>
          <w:iCs/>
          <w:color w:val="000000"/>
        </w:rPr>
        <w:t xml:space="preserve">ультурное   обогащение </w:t>
      </w:r>
      <w:r>
        <w:rPr>
          <w:color w:val="000000"/>
        </w:rPr>
        <w:t>(амплификации) содержания изобра</w:t>
      </w:r>
      <w:r>
        <w:rPr>
          <w:color w:val="000000"/>
        </w:rPr>
        <w:softHyphen/>
        <w:t>зительной деятельности, в соответ</w:t>
      </w:r>
      <w:r>
        <w:rPr>
          <w:color w:val="000000"/>
        </w:rPr>
        <w:softHyphen/>
        <w:t>ствии с особенностями познаватель</w:t>
      </w:r>
      <w:r>
        <w:rPr>
          <w:color w:val="000000"/>
        </w:rPr>
        <w:softHyphen/>
        <w:t>ного развития детей разных возрас</w:t>
      </w:r>
      <w:r>
        <w:rPr>
          <w:color w:val="000000"/>
        </w:rPr>
        <w:softHyphen/>
        <w:t>тов.</w:t>
      </w:r>
    </w:p>
    <w:p w:rsidR="00C642EE" w:rsidRDefault="00C642EE" w:rsidP="00C642EE">
      <w:pPr>
        <w:shd w:val="clear" w:color="auto" w:fill="FFFFFF"/>
        <w:autoSpaceDE w:val="0"/>
        <w:autoSpaceDN w:val="0"/>
        <w:adjustRightInd w:val="0"/>
        <w:jc w:val="both"/>
      </w:pPr>
      <w:r>
        <w:rPr>
          <w:color w:val="000000"/>
        </w:rPr>
        <w:t>В</w:t>
      </w:r>
      <w:r>
        <w:rPr>
          <w:iCs/>
          <w:color w:val="000000"/>
        </w:rPr>
        <w:t xml:space="preserve">заимосвязь продуктивной деятельности </w:t>
      </w:r>
      <w:r>
        <w:rPr>
          <w:color w:val="000000"/>
        </w:rPr>
        <w:t>с другими видами детской активности.</w:t>
      </w:r>
    </w:p>
    <w:p w:rsidR="00C642EE" w:rsidRDefault="00C642EE" w:rsidP="00C642EE">
      <w:pPr>
        <w:shd w:val="clear" w:color="auto" w:fill="FFFFFF"/>
        <w:autoSpaceDE w:val="0"/>
        <w:autoSpaceDN w:val="0"/>
        <w:adjustRightInd w:val="0"/>
        <w:jc w:val="both"/>
      </w:pPr>
      <w:r>
        <w:rPr>
          <w:color w:val="000000"/>
        </w:rPr>
        <w:t>И</w:t>
      </w:r>
      <w:r>
        <w:rPr>
          <w:iCs/>
          <w:color w:val="000000"/>
        </w:rPr>
        <w:t xml:space="preserve">нтеграция </w:t>
      </w:r>
      <w:r>
        <w:rPr>
          <w:color w:val="000000"/>
        </w:rPr>
        <w:t>различных ви</w:t>
      </w:r>
      <w:r>
        <w:rPr>
          <w:color w:val="000000"/>
        </w:rPr>
        <w:softHyphen/>
        <w:t>дов изобразительного искусства и ху</w:t>
      </w:r>
      <w:r>
        <w:rPr>
          <w:color w:val="000000"/>
        </w:rPr>
        <w:softHyphen/>
        <w:t>дожественной деятельности.</w:t>
      </w:r>
    </w:p>
    <w:p w:rsidR="00C642EE" w:rsidRDefault="00C642EE" w:rsidP="00C642EE">
      <w:pPr>
        <w:shd w:val="clear" w:color="auto" w:fill="FFFFFF"/>
        <w:autoSpaceDE w:val="0"/>
        <w:autoSpaceDN w:val="0"/>
        <w:adjustRightInd w:val="0"/>
        <w:jc w:val="both"/>
      </w:pPr>
      <w:r>
        <w:rPr>
          <w:color w:val="000000"/>
        </w:rPr>
        <w:t>Э</w:t>
      </w:r>
      <w:r>
        <w:rPr>
          <w:iCs/>
          <w:color w:val="000000"/>
        </w:rPr>
        <w:t xml:space="preserve">стетический ориентир </w:t>
      </w:r>
      <w:r>
        <w:rPr>
          <w:color w:val="000000"/>
        </w:rPr>
        <w:t>на общечеловеческие ценности (вос</w:t>
      </w:r>
      <w:r>
        <w:rPr>
          <w:color w:val="000000"/>
        </w:rPr>
        <w:softHyphen/>
        <w:t>питание человека думающего, чувствующего, созидающего, рефлек</w:t>
      </w:r>
      <w:r>
        <w:rPr>
          <w:color w:val="000000"/>
        </w:rPr>
        <w:softHyphen/>
        <w:t>тирующего).</w:t>
      </w:r>
    </w:p>
    <w:p w:rsidR="00C642EE" w:rsidRDefault="00C642EE" w:rsidP="00C642EE">
      <w:pPr>
        <w:shd w:val="clear" w:color="auto" w:fill="FFFFFF"/>
        <w:autoSpaceDE w:val="0"/>
        <w:autoSpaceDN w:val="0"/>
        <w:adjustRightInd w:val="0"/>
        <w:jc w:val="both"/>
      </w:pPr>
      <w:r>
        <w:rPr>
          <w:color w:val="000000"/>
        </w:rPr>
        <w:t>О</w:t>
      </w:r>
      <w:r>
        <w:rPr>
          <w:iCs/>
          <w:color w:val="000000"/>
        </w:rPr>
        <w:t xml:space="preserve">богащение </w:t>
      </w:r>
      <w:r>
        <w:rPr>
          <w:color w:val="000000"/>
        </w:rPr>
        <w:t>сенсорно-чувственного опыта.</w:t>
      </w:r>
    </w:p>
    <w:p w:rsidR="00C642EE" w:rsidRDefault="00C642EE" w:rsidP="00C642EE">
      <w:pPr>
        <w:shd w:val="clear" w:color="auto" w:fill="FFFFFF"/>
        <w:autoSpaceDE w:val="0"/>
        <w:autoSpaceDN w:val="0"/>
        <w:adjustRightInd w:val="0"/>
        <w:jc w:val="both"/>
      </w:pPr>
      <w:r>
        <w:rPr>
          <w:color w:val="000000"/>
        </w:rPr>
        <w:t>О</w:t>
      </w:r>
      <w:r>
        <w:rPr>
          <w:iCs/>
          <w:color w:val="000000"/>
        </w:rPr>
        <w:t xml:space="preserve">рганизация </w:t>
      </w:r>
      <w:r>
        <w:rPr>
          <w:color w:val="000000"/>
        </w:rPr>
        <w:t xml:space="preserve">тематического </w:t>
      </w:r>
      <w:r>
        <w:rPr>
          <w:iCs/>
          <w:color w:val="000000"/>
        </w:rPr>
        <w:t xml:space="preserve">пространства </w:t>
      </w:r>
      <w:r>
        <w:rPr>
          <w:color w:val="000000"/>
        </w:rPr>
        <w:t>(информационного по</w:t>
      </w:r>
      <w:r>
        <w:rPr>
          <w:color w:val="000000"/>
        </w:rPr>
        <w:softHyphen/>
        <w:t>ля) - основы для развития образных представлений;</w:t>
      </w:r>
    </w:p>
    <w:p w:rsidR="00C642EE" w:rsidRDefault="00C642EE" w:rsidP="00C642EE">
      <w:pPr>
        <w:shd w:val="clear" w:color="auto" w:fill="FFFFFF"/>
        <w:autoSpaceDE w:val="0"/>
        <w:autoSpaceDN w:val="0"/>
        <w:adjustRightInd w:val="0"/>
        <w:jc w:val="both"/>
      </w:pPr>
      <w:r>
        <w:rPr>
          <w:color w:val="000000"/>
        </w:rPr>
        <w:t>В</w:t>
      </w:r>
      <w:r>
        <w:rPr>
          <w:iCs/>
          <w:color w:val="000000"/>
        </w:rPr>
        <w:t xml:space="preserve">заимосвязь </w:t>
      </w:r>
      <w:r>
        <w:rPr>
          <w:color w:val="000000"/>
        </w:rPr>
        <w:t xml:space="preserve">обобщённых </w:t>
      </w:r>
      <w:r>
        <w:rPr>
          <w:iCs/>
          <w:color w:val="000000"/>
        </w:rPr>
        <w:t xml:space="preserve">представлений </w:t>
      </w:r>
      <w:r>
        <w:rPr>
          <w:color w:val="000000"/>
        </w:rPr>
        <w:t xml:space="preserve">и обобщённых </w:t>
      </w:r>
      <w:r>
        <w:rPr>
          <w:iCs/>
          <w:color w:val="000000"/>
        </w:rPr>
        <w:t>спосо</w:t>
      </w:r>
      <w:r>
        <w:rPr>
          <w:iCs/>
          <w:color w:val="000000"/>
        </w:rPr>
        <w:softHyphen/>
        <w:t xml:space="preserve">бов </w:t>
      </w:r>
      <w:r>
        <w:rPr>
          <w:color w:val="000000"/>
        </w:rPr>
        <w:t>действий, направленных на созда</w:t>
      </w:r>
      <w:r>
        <w:rPr>
          <w:color w:val="000000"/>
        </w:rPr>
        <w:softHyphen/>
        <w:t>ние выразительного художественного образа.</w:t>
      </w:r>
    </w:p>
    <w:p w:rsidR="00C642EE" w:rsidRDefault="00C642EE" w:rsidP="00C642EE">
      <w:pPr>
        <w:shd w:val="clear" w:color="auto" w:fill="FFFFFF"/>
        <w:autoSpaceDE w:val="0"/>
        <w:autoSpaceDN w:val="0"/>
        <w:adjustRightInd w:val="0"/>
        <w:jc w:val="both"/>
      </w:pPr>
      <w:r>
        <w:rPr>
          <w:color w:val="000000"/>
        </w:rPr>
        <w:t>Е</w:t>
      </w:r>
      <w:r>
        <w:rPr>
          <w:iCs/>
          <w:color w:val="000000"/>
        </w:rPr>
        <w:t xml:space="preserve">стественная радость </w:t>
      </w:r>
      <w:r>
        <w:rPr>
          <w:color w:val="000000"/>
        </w:rPr>
        <w:t>(ра</w:t>
      </w:r>
      <w:r>
        <w:rPr>
          <w:color w:val="000000"/>
        </w:rPr>
        <w:softHyphen/>
        <w:t>дость эстетического восприятия, чувствования и деяния, сохранение непосредственности эстетических ре</w:t>
      </w:r>
      <w:r>
        <w:rPr>
          <w:color w:val="000000"/>
        </w:rPr>
        <w:softHyphen/>
        <w:t>акций, эмоциональной открытости).</w:t>
      </w:r>
    </w:p>
    <w:p w:rsidR="00C642EE" w:rsidRDefault="00C642EE" w:rsidP="00C642EE">
      <w:pPr>
        <w:shd w:val="clear" w:color="auto" w:fill="FFFFFF"/>
        <w:autoSpaceDE w:val="0"/>
        <w:autoSpaceDN w:val="0"/>
        <w:adjustRightInd w:val="0"/>
        <w:jc w:val="both"/>
        <w:rPr>
          <w:b/>
        </w:rPr>
      </w:pPr>
      <w:r>
        <w:rPr>
          <w:b/>
          <w:color w:val="000000"/>
        </w:rPr>
        <w:t>Педагогические условия</w:t>
      </w:r>
      <w:r>
        <w:rPr>
          <w:b/>
        </w:rPr>
        <w:t xml:space="preserve"> </w:t>
      </w:r>
      <w:r>
        <w:rPr>
          <w:color w:val="000000"/>
        </w:rPr>
        <w:t>необходимые для эффективного художественного развития детей дош</w:t>
      </w:r>
      <w:r>
        <w:rPr>
          <w:color w:val="000000"/>
        </w:rPr>
        <w:softHyphen/>
        <w:t>кольного возраста:</w:t>
      </w:r>
    </w:p>
    <w:p w:rsidR="00C642EE" w:rsidRDefault="00C642EE" w:rsidP="00C642EE">
      <w:pPr>
        <w:shd w:val="clear" w:color="auto" w:fill="FFFFFF"/>
        <w:autoSpaceDE w:val="0"/>
        <w:autoSpaceDN w:val="0"/>
        <w:adjustRightInd w:val="0"/>
        <w:spacing w:line="360" w:lineRule="auto"/>
        <w:jc w:val="both"/>
      </w:pPr>
      <w:r>
        <w:rPr>
          <w:color w:val="000000"/>
        </w:rPr>
        <w:t>Формирование эстетического отноше</w:t>
      </w:r>
      <w:r>
        <w:rPr>
          <w:color w:val="000000"/>
        </w:rPr>
        <w:softHyphen/>
        <w:t>ния и художественных способностей в активной творческой деятельности детей.</w:t>
      </w:r>
    </w:p>
    <w:p w:rsidR="00C642EE" w:rsidRDefault="00C642EE" w:rsidP="00C642EE">
      <w:pPr>
        <w:shd w:val="clear" w:color="auto" w:fill="FFFFFF"/>
        <w:autoSpaceDE w:val="0"/>
        <w:autoSpaceDN w:val="0"/>
        <w:adjustRightInd w:val="0"/>
        <w:jc w:val="both"/>
      </w:pPr>
      <w:r>
        <w:t xml:space="preserve"> </w:t>
      </w:r>
      <w:r>
        <w:rPr>
          <w:color w:val="000000"/>
        </w:rPr>
        <w:t>Создание развивающей среды для за</w:t>
      </w:r>
      <w:r>
        <w:rPr>
          <w:color w:val="000000"/>
        </w:rPr>
        <w:softHyphen/>
        <w:t>нятий по рисованию, лепке, апплика</w:t>
      </w:r>
      <w:r>
        <w:rPr>
          <w:color w:val="000000"/>
        </w:rPr>
        <w:softHyphen/>
        <w:t>ции, художественному труду и самос</w:t>
      </w:r>
      <w:r>
        <w:rPr>
          <w:color w:val="000000"/>
        </w:rPr>
        <w:softHyphen/>
        <w:t>тоятельного детского творчества.</w:t>
      </w:r>
    </w:p>
    <w:p w:rsidR="00C642EE" w:rsidRDefault="00C642EE" w:rsidP="00C642EE">
      <w:pPr>
        <w:shd w:val="clear" w:color="auto" w:fill="FFFFFF"/>
        <w:autoSpaceDE w:val="0"/>
        <w:autoSpaceDN w:val="0"/>
        <w:adjustRightInd w:val="0"/>
        <w:jc w:val="both"/>
      </w:pPr>
      <w:r>
        <w:t xml:space="preserve"> </w:t>
      </w:r>
      <w:r>
        <w:rPr>
          <w:color w:val="000000"/>
        </w:rPr>
        <w:t>Ознакомление детей с основами изоб</w:t>
      </w:r>
      <w:r>
        <w:rPr>
          <w:color w:val="000000"/>
        </w:rPr>
        <w:softHyphen/>
        <w:t>разительного и народного декоратив</w:t>
      </w:r>
      <w:r>
        <w:rPr>
          <w:color w:val="000000"/>
        </w:rPr>
        <w:softHyphen/>
        <w:t>но-прикладного искусства в среде му</w:t>
      </w:r>
      <w:r>
        <w:rPr>
          <w:color w:val="000000"/>
        </w:rPr>
        <w:softHyphen/>
        <w:t>зея и дошкольного образовательного учреждения.</w:t>
      </w:r>
    </w:p>
    <w:p w:rsidR="00C642EE" w:rsidRDefault="00C642EE" w:rsidP="00C642EE">
      <w:pPr>
        <w:shd w:val="clear" w:color="auto" w:fill="FFFFFF"/>
        <w:autoSpaceDE w:val="0"/>
        <w:autoSpaceDN w:val="0"/>
        <w:adjustRightInd w:val="0"/>
        <w:jc w:val="both"/>
        <w:rPr>
          <w:b/>
          <w:color w:val="000000"/>
        </w:rPr>
      </w:pPr>
      <w:r>
        <w:rPr>
          <w:b/>
          <w:color w:val="000000"/>
        </w:rPr>
        <w:t>Методы эстетического воспитания:</w:t>
      </w:r>
    </w:p>
    <w:p w:rsidR="00C642EE" w:rsidRDefault="00C642EE" w:rsidP="00C642EE">
      <w:pPr>
        <w:shd w:val="clear" w:color="auto" w:fill="FFFFFF"/>
        <w:autoSpaceDE w:val="0"/>
        <w:autoSpaceDN w:val="0"/>
        <w:adjustRightInd w:val="0"/>
        <w:jc w:val="both"/>
        <w:rPr>
          <w:color w:val="000000"/>
        </w:rPr>
      </w:pPr>
      <w:r>
        <w:rPr>
          <w:color w:val="000000"/>
        </w:rPr>
        <w:t>Метод пробуждения ярких эстетичес</w:t>
      </w:r>
      <w:r>
        <w:rPr>
          <w:color w:val="000000"/>
        </w:rPr>
        <w:softHyphen/>
        <w:t xml:space="preserve">ких эмоций и переживаний с целью овладения даром сопереживания. </w:t>
      </w:r>
    </w:p>
    <w:p w:rsidR="00C642EE" w:rsidRDefault="00C642EE" w:rsidP="00C642EE">
      <w:pPr>
        <w:shd w:val="clear" w:color="auto" w:fill="FFFFFF"/>
        <w:autoSpaceDE w:val="0"/>
        <w:autoSpaceDN w:val="0"/>
        <w:adjustRightInd w:val="0"/>
        <w:jc w:val="both"/>
        <w:rPr>
          <w:color w:val="000000"/>
        </w:rPr>
      </w:pPr>
      <w:r>
        <w:rPr>
          <w:color w:val="000000"/>
        </w:rPr>
        <w:t xml:space="preserve">Метод побуждения к сопереживанию, эмоциональной    отзывчивости     на прекрасное в окружающем мире. </w:t>
      </w:r>
    </w:p>
    <w:p w:rsidR="00C642EE" w:rsidRDefault="00C642EE" w:rsidP="00C642EE">
      <w:pPr>
        <w:shd w:val="clear" w:color="auto" w:fill="FFFFFF"/>
        <w:autoSpaceDE w:val="0"/>
        <w:autoSpaceDN w:val="0"/>
        <w:adjustRightInd w:val="0"/>
        <w:jc w:val="both"/>
      </w:pPr>
      <w:r>
        <w:t>Метод эстетического убеждения  (По мысли А.В. Бакушинского «Форма, ко</w:t>
      </w:r>
      <w:r>
        <w:softHyphen/>
        <w:t>лорит, линия, масса и пространство, фактура должны убеждать собою не</w:t>
      </w:r>
      <w:r>
        <w:softHyphen/>
        <w:t>посредственно, должны быть самоцен</w:t>
      </w:r>
      <w:r>
        <w:softHyphen/>
        <w:t xml:space="preserve">ны, как чистый эстетический факт».). </w:t>
      </w:r>
    </w:p>
    <w:p w:rsidR="00C642EE" w:rsidRDefault="00C642EE" w:rsidP="00C642EE">
      <w:pPr>
        <w:shd w:val="clear" w:color="auto" w:fill="FFFFFF"/>
        <w:autoSpaceDE w:val="0"/>
        <w:autoSpaceDN w:val="0"/>
        <w:adjustRightInd w:val="0"/>
        <w:jc w:val="both"/>
        <w:rPr>
          <w:color w:val="000000"/>
        </w:rPr>
      </w:pPr>
      <w:r>
        <w:rPr>
          <w:color w:val="000000"/>
        </w:rPr>
        <w:t>Метод сенсорного насыщения (без сен</w:t>
      </w:r>
      <w:r>
        <w:rPr>
          <w:color w:val="000000"/>
        </w:rPr>
        <w:softHyphen/>
        <w:t>сорной основы немыслимо приобще</w:t>
      </w:r>
      <w:r>
        <w:rPr>
          <w:color w:val="000000"/>
        </w:rPr>
        <w:softHyphen/>
        <w:t xml:space="preserve">ние детей к художественной культуре). </w:t>
      </w:r>
    </w:p>
    <w:p w:rsidR="00C642EE" w:rsidRDefault="00C642EE" w:rsidP="00C642EE">
      <w:pPr>
        <w:shd w:val="clear" w:color="auto" w:fill="FFFFFF"/>
        <w:autoSpaceDE w:val="0"/>
        <w:autoSpaceDN w:val="0"/>
        <w:adjustRightInd w:val="0"/>
        <w:jc w:val="both"/>
      </w:pPr>
      <w:r>
        <w:rPr>
          <w:color w:val="000000"/>
        </w:rPr>
        <w:lastRenderedPageBreak/>
        <w:t>Метод эстетического выбора («убеж</w:t>
      </w:r>
      <w:r>
        <w:rPr>
          <w:color w:val="000000"/>
        </w:rPr>
        <w:softHyphen/>
        <w:t>дения красотой»), направленный  на формирование эстетического вкуса; » метод разнообразной  художествен</w:t>
      </w:r>
      <w:r>
        <w:rPr>
          <w:color w:val="000000"/>
        </w:rPr>
        <w:softHyphen/>
        <w:t>ной практики.</w:t>
      </w:r>
    </w:p>
    <w:p w:rsidR="00C642EE" w:rsidRDefault="00C642EE" w:rsidP="00C642EE">
      <w:pPr>
        <w:shd w:val="clear" w:color="auto" w:fill="FFFFFF"/>
        <w:autoSpaceDE w:val="0"/>
        <w:autoSpaceDN w:val="0"/>
        <w:adjustRightInd w:val="0"/>
        <w:jc w:val="both"/>
      </w:pPr>
      <w:r>
        <w:rPr>
          <w:color w:val="000000"/>
        </w:rPr>
        <w:t>Метод сотворчества (с педагогом, на</w:t>
      </w:r>
      <w:r>
        <w:rPr>
          <w:color w:val="000000"/>
        </w:rPr>
        <w:softHyphen/>
        <w:t>родным мастером, художником, свер</w:t>
      </w:r>
      <w:r>
        <w:rPr>
          <w:color w:val="000000"/>
        </w:rPr>
        <w:softHyphen/>
        <w:t>стниками).</w:t>
      </w:r>
    </w:p>
    <w:p w:rsidR="00C642EE" w:rsidRDefault="00C642EE" w:rsidP="00C642EE">
      <w:pPr>
        <w:shd w:val="clear" w:color="auto" w:fill="FFFFFF"/>
        <w:autoSpaceDE w:val="0"/>
        <w:autoSpaceDN w:val="0"/>
        <w:adjustRightInd w:val="0"/>
        <w:jc w:val="both"/>
      </w:pPr>
      <w:r>
        <w:rPr>
          <w:color w:val="000000"/>
        </w:rPr>
        <w:t>Метод нетривиальных (необыденных) творческих ситуаций, пробуждающих интерес к художественной деятель</w:t>
      </w:r>
      <w:r>
        <w:rPr>
          <w:color w:val="000000"/>
        </w:rPr>
        <w:softHyphen/>
        <w:t>ности.</w:t>
      </w:r>
    </w:p>
    <w:p w:rsidR="00C642EE" w:rsidRDefault="00C642EE" w:rsidP="00C642EE">
      <w:pPr>
        <w:shd w:val="clear" w:color="auto" w:fill="FFFFFF"/>
        <w:autoSpaceDE w:val="0"/>
        <w:autoSpaceDN w:val="0"/>
        <w:adjustRightInd w:val="0"/>
        <w:jc w:val="both"/>
      </w:pPr>
      <w:r>
        <w:rPr>
          <w:color w:val="000000"/>
        </w:rPr>
        <w:t>Метод эвристических и поисковых си</w:t>
      </w:r>
      <w:r>
        <w:rPr>
          <w:color w:val="000000"/>
        </w:rPr>
        <w:softHyphen/>
        <w:t>туаций.</w:t>
      </w:r>
    </w:p>
    <w:p w:rsidR="00C642EE" w:rsidRDefault="00C642EE" w:rsidP="00C642EE">
      <w:pPr>
        <w:shd w:val="clear" w:color="auto" w:fill="FFFFFF"/>
        <w:autoSpaceDE w:val="0"/>
        <w:autoSpaceDN w:val="0"/>
        <w:adjustRightInd w:val="0"/>
        <w:jc w:val="both"/>
      </w:pPr>
    </w:p>
    <w:p w:rsidR="00C642EE" w:rsidRDefault="00C642EE" w:rsidP="00C642EE">
      <w:pPr>
        <w:shd w:val="clear" w:color="auto" w:fill="FFFFFF"/>
        <w:autoSpaceDE w:val="0"/>
        <w:autoSpaceDN w:val="0"/>
        <w:adjustRightInd w:val="0"/>
        <w:jc w:val="both"/>
        <w:rPr>
          <w:color w:val="000000"/>
        </w:rPr>
      </w:pPr>
      <w:r>
        <w:rPr>
          <w:b/>
          <w:color w:val="000000"/>
        </w:rPr>
        <w:t>Принципы интегрированного подхода</w:t>
      </w:r>
      <w:r>
        <w:rPr>
          <w:color w:val="000000"/>
        </w:rPr>
        <w:t>:</w:t>
      </w:r>
    </w:p>
    <w:p w:rsidR="00C642EE" w:rsidRDefault="00C642EE" w:rsidP="00C642EE">
      <w:pPr>
        <w:shd w:val="clear" w:color="auto" w:fill="FFFFFF"/>
        <w:autoSpaceDE w:val="0"/>
        <w:autoSpaceDN w:val="0"/>
        <w:adjustRightInd w:val="0"/>
        <w:jc w:val="both"/>
      </w:pPr>
      <w:r>
        <w:rPr>
          <w:color w:val="000000"/>
        </w:rPr>
        <w:t xml:space="preserve">В основе лежит понятие поли художественного развития.  Все искусства выступают как явления жизни </w:t>
      </w:r>
      <w:r>
        <w:rPr>
          <w:iCs/>
          <w:color w:val="000000"/>
        </w:rPr>
        <w:t>в</w:t>
      </w:r>
      <w:r>
        <w:rPr>
          <w:i/>
          <w:iCs/>
          <w:color w:val="000000"/>
        </w:rPr>
        <w:t xml:space="preserve"> </w:t>
      </w:r>
      <w:r>
        <w:rPr>
          <w:color w:val="000000"/>
        </w:rPr>
        <w:t>це</w:t>
      </w:r>
      <w:r>
        <w:rPr>
          <w:color w:val="000000"/>
        </w:rPr>
        <w:softHyphen/>
        <w:t>лом. Каждый ребенок может успешно продвигаться в каждом из видов худо</w:t>
      </w:r>
      <w:r>
        <w:rPr>
          <w:color w:val="000000"/>
        </w:rPr>
        <w:softHyphen/>
        <w:t>жественной деятельности и творчест</w:t>
      </w:r>
      <w:r>
        <w:rPr>
          <w:color w:val="000000"/>
        </w:rPr>
        <w:softHyphen/>
        <w:t>ва.</w:t>
      </w:r>
    </w:p>
    <w:p w:rsidR="00C642EE" w:rsidRDefault="00C642EE" w:rsidP="00C642EE">
      <w:pPr>
        <w:shd w:val="clear" w:color="auto" w:fill="FFFFFF"/>
        <w:autoSpaceDE w:val="0"/>
        <w:autoSpaceDN w:val="0"/>
        <w:adjustRightInd w:val="0"/>
        <w:jc w:val="both"/>
      </w:pPr>
      <w:r>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Pr>
          <w:color w:val="000000"/>
        </w:rPr>
        <w:softHyphen/>
        <w:t>емы. Они являются разным выражени</w:t>
      </w:r>
      <w:r>
        <w:rPr>
          <w:color w:val="000000"/>
        </w:rPr>
        <w:softHyphen/>
        <w:t>ем тех же духовных явлений и качеств мира. В интегрированном подходе важно учитывать внутренние, образ</w:t>
      </w:r>
      <w:r>
        <w:rPr>
          <w:color w:val="000000"/>
        </w:rPr>
        <w:softHyphen/>
        <w:t>ные, духовные связи искусств- на уровне творческого процесса. Это нужно отличать от привычных меж предметных связей или взаимного ил</w:t>
      </w:r>
      <w:r>
        <w:rPr>
          <w:color w:val="000000"/>
        </w:rPr>
        <w:softHyphen/>
        <w:t>люстрирования одного искусства при</w:t>
      </w:r>
      <w:r>
        <w:rPr>
          <w:color w:val="000000"/>
        </w:rPr>
        <w:softHyphen/>
        <w:t>мерами другого - по их сюжету и со</w:t>
      </w:r>
      <w:r>
        <w:rPr>
          <w:color w:val="000000"/>
        </w:rPr>
        <w:softHyphen/>
        <w:t>держанию.</w:t>
      </w:r>
    </w:p>
    <w:p w:rsidR="00C642EE" w:rsidRDefault="00C642EE" w:rsidP="00C642EE">
      <w:pPr>
        <w:shd w:val="clear" w:color="auto" w:fill="FFFFFF"/>
        <w:autoSpaceDE w:val="0"/>
        <w:autoSpaceDN w:val="0"/>
        <w:adjustRightInd w:val="0"/>
        <w:jc w:val="both"/>
      </w:pPr>
      <w:r>
        <w:rPr>
          <w:color w:val="000000"/>
        </w:rPr>
        <w:t>Интегрированный подход предпола</w:t>
      </w:r>
      <w:r>
        <w:rPr>
          <w:color w:val="000000"/>
        </w:rPr>
        <w:softHyphen/>
        <w:t>гает учет географических, историчес</w:t>
      </w:r>
      <w:r>
        <w:rPr>
          <w:color w:val="000000"/>
        </w:rPr>
        <w:softHyphen/>
        <w:t>ких, культурогенных факторов созна</w:t>
      </w:r>
      <w:r>
        <w:rPr>
          <w:color w:val="000000"/>
        </w:rPr>
        <w:softHyphen/>
        <w:t>ния произведений искусства в едином потоке культуры. Искусства развива</w:t>
      </w:r>
      <w:r>
        <w:rPr>
          <w:color w:val="000000"/>
        </w:rPr>
        <w:softHyphen/>
        <w:t>лись неравномерно, причем у некото</w:t>
      </w:r>
      <w:r>
        <w:rPr>
          <w:color w:val="000000"/>
        </w:rPr>
        <w:softHyphen/>
        <w:t>рых народов в определенные истори</w:t>
      </w:r>
      <w:r>
        <w:rPr>
          <w:color w:val="000000"/>
        </w:rPr>
        <w:softHyphen/>
        <w:t>ческие периоды некоторые искусства либо преобладали, либо просто отсут</w:t>
      </w:r>
      <w:r>
        <w:rPr>
          <w:color w:val="000000"/>
        </w:rPr>
        <w:softHyphen/>
        <w:t>ствовали.</w:t>
      </w:r>
    </w:p>
    <w:p w:rsidR="00C642EE" w:rsidRDefault="00C642EE" w:rsidP="00C642EE">
      <w:pPr>
        <w:shd w:val="clear" w:color="auto" w:fill="FFFFFF"/>
        <w:autoSpaceDE w:val="0"/>
        <w:autoSpaceDN w:val="0"/>
        <w:adjustRightInd w:val="0"/>
        <w:jc w:val="both"/>
      </w:pPr>
      <w:r>
        <w:rPr>
          <w:color w:val="000000"/>
        </w:rPr>
        <w:t>Учет региональных, национально-ис</w:t>
      </w:r>
      <w:r>
        <w:rPr>
          <w:color w:val="000000"/>
        </w:rPr>
        <w:softHyphen/>
        <w:t>торических художественных традиций, связанных с местностью, материаль</w:t>
      </w:r>
      <w:r>
        <w:rPr>
          <w:color w:val="000000"/>
        </w:rPr>
        <w:softHyphen/>
        <w:t>ными объектами, духовной устремлен</w:t>
      </w:r>
      <w:r>
        <w:rPr>
          <w:color w:val="000000"/>
        </w:rPr>
        <w:softHyphen/>
        <w:t>ностью народа. Связи региональной и мировой художественных культур.</w:t>
      </w:r>
    </w:p>
    <w:p w:rsidR="00C642EE" w:rsidRDefault="00C642EE" w:rsidP="00C642EE">
      <w:pPr>
        <w:shd w:val="clear" w:color="auto" w:fill="FFFFFF"/>
        <w:autoSpaceDE w:val="0"/>
        <w:autoSpaceDN w:val="0"/>
        <w:adjustRightInd w:val="0"/>
        <w:jc w:val="both"/>
      </w:pPr>
      <w:r>
        <w:rPr>
          <w:color w:val="000000"/>
        </w:rPr>
        <w:t>Связи искусства с науками в едином поле творческих проявлений челове</w:t>
      </w:r>
      <w:r>
        <w:rPr>
          <w:color w:val="000000"/>
        </w:rPr>
        <w:softHyphen/>
        <w:t>чества там, где они питаются достиже</w:t>
      </w:r>
      <w:r>
        <w:rPr>
          <w:color w:val="000000"/>
        </w:rPr>
        <w:softHyphen/>
        <w:t>ниями друг друга, нередко совмеща</w:t>
      </w:r>
      <w:r>
        <w:rPr>
          <w:color w:val="000000"/>
        </w:rPr>
        <w:softHyphen/>
        <w:t>ясь в одном лице.</w:t>
      </w:r>
    </w:p>
    <w:p w:rsidR="00C642EE" w:rsidRDefault="00C642EE" w:rsidP="00C642EE">
      <w:pPr>
        <w:pStyle w:val="a3"/>
        <w:jc w:val="center"/>
        <w:rPr>
          <w:b/>
          <w:sz w:val="28"/>
          <w:szCs w:val="28"/>
        </w:rPr>
      </w:pPr>
      <w:r>
        <w:rPr>
          <w:b/>
          <w:sz w:val="28"/>
          <w:szCs w:val="28"/>
        </w:rPr>
        <w:t>1.5.2.Детское конструирование</w:t>
      </w:r>
    </w:p>
    <w:p w:rsidR="00C642EE" w:rsidRDefault="00C642EE" w:rsidP="00C642EE">
      <w:pPr>
        <w:pStyle w:val="a3"/>
        <w:spacing w:before="0" w:beforeAutospacing="0" w:after="0" w:afterAutospacing="0"/>
        <w:rPr>
          <w:b/>
        </w:rPr>
      </w:pPr>
      <w:r>
        <w:rPr>
          <w:b/>
        </w:rPr>
        <w:t>Виды детского конструирования:</w:t>
      </w:r>
    </w:p>
    <w:p w:rsidR="00C642EE" w:rsidRDefault="00C642EE" w:rsidP="00C642EE">
      <w:pPr>
        <w:pStyle w:val="a3"/>
        <w:spacing w:before="0" w:beforeAutospacing="0" w:after="0" w:afterAutospacing="0"/>
      </w:pPr>
      <w:r>
        <w:t>Из строительного материала.</w:t>
      </w:r>
    </w:p>
    <w:p w:rsidR="00C642EE" w:rsidRDefault="00C642EE" w:rsidP="00C642EE">
      <w:pPr>
        <w:pStyle w:val="a3"/>
        <w:spacing w:before="0" w:beforeAutospacing="0" w:after="0" w:afterAutospacing="0"/>
      </w:pPr>
      <w:r>
        <w:t>Из бумаги.</w:t>
      </w:r>
    </w:p>
    <w:p w:rsidR="00C642EE" w:rsidRDefault="00C642EE" w:rsidP="00C642EE">
      <w:pPr>
        <w:pStyle w:val="a3"/>
      </w:pPr>
      <w:r>
        <w:lastRenderedPageBreak/>
        <w:t>Ил природного материала.</w:t>
      </w:r>
    </w:p>
    <w:p w:rsidR="00C642EE" w:rsidRDefault="00C642EE" w:rsidP="00C642EE">
      <w:pPr>
        <w:pStyle w:val="a3"/>
      </w:pPr>
      <w:r>
        <w:t>Из промышленных отходов.</w:t>
      </w:r>
    </w:p>
    <w:p w:rsidR="00C642EE" w:rsidRDefault="00C642EE" w:rsidP="00C642EE">
      <w:pPr>
        <w:pStyle w:val="a3"/>
      </w:pPr>
      <w:r>
        <w:t>Из деталей конструкторов.</w:t>
      </w:r>
    </w:p>
    <w:p w:rsidR="00C642EE" w:rsidRDefault="00C642EE" w:rsidP="00C642EE">
      <w:pPr>
        <w:pStyle w:val="a3"/>
      </w:pPr>
      <w:r>
        <w:t>Из крупно - габаритных модулей.</w:t>
      </w:r>
    </w:p>
    <w:p w:rsidR="00C642EE" w:rsidRDefault="00C642EE" w:rsidP="00C642EE">
      <w:pPr>
        <w:pStyle w:val="a3"/>
        <w:rPr>
          <w:b/>
          <w:bCs/>
        </w:rPr>
      </w:pPr>
      <w:r>
        <w:rPr>
          <w:b/>
          <w:bCs/>
        </w:rPr>
        <w:t>Формы организации обучения конструированию:</w:t>
      </w:r>
    </w:p>
    <w:p w:rsidR="00C642EE" w:rsidRDefault="00C642EE" w:rsidP="00C642EE">
      <w:pPr>
        <w:pStyle w:val="a3"/>
      </w:pPr>
      <w:r>
        <w:t>Конструирование по модели.</w:t>
      </w:r>
    </w:p>
    <w:p w:rsidR="00C642EE" w:rsidRDefault="00C642EE" w:rsidP="00C642EE">
      <w:pPr>
        <w:pStyle w:val="a3"/>
      </w:pPr>
      <w:r>
        <w:t>Конструирование по условиям.</w:t>
      </w:r>
    </w:p>
    <w:p w:rsidR="00C642EE" w:rsidRDefault="00C642EE" w:rsidP="00C642EE">
      <w:pPr>
        <w:pStyle w:val="a3"/>
      </w:pPr>
      <w:r>
        <w:t>Конструирование по образцу.</w:t>
      </w:r>
    </w:p>
    <w:p w:rsidR="00C642EE" w:rsidRDefault="00C642EE" w:rsidP="00C642EE">
      <w:pPr>
        <w:pStyle w:val="a3"/>
      </w:pPr>
      <w:r>
        <w:t>Конструирование по замыслу.</w:t>
      </w:r>
    </w:p>
    <w:p w:rsidR="00C642EE" w:rsidRDefault="00C642EE" w:rsidP="00C642EE">
      <w:pPr>
        <w:pStyle w:val="a3"/>
      </w:pPr>
      <w:r>
        <w:t xml:space="preserve">Конструирование по теме. </w:t>
      </w:r>
    </w:p>
    <w:p w:rsidR="00C642EE" w:rsidRDefault="00C642EE" w:rsidP="00C642EE">
      <w:pPr>
        <w:pStyle w:val="a3"/>
      </w:pPr>
      <w:r>
        <w:t>Каркасное конструирование.</w:t>
      </w:r>
    </w:p>
    <w:p w:rsidR="00C642EE" w:rsidRDefault="00C642EE" w:rsidP="00C642EE">
      <w:pPr>
        <w:pStyle w:val="a3"/>
      </w:pPr>
      <w:r>
        <w:t>Конструирование по чертежам и схемам.</w:t>
      </w:r>
    </w:p>
    <w:p w:rsidR="00C642EE" w:rsidRDefault="00C642EE" w:rsidP="00C642EE">
      <w:pPr>
        <w:pStyle w:val="a3"/>
        <w:spacing w:before="0" w:beforeAutospacing="0" w:after="0" w:afterAutospacing="0"/>
        <w:rPr>
          <w:b/>
          <w:bCs/>
        </w:rPr>
      </w:pPr>
      <w:r>
        <w:rPr>
          <w:b/>
          <w:bCs/>
        </w:rPr>
        <w:t>Взаимосвязь конструирования и игры:</w:t>
      </w:r>
    </w:p>
    <w:p w:rsidR="00C642EE" w:rsidRDefault="00C642EE" w:rsidP="00C642EE">
      <w:pPr>
        <w:pStyle w:val="a3"/>
        <w:spacing w:before="0" w:beforeAutospacing="0" w:after="0" w:afterAutospacing="0"/>
      </w:pPr>
      <w:r>
        <w:t>Ранний возраст: конструирование слито с игрой.</w:t>
      </w:r>
    </w:p>
    <w:p w:rsidR="00C642EE" w:rsidRDefault="00C642EE" w:rsidP="00C642EE">
      <w:pPr>
        <w:pStyle w:val="a3"/>
        <w:spacing w:before="0" w:beforeAutospacing="0" w:after="0" w:afterAutospacing="0"/>
      </w:pPr>
      <w: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C642EE" w:rsidRDefault="00C642EE" w:rsidP="00C642EE">
      <w:pPr>
        <w:pStyle w:val="a3"/>
      </w:pPr>
      <w: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980357" w:rsidRDefault="00980357" w:rsidP="00C642EE">
      <w:pPr>
        <w:pStyle w:val="a3"/>
      </w:pPr>
    </w:p>
    <w:p w:rsidR="00C642EE" w:rsidRDefault="00C642EE" w:rsidP="00C642EE">
      <w:pPr>
        <w:pStyle w:val="a3"/>
        <w:jc w:val="center"/>
        <w:rPr>
          <w:b/>
          <w:bCs/>
          <w:sz w:val="28"/>
          <w:szCs w:val="28"/>
        </w:rPr>
      </w:pPr>
      <w:r>
        <w:rPr>
          <w:b/>
          <w:bCs/>
          <w:sz w:val="28"/>
          <w:szCs w:val="28"/>
        </w:rPr>
        <w:lastRenderedPageBreak/>
        <w:t>1.5.3.Музыкальное развитие</w:t>
      </w:r>
      <w:r>
        <w:rPr>
          <w:sz w:val="28"/>
          <w:szCs w:val="28"/>
        </w:rPr>
        <w:t>.</w:t>
      </w:r>
    </w:p>
    <w:p w:rsidR="00C642EE" w:rsidRDefault="00C642EE" w:rsidP="00C642EE">
      <w:pPr>
        <w:pStyle w:val="a3"/>
        <w:spacing w:before="0" w:beforeAutospacing="0" w:after="0" w:afterAutospacing="0"/>
        <w:rPr>
          <w:b/>
        </w:rPr>
      </w:pPr>
      <w:r>
        <w:rPr>
          <w:b/>
        </w:rPr>
        <w:t>Задачи:</w:t>
      </w:r>
    </w:p>
    <w:p w:rsidR="00C642EE" w:rsidRDefault="00C642EE" w:rsidP="00C642EE">
      <w:pPr>
        <w:pStyle w:val="a3"/>
        <w:spacing w:before="0" w:beforeAutospacing="0" w:after="0" w:afterAutospacing="0"/>
      </w:pPr>
      <w:r>
        <w:t>Развитие музыкально-художественной деятельности.</w:t>
      </w:r>
    </w:p>
    <w:p w:rsidR="00C642EE" w:rsidRDefault="00C642EE" w:rsidP="00C642EE">
      <w:pPr>
        <w:pStyle w:val="a3"/>
        <w:spacing w:before="0" w:beforeAutospacing="0" w:after="0" w:afterAutospacing="0"/>
      </w:pPr>
      <w:r>
        <w:t>Приобщение к музыкальному искусству.</w:t>
      </w:r>
    </w:p>
    <w:p w:rsidR="00C642EE" w:rsidRDefault="00C642EE" w:rsidP="00C642EE">
      <w:pPr>
        <w:pStyle w:val="a3"/>
      </w:pPr>
      <w:r>
        <w:t>Развитие воображения и творческой активности.</w:t>
      </w:r>
    </w:p>
    <w:p w:rsidR="00C642EE" w:rsidRDefault="00C642EE" w:rsidP="00C642EE">
      <w:pPr>
        <w:pStyle w:val="a3"/>
        <w:spacing w:before="0" w:beforeAutospacing="0" w:after="0" w:afterAutospacing="0"/>
        <w:rPr>
          <w:b/>
        </w:rPr>
      </w:pPr>
      <w:r>
        <w:rPr>
          <w:b/>
        </w:rPr>
        <w:t>Направления образовательной работы:</w:t>
      </w:r>
    </w:p>
    <w:p w:rsidR="00C642EE" w:rsidRDefault="00C642EE" w:rsidP="00C642EE">
      <w:pPr>
        <w:pStyle w:val="a3"/>
        <w:spacing w:before="0" w:beforeAutospacing="0" w:after="0" w:afterAutospacing="0"/>
      </w:pPr>
      <w:r>
        <w:t>Слушание.</w:t>
      </w:r>
    </w:p>
    <w:p w:rsidR="00C642EE" w:rsidRDefault="00C642EE" w:rsidP="00C642EE">
      <w:pPr>
        <w:pStyle w:val="a3"/>
        <w:spacing w:before="0" w:beforeAutospacing="0" w:after="0" w:afterAutospacing="0"/>
      </w:pPr>
      <w:r>
        <w:t>Пение.</w:t>
      </w:r>
    </w:p>
    <w:p w:rsidR="00C642EE" w:rsidRDefault="00C642EE" w:rsidP="00C642EE">
      <w:pPr>
        <w:pStyle w:val="a3"/>
      </w:pPr>
      <w:r>
        <w:t>Музыкально-ритмические движения.</w:t>
      </w:r>
    </w:p>
    <w:p w:rsidR="00C642EE" w:rsidRDefault="00C642EE" w:rsidP="00C642EE">
      <w:pPr>
        <w:pStyle w:val="a3"/>
      </w:pPr>
      <w:r>
        <w:t>Игра на детских музыкальных инструментах.</w:t>
      </w:r>
    </w:p>
    <w:p w:rsidR="00C642EE" w:rsidRDefault="00C642EE" w:rsidP="00C642EE">
      <w:pPr>
        <w:pStyle w:val="a3"/>
      </w:pPr>
      <w:r>
        <w:t>Развитие детского творчества (песенного, музыкально-игрового, танцевального).</w:t>
      </w:r>
    </w:p>
    <w:p w:rsidR="00C642EE" w:rsidRDefault="00C642EE" w:rsidP="00C642EE">
      <w:pPr>
        <w:pStyle w:val="a3"/>
        <w:spacing w:before="0" w:beforeAutospacing="0" w:after="0" w:afterAutospacing="0"/>
        <w:rPr>
          <w:b/>
        </w:rPr>
      </w:pPr>
      <w:r>
        <w:rPr>
          <w:b/>
        </w:rPr>
        <w:t>Методы музыкального развития:</w:t>
      </w:r>
    </w:p>
    <w:p w:rsidR="00C642EE" w:rsidRDefault="00C642EE" w:rsidP="00C642EE">
      <w:pPr>
        <w:pStyle w:val="a3"/>
        <w:spacing w:before="0" w:beforeAutospacing="0" w:after="0" w:afterAutospacing="0"/>
      </w:pPr>
      <w:r>
        <w:t>Наглядный: сопровождение музыкального ряда изобразительным, показ движений.</w:t>
      </w:r>
    </w:p>
    <w:p w:rsidR="00C642EE" w:rsidRDefault="00C642EE" w:rsidP="00C642EE">
      <w:pPr>
        <w:pStyle w:val="a3"/>
        <w:spacing w:before="0" w:beforeAutospacing="0" w:after="0" w:afterAutospacing="0"/>
      </w:pPr>
      <w:r>
        <w:t>Словесный: беседы о различных музыкальных жанрах.</w:t>
      </w:r>
    </w:p>
    <w:p w:rsidR="00C642EE" w:rsidRDefault="00C642EE" w:rsidP="00C642EE">
      <w:pPr>
        <w:pStyle w:val="a3"/>
      </w:pPr>
      <w:r>
        <w:t>Словесно-слуховой: пение.</w:t>
      </w:r>
    </w:p>
    <w:p w:rsidR="00C642EE" w:rsidRDefault="00C642EE" w:rsidP="00C642EE">
      <w:pPr>
        <w:pStyle w:val="a3"/>
      </w:pPr>
      <w:r>
        <w:t>Слуховой: слушание музыки.</w:t>
      </w:r>
    </w:p>
    <w:p w:rsidR="00C642EE" w:rsidRDefault="00C642EE" w:rsidP="00C642EE">
      <w:pPr>
        <w:pStyle w:val="a3"/>
      </w:pPr>
      <w:r>
        <w:t>Игровой: музыкальные игры.</w:t>
      </w:r>
    </w:p>
    <w:p w:rsidR="00C642EE" w:rsidRDefault="00C642EE" w:rsidP="00C642EE">
      <w:pPr>
        <w:pStyle w:val="a3"/>
      </w:pPr>
      <w:r>
        <w:t xml:space="preserve">Практический: разучивание песен, танцев, воспроизведение мелодий. </w:t>
      </w:r>
    </w:p>
    <w:p w:rsidR="00C642EE" w:rsidRDefault="00C642EE" w:rsidP="00C642EE">
      <w:pPr>
        <w:pStyle w:val="a3"/>
        <w:spacing w:before="0" w:beforeAutospacing="0" w:after="0" w:afterAutospacing="0"/>
      </w:pPr>
      <w:r>
        <w:rPr>
          <w:b/>
          <w:bCs/>
        </w:rPr>
        <w:t>Содержание работы: «Слушание»:</w:t>
      </w:r>
    </w:p>
    <w:p w:rsidR="00C642EE" w:rsidRDefault="00C642EE" w:rsidP="00C642EE">
      <w:pPr>
        <w:pStyle w:val="a3"/>
        <w:spacing w:before="0" w:beforeAutospacing="0" w:after="0" w:afterAutospacing="0"/>
      </w:pPr>
      <w:r>
        <w:t>ознакомление с музыкальными произведениями, их запоминание, накопление музыкальных впечатлений;</w:t>
      </w:r>
    </w:p>
    <w:p w:rsidR="00C642EE" w:rsidRDefault="00C642EE" w:rsidP="00C642EE">
      <w:pPr>
        <w:pStyle w:val="a3"/>
        <w:spacing w:before="0" w:beforeAutospacing="0" w:after="0" w:afterAutospacing="0"/>
      </w:pPr>
      <w:r>
        <w:t>развитие музыкальных способностей и навыков культурного слушания музыки;</w:t>
      </w:r>
    </w:p>
    <w:p w:rsidR="00C642EE" w:rsidRDefault="00C642EE" w:rsidP="00C642EE">
      <w:pPr>
        <w:pStyle w:val="a3"/>
      </w:pPr>
      <w: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C642EE" w:rsidRDefault="00C642EE" w:rsidP="00C642EE">
      <w:pPr>
        <w:pStyle w:val="a3"/>
      </w:pPr>
      <w:r>
        <w:t>развитие способности эмоционально воспринимать музыку.</w:t>
      </w:r>
    </w:p>
    <w:p w:rsidR="00C642EE" w:rsidRDefault="00C642EE" w:rsidP="00C642EE">
      <w:pPr>
        <w:pStyle w:val="a3"/>
        <w:spacing w:before="0" w:beforeAutospacing="0" w:after="0" w:afterAutospacing="0"/>
      </w:pPr>
      <w:r>
        <w:rPr>
          <w:b/>
          <w:bCs/>
        </w:rPr>
        <w:t>Содержание работы: «Пение»</w:t>
      </w:r>
    </w:p>
    <w:p w:rsidR="00C642EE" w:rsidRDefault="00C642EE" w:rsidP="00C642EE">
      <w:pPr>
        <w:pStyle w:val="a3"/>
        <w:spacing w:before="0" w:beforeAutospacing="0" w:after="0" w:afterAutospacing="0"/>
      </w:pPr>
      <w:r>
        <w:t>формирование у детей певческих умений и навыков;</w:t>
      </w:r>
    </w:p>
    <w:p w:rsidR="00C642EE" w:rsidRDefault="00C642EE" w:rsidP="00C642EE">
      <w:pPr>
        <w:pStyle w:val="a3"/>
        <w:spacing w:before="0" w:beforeAutospacing="0" w:after="0" w:afterAutospacing="0"/>
      </w:pPr>
      <w: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C642EE" w:rsidRDefault="00C642EE" w:rsidP="00C642EE">
      <w:pPr>
        <w:pStyle w:val="a3"/>
      </w:pPr>
      <w: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C642EE" w:rsidRDefault="00C642EE" w:rsidP="00C642EE">
      <w:pPr>
        <w:pStyle w:val="a3"/>
      </w:pPr>
      <w:r>
        <w:t>развитие певческого голоса, укрепление и расширение его диапазона.</w:t>
      </w:r>
    </w:p>
    <w:p w:rsidR="00C642EE" w:rsidRDefault="00C642EE" w:rsidP="00C642EE">
      <w:pPr>
        <w:pStyle w:val="a3"/>
        <w:spacing w:before="0" w:beforeAutospacing="0" w:after="0" w:afterAutospacing="0"/>
      </w:pPr>
      <w:r>
        <w:rPr>
          <w:b/>
          <w:bCs/>
        </w:rPr>
        <w:t>Содержание раздела «Музыкально-ритмические движения»</w:t>
      </w:r>
    </w:p>
    <w:p w:rsidR="00C642EE" w:rsidRDefault="00C642EE" w:rsidP="00C642EE">
      <w:pPr>
        <w:pStyle w:val="a3"/>
        <w:spacing w:before="0" w:beforeAutospacing="0" w:after="0" w:afterAutospacing="0"/>
      </w:pPr>
      <w:r>
        <w:t>развитие музыкального восприятия, музыкально-ритмического чувства и в связи с этим ритмичности движений;</w:t>
      </w:r>
    </w:p>
    <w:p w:rsidR="00C642EE" w:rsidRDefault="00C642EE" w:rsidP="00C642EE">
      <w:pPr>
        <w:pStyle w:val="a3"/>
        <w:spacing w:before="0" w:beforeAutospacing="0" w:after="0" w:afterAutospacing="0"/>
      </w:pPr>
      <w: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C642EE" w:rsidRDefault="00C642EE" w:rsidP="00C642EE">
      <w:pPr>
        <w:pStyle w:val="a3"/>
      </w:pPr>
      <w:r>
        <w:t>обучение детей музыкально-ритмическим умениям и навыкам через игры, пляски и упражнения;</w:t>
      </w:r>
    </w:p>
    <w:p w:rsidR="00C642EE" w:rsidRDefault="00C642EE" w:rsidP="00C642EE">
      <w:pPr>
        <w:pStyle w:val="a3"/>
      </w:pPr>
      <w:r>
        <w:t>развитие художественно-творческих способностей.</w:t>
      </w:r>
    </w:p>
    <w:p w:rsidR="00C642EE" w:rsidRDefault="00C642EE" w:rsidP="00C642EE">
      <w:pPr>
        <w:pStyle w:val="a3"/>
        <w:spacing w:before="0" w:beforeAutospacing="0" w:after="0" w:afterAutospacing="0"/>
      </w:pPr>
      <w:r>
        <w:rPr>
          <w:b/>
          <w:bCs/>
        </w:rPr>
        <w:t>Содержание работы: «Игра на детских музыкальных инструментах»</w:t>
      </w:r>
    </w:p>
    <w:p w:rsidR="00C642EE" w:rsidRDefault="00C642EE" w:rsidP="00C642EE">
      <w:pPr>
        <w:pStyle w:val="a3"/>
        <w:spacing w:before="0" w:beforeAutospacing="0" w:after="0" w:afterAutospacing="0"/>
      </w:pPr>
      <w:r>
        <w:t>совершенствование эстетического восприятия и чувства ребенка;</w:t>
      </w:r>
    </w:p>
    <w:p w:rsidR="00C642EE" w:rsidRDefault="00C642EE" w:rsidP="00C642EE">
      <w:pPr>
        <w:pStyle w:val="a3"/>
        <w:spacing w:before="0" w:beforeAutospacing="0" w:after="0" w:afterAutospacing="0"/>
      </w:pPr>
      <w:r>
        <w:t>становление и развитие волевых качеств: выдержка, настойчивость, целеустремленность, усидчивость;</w:t>
      </w:r>
    </w:p>
    <w:p w:rsidR="00C642EE" w:rsidRDefault="00C642EE" w:rsidP="00C642EE">
      <w:pPr>
        <w:pStyle w:val="a3"/>
      </w:pPr>
      <w:r>
        <w:t>развитие сосредоточенности, памяти, фантазии, творческих способностей, музыкального вкуса;</w:t>
      </w:r>
    </w:p>
    <w:p w:rsidR="00C642EE" w:rsidRDefault="00C642EE" w:rsidP="00C642EE">
      <w:pPr>
        <w:pStyle w:val="a3"/>
      </w:pPr>
      <w:r>
        <w:t>знакомство с детскими музыкальными инструментами и обучение детей игре на них;</w:t>
      </w:r>
    </w:p>
    <w:p w:rsidR="00C642EE" w:rsidRDefault="00C642EE" w:rsidP="00C642EE">
      <w:pPr>
        <w:pStyle w:val="a3"/>
      </w:pPr>
      <w:r>
        <w:t>развитие координации музыкального мышления и двигательных функций организма.</w:t>
      </w:r>
    </w:p>
    <w:p w:rsidR="00C642EE" w:rsidRDefault="00C642EE" w:rsidP="00C642EE">
      <w:pPr>
        <w:pStyle w:val="a3"/>
        <w:spacing w:before="0" w:beforeAutospacing="0" w:after="0" w:afterAutospacing="0"/>
      </w:pPr>
      <w:r>
        <w:rPr>
          <w:b/>
          <w:bCs/>
        </w:rPr>
        <w:lastRenderedPageBreak/>
        <w:t>Содержание работы: «Творчество»: песенное, музыкально-игровое, танцевальное; импровизация на детских музыкальных инструментах </w:t>
      </w:r>
    </w:p>
    <w:p w:rsidR="00C642EE" w:rsidRDefault="00C642EE" w:rsidP="00C642EE">
      <w:pPr>
        <w:pStyle w:val="a3"/>
        <w:spacing w:before="0" w:beforeAutospacing="0" w:after="0" w:afterAutospacing="0"/>
      </w:pPr>
      <w:r>
        <w:t>развивать способность творческого воображения при восприятии музыки;</w:t>
      </w:r>
    </w:p>
    <w:p w:rsidR="00C642EE" w:rsidRDefault="00C642EE" w:rsidP="00C642EE">
      <w:pPr>
        <w:pStyle w:val="a3"/>
        <w:spacing w:before="0" w:beforeAutospacing="0" w:after="0" w:afterAutospacing="0"/>
      </w:pPr>
      <w: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C642EE" w:rsidRDefault="00C642EE" w:rsidP="00C642EE">
      <w:pPr>
        <w:pStyle w:val="a3"/>
      </w:pPr>
      <w:r>
        <w:t>развивать способность к песенному, музыкально-игровому, танцевальному творчеству, к импровизации на инструментах.</w:t>
      </w:r>
    </w:p>
    <w:p w:rsidR="00C642EE" w:rsidRDefault="00C642EE" w:rsidP="00C642EE">
      <w:pPr>
        <w:pStyle w:val="a3"/>
        <w:spacing w:before="0" w:beforeAutospacing="0" w:after="0" w:afterAutospacing="0"/>
        <w:rPr>
          <w:b/>
        </w:rPr>
      </w:pPr>
      <w:r>
        <w:rPr>
          <w:b/>
        </w:rPr>
        <w:t>Формы  работы  с детьми</w:t>
      </w:r>
      <w:r>
        <w:rPr>
          <w:b/>
          <w:i/>
        </w:rPr>
        <w:t xml:space="preserve">  </w:t>
      </w:r>
      <w:r>
        <w:rPr>
          <w:b/>
        </w:rPr>
        <w:t>по образовательной области «Художественно - эстетическое развитие»</w:t>
      </w:r>
    </w:p>
    <w:p w:rsidR="00C642EE" w:rsidRDefault="00C642EE" w:rsidP="00C642EE">
      <w:pPr>
        <w:pStyle w:val="a3"/>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951"/>
        <w:gridCol w:w="1418"/>
        <w:gridCol w:w="4394"/>
        <w:gridCol w:w="3544"/>
        <w:gridCol w:w="3260"/>
      </w:tblGrid>
      <w:tr w:rsidR="00C642EE" w:rsidTr="00C642EE">
        <w:trPr>
          <w:trHeight w:val="93"/>
        </w:trPr>
        <w:tc>
          <w:tcPr>
            <w:tcW w:w="1951"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jc w:val="center"/>
              <w:rPr>
                <w:sz w:val="22"/>
                <w:szCs w:val="22"/>
              </w:rPr>
            </w:pPr>
            <w:r>
              <w:rPr>
                <w:sz w:val="22"/>
                <w:szCs w:val="22"/>
              </w:rPr>
              <w:t xml:space="preserve">Содержание  </w:t>
            </w:r>
          </w:p>
        </w:tc>
        <w:tc>
          <w:tcPr>
            <w:tcW w:w="1418"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jc w:val="center"/>
              <w:rPr>
                <w:sz w:val="22"/>
                <w:szCs w:val="22"/>
              </w:rPr>
            </w:pPr>
            <w:r>
              <w:rPr>
                <w:sz w:val="22"/>
                <w:szCs w:val="22"/>
              </w:rPr>
              <w:t xml:space="preserve">Возраст </w:t>
            </w:r>
          </w:p>
        </w:tc>
        <w:tc>
          <w:tcPr>
            <w:tcW w:w="4394"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jc w:val="center"/>
              <w:rPr>
                <w:sz w:val="22"/>
                <w:szCs w:val="22"/>
              </w:rPr>
            </w:pPr>
            <w:r>
              <w:rPr>
                <w:sz w:val="22"/>
                <w:szCs w:val="22"/>
              </w:rPr>
              <w:t xml:space="preserve">Совместная  деятельность </w:t>
            </w:r>
          </w:p>
        </w:tc>
        <w:tc>
          <w:tcPr>
            <w:tcW w:w="3544"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jc w:val="center"/>
              <w:rPr>
                <w:sz w:val="22"/>
                <w:szCs w:val="22"/>
              </w:rPr>
            </w:pPr>
            <w:r>
              <w:rPr>
                <w:sz w:val="22"/>
                <w:szCs w:val="22"/>
              </w:rPr>
              <w:t xml:space="preserve">Режимные  моменты </w:t>
            </w:r>
          </w:p>
        </w:tc>
        <w:tc>
          <w:tcPr>
            <w:tcW w:w="3260"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jc w:val="center"/>
              <w:rPr>
                <w:sz w:val="22"/>
                <w:szCs w:val="22"/>
              </w:rPr>
            </w:pPr>
            <w:r>
              <w:rPr>
                <w:sz w:val="22"/>
                <w:szCs w:val="22"/>
              </w:rPr>
              <w:t xml:space="preserve">Самостоятельная  деятельность </w:t>
            </w:r>
          </w:p>
        </w:tc>
      </w:tr>
      <w:tr w:rsidR="00C642EE" w:rsidTr="00C642EE">
        <w:trPr>
          <w:trHeight w:val="93"/>
        </w:trPr>
        <w:tc>
          <w:tcPr>
            <w:tcW w:w="1951" w:type="dxa"/>
            <w:vMerge w:val="restart"/>
            <w:tcBorders>
              <w:top w:val="double" w:sz="12" w:space="0" w:color="auto"/>
              <w:left w:val="double" w:sz="12" w:space="0" w:color="auto"/>
              <w:bottom w:val="double" w:sz="12" w:space="0" w:color="auto"/>
              <w:right w:val="double" w:sz="12" w:space="0" w:color="auto"/>
            </w:tcBorders>
          </w:tcPr>
          <w:p w:rsidR="00C642EE" w:rsidRDefault="00C642EE">
            <w:pPr>
              <w:pStyle w:val="a3"/>
              <w:spacing w:before="0" w:beforeAutospacing="0" w:after="0" w:afterAutospacing="0"/>
              <w:rPr>
                <w:b/>
                <w:sz w:val="22"/>
                <w:szCs w:val="22"/>
              </w:rPr>
            </w:pPr>
            <w:r>
              <w:rPr>
                <w:b/>
                <w:sz w:val="22"/>
                <w:szCs w:val="22"/>
              </w:rPr>
              <w:t>Развитие</w:t>
            </w:r>
          </w:p>
          <w:p w:rsidR="00C642EE" w:rsidRDefault="00C642EE">
            <w:pPr>
              <w:pStyle w:val="a3"/>
              <w:spacing w:before="0" w:beforeAutospacing="0" w:after="0" w:afterAutospacing="0"/>
              <w:rPr>
                <w:b/>
                <w:sz w:val="22"/>
                <w:szCs w:val="22"/>
              </w:rPr>
            </w:pPr>
            <w:r>
              <w:rPr>
                <w:b/>
                <w:sz w:val="22"/>
                <w:szCs w:val="22"/>
              </w:rPr>
              <w:t>продуктивной  деятельности</w:t>
            </w:r>
          </w:p>
          <w:p w:rsidR="00C642EE" w:rsidRDefault="00C642EE">
            <w:pPr>
              <w:pStyle w:val="a3"/>
              <w:spacing w:before="0" w:beforeAutospacing="0" w:after="0" w:afterAutospacing="0"/>
              <w:rPr>
                <w:sz w:val="22"/>
                <w:szCs w:val="22"/>
              </w:rPr>
            </w:pPr>
            <w:r>
              <w:rPr>
                <w:sz w:val="22"/>
                <w:szCs w:val="22"/>
              </w:rPr>
              <w:t>рисование</w:t>
            </w:r>
          </w:p>
          <w:p w:rsidR="00C642EE" w:rsidRDefault="00C642EE">
            <w:pPr>
              <w:pStyle w:val="a3"/>
              <w:spacing w:before="0" w:beforeAutospacing="0" w:after="0" w:afterAutospacing="0"/>
              <w:rPr>
                <w:sz w:val="22"/>
                <w:szCs w:val="22"/>
              </w:rPr>
            </w:pPr>
            <w:r>
              <w:rPr>
                <w:sz w:val="22"/>
                <w:szCs w:val="22"/>
              </w:rPr>
              <w:t xml:space="preserve">лепка </w:t>
            </w:r>
          </w:p>
          <w:p w:rsidR="00C642EE" w:rsidRDefault="00C642EE">
            <w:pPr>
              <w:pStyle w:val="a3"/>
              <w:spacing w:before="0" w:beforeAutospacing="0" w:after="0" w:afterAutospacing="0"/>
              <w:rPr>
                <w:sz w:val="22"/>
                <w:szCs w:val="22"/>
              </w:rPr>
            </w:pPr>
            <w:r>
              <w:rPr>
                <w:sz w:val="22"/>
                <w:szCs w:val="22"/>
              </w:rPr>
              <w:t>аппликация</w:t>
            </w:r>
          </w:p>
          <w:p w:rsidR="00C642EE" w:rsidRDefault="00C642EE">
            <w:pPr>
              <w:pStyle w:val="a3"/>
              <w:spacing w:before="0" w:beforeAutospacing="0" w:after="0" w:afterAutospacing="0"/>
              <w:rPr>
                <w:sz w:val="22"/>
                <w:szCs w:val="22"/>
              </w:rPr>
            </w:pPr>
            <w:r>
              <w:rPr>
                <w:sz w:val="22"/>
                <w:szCs w:val="22"/>
              </w:rPr>
              <w:t>конструирование</w:t>
            </w:r>
          </w:p>
          <w:p w:rsidR="00C642EE" w:rsidRDefault="00C642EE">
            <w:pPr>
              <w:pStyle w:val="a3"/>
              <w:spacing w:before="0" w:beforeAutospacing="0" w:after="0" w:afterAutospacing="0"/>
              <w:rPr>
                <w:sz w:val="22"/>
                <w:szCs w:val="22"/>
              </w:rPr>
            </w:pPr>
            <w:r>
              <w:rPr>
                <w:sz w:val="22"/>
                <w:szCs w:val="22"/>
              </w:rPr>
              <w:t xml:space="preserve"> </w:t>
            </w:r>
          </w:p>
          <w:p w:rsidR="00C642EE" w:rsidRDefault="00C642EE">
            <w:pPr>
              <w:pStyle w:val="a3"/>
              <w:spacing w:before="0" w:beforeAutospacing="0" w:after="0" w:afterAutospacing="0"/>
              <w:rPr>
                <w:b/>
                <w:sz w:val="22"/>
                <w:szCs w:val="22"/>
              </w:rPr>
            </w:pPr>
          </w:p>
          <w:p w:rsidR="00C642EE" w:rsidRDefault="00C642EE">
            <w:pPr>
              <w:pStyle w:val="a3"/>
              <w:spacing w:before="0" w:beforeAutospacing="0" w:after="0" w:afterAutospacing="0"/>
              <w:rPr>
                <w:b/>
                <w:sz w:val="22"/>
                <w:szCs w:val="22"/>
              </w:rPr>
            </w:pPr>
          </w:p>
          <w:p w:rsidR="00C642EE" w:rsidRDefault="00C642EE">
            <w:pPr>
              <w:pStyle w:val="a3"/>
              <w:spacing w:before="0" w:beforeAutospacing="0" w:after="0" w:afterAutospacing="0"/>
              <w:rPr>
                <w:b/>
                <w:sz w:val="22"/>
                <w:szCs w:val="22"/>
              </w:rPr>
            </w:pPr>
            <w:r>
              <w:rPr>
                <w:b/>
                <w:sz w:val="22"/>
                <w:szCs w:val="22"/>
              </w:rPr>
              <w:t>Развитие</w:t>
            </w:r>
          </w:p>
          <w:p w:rsidR="00C642EE" w:rsidRDefault="00C642EE">
            <w:pPr>
              <w:pStyle w:val="a3"/>
              <w:spacing w:before="0" w:beforeAutospacing="0" w:after="0" w:afterAutospacing="0"/>
              <w:rPr>
                <w:b/>
                <w:sz w:val="22"/>
                <w:szCs w:val="22"/>
              </w:rPr>
            </w:pPr>
            <w:r>
              <w:rPr>
                <w:b/>
                <w:sz w:val="22"/>
                <w:szCs w:val="22"/>
              </w:rPr>
              <w:t>детского творчества</w:t>
            </w:r>
          </w:p>
          <w:p w:rsidR="00C642EE" w:rsidRDefault="00C642EE">
            <w:pPr>
              <w:pStyle w:val="a3"/>
              <w:spacing w:before="0" w:beforeAutospacing="0" w:after="0" w:afterAutospacing="0"/>
              <w:rPr>
                <w:b/>
                <w:sz w:val="22"/>
                <w:szCs w:val="22"/>
              </w:rPr>
            </w:pPr>
          </w:p>
          <w:p w:rsidR="00C642EE" w:rsidRDefault="00C642EE">
            <w:pPr>
              <w:pStyle w:val="a3"/>
              <w:spacing w:before="0" w:beforeAutospacing="0" w:after="0" w:afterAutospacing="0"/>
              <w:rPr>
                <w:b/>
                <w:sz w:val="22"/>
                <w:szCs w:val="22"/>
              </w:rPr>
            </w:pPr>
            <w:r>
              <w:rPr>
                <w:b/>
                <w:sz w:val="22"/>
                <w:szCs w:val="22"/>
              </w:rPr>
              <w:t>3. Приобщение  к  изобразительному искусству</w:t>
            </w:r>
          </w:p>
        </w:tc>
        <w:tc>
          <w:tcPr>
            <w:tcW w:w="1418"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rPr>
                <w:sz w:val="22"/>
                <w:szCs w:val="22"/>
              </w:rPr>
            </w:pPr>
            <w:r>
              <w:rPr>
                <w:sz w:val="22"/>
                <w:szCs w:val="22"/>
              </w:rPr>
              <w:t>3-5 лет  вторая младшая  и средняя группы</w:t>
            </w:r>
          </w:p>
        </w:tc>
        <w:tc>
          <w:tcPr>
            <w:tcW w:w="4394" w:type="dxa"/>
            <w:tcBorders>
              <w:top w:val="double" w:sz="12" w:space="0" w:color="auto"/>
              <w:left w:val="double" w:sz="12" w:space="0" w:color="auto"/>
              <w:bottom w:val="double" w:sz="12" w:space="0" w:color="auto"/>
              <w:right w:val="double" w:sz="12" w:space="0" w:color="auto"/>
            </w:tcBorders>
          </w:tcPr>
          <w:p w:rsidR="00C642EE" w:rsidRDefault="00C642EE">
            <w:r>
              <w:t>Наблюдения по ситуации</w:t>
            </w:r>
          </w:p>
          <w:p w:rsidR="00C642EE" w:rsidRDefault="00C642EE">
            <w:r>
              <w:t>Занимательные показы</w:t>
            </w:r>
          </w:p>
          <w:p w:rsidR="00C642EE" w:rsidRDefault="00C642EE">
            <w:r>
              <w:t>Наблюдения по ситуации</w:t>
            </w:r>
          </w:p>
          <w:p w:rsidR="00C642EE" w:rsidRDefault="00C642EE">
            <w:r>
              <w:t>Индивидуальная работа с детьми</w:t>
            </w:r>
          </w:p>
          <w:p w:rsidR="00C642EE" w:rsidRDefault="00C642EE">
            <w:r>
              <w:t xml:space="preserve">Рисование </w:t>
            </w:r>
          </w:p>
          <w:p w:rsidR="00C642EE" w:rsidRDefault="00C642EE">
            <w:r>
              <w:t xml:space="preserve">Аппликация </w:t>
            </w:r>
          </w:p>
          <w:p w:rsidR="00C642EE" w:rsidRDefault="00C642EE">
            <w:r>
              <w:t>Лепка</w:t>
            </w:r>
          </w:p>
          <w:p w:rsidR="00C642EE" w:rsidRDefault="00C642EE">
            <w:r>
              <w:t>Сюжетно-игровая ситуация</w:t>
            </w:r>
          </w:p>
          <w:p w:rsidR="00C642EE" w:rsidRDefault="00C642EE">
            <w:r>
              <w:t>Выставка детских работ</w:t>
            </w:r>
          </w:p>
          <w:p w:rsidR="00C642EE" w:rsidRDefault="00C642EE">
            <w:pPr>
              <w:pStyle w:val="a3"/>
              <w:spacing w:before="0" w:beforeAutospacing="0" w:after="0" w:afterAutospacing="0"/>
              <w:rPr>
                <w:sz w:val="22"/>
                <w:szCs w:val="22"/>
              </w:rPr>
            </w:pPr>
            <w:r>
              <w:rPr>
                <w:sz w:val="22"/>
                <w:szCs w:val="22"/>
              </w:rPr>
              <w:t>Конкурсы</w:t>
            </w:r>
          </w:p>
          <w:p w:rsidR="00C642EE" w:rsidRDefault="00C642EE">
            <w:r>
              <w:t>Интегрированные занятия</w:t>
            </w:r>
          </w:p>
          <w:p w:rsidR="00C642EE" w:rsidRDefault="00C642EE">
            <w:pPr>
              <w:pStyle w:val="a3"/>
              <w:spacing w:before="0" w:beforeAutospacing="0" w:after="0" w:afterAutospacing="0"/>
              <w:rPr>
                <w:sz w:val="22"/>
                <w:szCs w:val="22"/>
              </w:rPr>
            </w:pPr>
          </w:p>
        </w:tc>
        <w:tc>
          <w:tcPr>
            <w:tcW w:w="3544" w:type="dxa"/>
            <w:tcBorders>
              <w:top w:val="double" w:sz="12" w:space="0" w:color="auto"/>
              <w:left w:val="double" w:sz="12" w:space="0" w:color="auto"/>
              <w:bottom w:val="double" w:sz="12" w:space="0" w:color="auto"/>
              <w:right w:val="double" w:sz="12" w:space="0" w:color="auto"/>
            </w:tcBorders>
          </w:tcPr>
          <w:p w:rsidR="00C642EE" w:rsidRDefault="00C642EE">
            <w:r>
              <w:t xml:space="preserve">Интегрированная детская деятельность </w:t>
            </w:r>
          </w:p>
          <w:p w:rsidR="00C642EE" w:rsidRDefault="00C642EE">
            <w:r>
              <w:t>Игра</w:t>
            </w:r>
          </w:p>
          <w:p w:rsidR="00C642EE" w:rsidRDefault="00C642EE">
            <w:r>
              <w:t xml:space="preserve">Игровое упражнение </w:t>
            </w:r>
          </w:p>
          <w:p w:rsidR="00C642EE" w:rsidRDefault="00C642EE">
            <w:r>
              <w:t>Проблемная ситуация</w:t>
            </w:r>
          </w:p>
          <w:p w:rsidR="00C642EE" w:rsidRDefault="00C642EE">
            <w:r>
              <w:t>Индивидуальная работа с детьми</w:t>
            </w:r>
          </w:p>
          <w:p w:rsidR="00C642EE" w:rsidRDefault="00C642EE">
            <w:pPr>
              <w:pStyle w:val="a3"/>
              <w:spacing w:before="0" w:beforeAutospacing="0" w:after="0" w:afterAutospacing="0"/>
              <w:rPr>
                <w:sz w:val="22"/>
                <w:szCs w:val="22"/>
              </w:rPr>
            </w:pPr>
          </w:p>
        </w:tc>
        <w:tc>
          <w:tcPr>
            <w:tcW w:w="3260" w:type="dxa"/>
            <w:tcBorders>
              <w:top w:val="double" w:sz="12" w:space="0" w:color="auto"/>
              <w:left w:val="double" w:sz="12" w:space="0" w:color="auto"/>
              <w:bottom w:val="double" w:sz="12" w:space="0" w:color="auto"/>
              <w:right w:val="double" w:sz="12" w:space="0" w:color="auto"/>
            </w:tcBorders>
            <w:hideMark/>
          </w:tcPr>
          <w:p w:rsidR="00C642EE" w:rsidRDefault="00C642EE">
            <w:r>
              <w:t>Самостоятельная художественная деятельность</w:t>
            </w:r>
          </w:p>
          <w:p w:rsidR="00C642EE" w:rsidRDefault="00C642EE">
            <w:r>
              <w:t>Игра</w:t>
            </w:r>
          </w:p>
          <w:p w:rsidR="00C642EE" w:rsidRDefault="00C642EE">
            <w:pPr>
              <w:pStyle w:val="a3"/>
              <w:spacing w:before="0" w:beforeAutospacing="0" w:after="0" w:afterAutospacing="0"/>
              <w:rPr>
                <w:sz w:val="22"/>
                <w:szCs w:val="22"/>
              </w:rPr>
            </w:pPr>
            <w:r>
              <w:rPr>
                <w:sz w:val="22"/>
                <w:szCs w:val="22"/>
              </w:rPr>
              <w:t>Проблемная ситуация</w:t>
            </w:r>
          </w:p>
          <w:p w:rsidR="00C642EE" w:rsidRDefault="00C642EE">
            <w:r>
              <w:t>Игры со строительным материалом</w:t>
            </w:r>
          </w:p>
          <w:p w:rsidR="00C642EE" w:rsidRDefault="00C642EE">
            <w:pPr>
              <w:pStyle w:val="a3"/>
              <w:spacing w:before="0" w:beforeAutospacing="0" w:after="0" w:afterAutospacing="0"/>
              <w:rPr>
                <w:sz w:val="22"/>
                <w:szCs w:val="22"/>
              </w:rPr>
            </w:pPr>
            <w:r>
              <w:rPr>
                <w:sz w:val="22"/>
                <w:szCs w:val="22"/>
              </w:rPr>
              <w:t>Постройки для сюжетных игр</w:t>
            </w:r>
          </w:p>
        </w:tc>
      </w:tr>
      <w:tr w:rsidR="00C642EE" w:rsidTr="00C642EE">
        <w:trPr>
          <w:trHeight w:val="1430"/>
        </w:trPr>
        <w:tc>
          <w:tcPr>
            <w:tcW w:w="1951" w:type="dxa"/>
            <w:vMerge/>
            <w:tcBorders>
              <w:top w:val="double" w:sz="12" w:space="0" w:color="auto"/>
              <w:left w:val="double" w:sz="12" w:space="0" w:color="auto"/>
              <w:bottom w:val="double" w:sz="12" w:space="0" w:color="auto"/>
              <w:right w:val="double" w:sz="12" w:space="0" w:color="auto"/>
            </w:tcBorders>
            <w:vAlign w:val="center"/>
            <w:hideMark/>
          </w:tcPr>
          <w:p w:rsidR="00C642EE" w:rsidRDefault="00C642EE">
            <w:pPr>
              <w:rPr>
                <w:b/>
              </w:rPr>
            </w:pPr>
          </w:p>
        </w:tc>
        <w:tc>
          <w:tcPr>
            <w:tcW w:w="1418" w:type="dxa"/>
            <w:tcBorders>
              <w:top w:val="double" w:sz="12" w:space="0" w:color="auto"/>
              <w:left w:val="double" w:sz="12" w:space="0" w:color="auto"/>
              <w:bottom w:val="double" w:sz="12" w:space="0" w:color="auto"/>
              <w:right w:val="double" w:sz="12" w:space="0" w:color="auto"/>
            </w:tcBorders>
            <w:hideMark/>
          </w:tcPr>
          <w:p w:rsidR="00C642EE" w:rsidRDefault="00C642EE">
            <w:pPr>
              <w:pStyle w:val="3"/>
              <w:ind w:left="0"/>
              <w:rPr>
                <w:sz w:val="24"/>
                <w:szCs w:val="24"/>
                <w:lang w:eastAsia="ru-RU"/>
              </w:rPr>
            </w:pPr>
            <w:r>
              <w:rPr>
                <w:sz w:val="24"/>
                <w:szCs w:val="24"/>
                <w:lang w:eastAsia="ru-RU"/>
              </w:rPr>
              <w:t>5-7 лет старшая и подг. к школе группы</w:t>
            </w:r>
          </w:p>
        </w:tc>
        <w:tc>
          <w:tcPr>
            <w:tcW w:w="4394" w:type="dxa"/>
            <w:tcBorders>
              <w:top w:val="double" w:sz="12" w:space="0" w:color="auto"/>
              <w:left w:val="double" w:sz="12" w:space="0" w:color="auto"/>
              <w:bottom w:val="double" w:sz="12" w:space="0" w:color="auto"/>
              <w:right w:val="double" w:sz="12" w:space="0" w:color="auto"/>
            </w:tcBorders>
            <w:hideMark/>
          </w:tcPr>
          <w:p w:rsidR="00C642EE" w:rsidRDefault="00C642EE">
            <w:pPr>
              <w:rPr>
                <w:lang w:eastAsia="ru-RU"/>
              </w:rPr>
            </w:pPr>
            <w:r>
              <w:t>Рассматривание предметов искусства</w:t>
            </w:r>
          </w:p>
          <w:p w:rsidR="00C642EE" w:rsidRDefault="00C642EE">
            <w:r>
              <w:t>Беседа</w:t>
            </w:r>
          </w:p>
          <w:p w:rsidR="00C642EE" w:rsidRDefault="00C642EE">
            <w:r>
              <w:t>Экспериментирование с материалом</w:t>
            </w:r>
          </w:p>
          <w:p w:rsidR="00C642EE" w:rsidRDefault="00C642EE">
            <w:r>
              <w:t xml:space="preserve">Рисование </w:t>
            </w:r>
          </w:p>
          <w:p w:rsidR="00C642EE" w:rsidRDefault="00C642EE">
            <w:r>
              <w:t xml:space="preserve">Аппликация </w:t>
            </w:r>
          </w:p>
          <w:p w:rsidR="00C642EE" w:rsidRDefault="00C642EE">
            <w:r>
              <w:t>Лепка</w:t>
            </w:r>
          </w:p>
          <w:p w:rsidR="00C642EE" w:rsidRDefault="00C642EE">
            <w:r>
              <w:t>Художественный труд</w:t>
            </w:r>
          </w:p>
          <w:p w:rsidR="00C642EE" w:rsidRDefault="00C642EE">
            <w:r>
              <w:t>Интегрированные занятия</w:t>
            </w:r>
          </w:p>
          <w:p w:rsidR="00C642EE" w:rsidRDefault="00C642EE">
            <w:r>
              <w:t>Дидактические игры</w:t>
            </w:r>
          </w:p>
          <w:p w:rsidR="00C642EE" w:rsidRDefault="00C642EE">
            <w:r>
              <w:t>Художественный досуг</w:t>
            </w:r>
          </w:p>
          <w:p w:rsidR="00C642EE" w:rsidRDefault="00C642EE">
            <w:r>
              <w:t xml:space="preserve">Конкурсы </w:t>
            </w:r>
          </w:p>
          <w:p w:rsidR="00C642EE" w:rsidRDefault="00C642EE">
            <w:r>
              <w:t>Выставки работ декоративно-прикладного искусства</w:t>
            </w:r>
          </w:p>
        </w:tc>
        <w:tc>
          <w:tcPr>
            <w:tcW w:w="3544" w:type="dxa"/>
            <w:tcBorders>
              <w:top w:val="double" w:sz="12" w:space="0" w:color="auto"/>
              <w:left w:val="double" w:sz="12" w:space="0" w:color="auto"/>
              <w:bottom w:val="double" w:sz="12" w:space="0" w:color="auto"/>
              <w:right w:val="double" w:sz="12" w:space="0" w:color="auto"/>
            </w:tcBorders>
            <w:hideMark/>
          </w:tcPr>
          <w:p w:rsidR="00C642EE" w:rsidRDefault="00C642EE">
            <w:r>
              <w:t xml:space="preserve">Интегрированная детская деятельность </w:t>
            </w:r>
          </w:p>
          <w:p w:rsidR="00C642EE" w:rsidRDefault="00C642EE">
            <w:r>
              <w:t>Игра</w:t>
            </w:r>
          </w:p>
          <w:p w:rsidR="00C642EE" w:rsidRDefault="00C642EE">
            <w:r>
              <w:t xml:space="preserve">Игровое упражнение </w:t>
            </w:r>
          </w:p>
          <w:p w:rsidR="00C642EE" w:rsidRDefault="00C642EE">
            <w:r>
              <w:t>Проблемная ситуация</w:t>
            </w:r>
          </w:p>
          <w:p w:rsidR="00C642EE" w:rsidRDefault="00C642EE">
            <w:r>
              <w:t xml:space="preserve">Индивидуальная работа с детьми Проектная деятельность </w:t>
            </w:r>
          </w:p>
          <w:p w:rsidR="00C642EE" w:rsidRDefault="00C642EE">
            <w:r>
              <w:t>Создание коллекций Выставка репродукций произведений живописи</w:t>
            </w:r>
          </w:p>
          <w:p w:rsidR="00C642EE" w:rsidRDefault="00C642EE">
            <w:r>
              <w:t>Развивающие игры</w:t>
            </w:r>
          </w:p>
          <w:p w:rsidR="00C642EE" w:rsidRDefault="00C642EE">
            <w:r>
              <w:t>Рассматривание чертежей и схем</w:t>
            </w:r>
          </w:p>
        </w:tc>
        <w:tc>
          <w:tcPr>
            <w:tcW w:w="3260" w:type="dxa"/>
            <w:tcBorders>
              <w:top w:val="double" w:sz="12" w:space="0" w:color="auto"/>
              <w:left w:val="double" w:sz="12" w:space="0" w:color="auto"/>
              <w:bottom w:val="double" w:sz="12" w:space="0" w:color="auto"/>
              <w:right w:val="double" w:sz="12" w:space="0" w:color="auto"/>
            </w:tcBorders>
            <w:hideMark/>
          </w:tcPr>
          <w:p w:rsidR="00C642EE" w:rsidRDefault="00C642EE">
            <w:r>
              <w:t>Самостоятельное художественное творчество</w:t>
            </w:r>
          </w:p>
          <w:p w:rsidR="00C642EE" w:rsidRDefault="00C642EE">
            <w:r>
              <w:t>Игра</w:t>
            </w:r>
          </w:p>
          <w:p w:rsidR="00C642EE" w:rsidRDefault="00C642EE">
            <w:r>
              <w:t>Проблемная ситуация</w:t>
            </w:r>
          </w:p>
        </w:tc>
      </w:tr>
      <w:tr w:rsidR="00C642EE" w:rsidTr="00C642EE">
        <w:trPr>
          <w:trHeight w:val="1430"/>
        </w:trPr>
        <w:tc>
          <w:tcPr>
            <w:tcW w:w="1951" w:type="dxa"/>
            <w:vMerge w:val="restart"/>
            <w:tcBorders>
              <w:top w:val="double" w:sz="12" w:space="0" w:color="auto"/>
              <w:left w:val="double" w:sz="12" w:space="0" w:color="auto"/>
              <w:bottom w:val="double" w:sz="12" w:space="0" w:color="auto"/>
              <w:right w:val="double" w:sz="12" w:space="0" w:color="auto"/>
            </w:tcBorders>
          </w:tcPr>
          <w:p w:rsidR="00C642EE" w:rsidRDefault="00C642EE">
            <w:pPr>
              <w:rPr>
                <w:b/>
              </w:rPr>
            </w:pPr>
            <w:r>
              <w:rPr>
                <w:b/>
              </w:rPr>
              <w:lastRenderedPageBreak/>
              <w:t>4.Развитие  музыкально-художественной деятельности;</w:t>
            </w:r>
          </w:p>
          <w:p w:rsidR="00C642EE" w:rsidRDefault="00C642EE">
            <w:pPr>
              <w:rPr>
                <w:b/>
              </w:rPr>
            </w:pPr>
            <w:r>
              <w:rPr>
                <w:b/>
              </w:rPr>
              <w:t xml:space="preserve"> приобщение к музыкальному искусству</w:t>
            </w:r>
          </w:p>
          <w:p w:rsidR="00C642EE" w:rsidRDefault="00C642EE">
            <w:pPr>
              <w:rPr>
                <w:b/>
              </w:rPr>
            </w:pPr>
          </w:p>
          <w:p w:rsidR="00C642EE" w:rsidRDefault="00C642EE">
            <w:r>
              <w:lastRenderedPageBreak/>
              <w:t>*Слушание</w:t>
            </w:r>
          </w:p>
          <w:p w:rsidR="00C642EE" w:rsidRDefault="00C642EE">
            <w:r>
              <w:t>* Пение</w:t>
            </w:r>
          </w:p>
          <w:p w:rsidR="00C642EE" w:rsidRDefault="00C642EE">
            <w:r>
              <w:t xml:space="preserve">* Песенное    творчество </w:t>
            </w:r>
          </w:p>
          <w:p w:rsidR="00C642EE" w:rsidRDefault="00C642EE">
            <w:r>
              <w:t xml:space="preserve">* Музыкально-ритмические  движения </w:t>
            </w:r>
          </w:p>
          <w:p w:rsidR="00C642EE" w:rsidRDefault="00C642EE">
            <w:r>
              <w:t>* Развитие танцевально-игрового творчества</w:t>
            </w:r>
          </w:p>
          <w:p w:rsidR="00C642EE" w:rsidRDefault="00C642EE">
            <w:r>
              <w:t>* Игра на детских музыкальных инструментах</w:t>
            </w:r>
          </w:p>
          <w:p w:rsidR="00C642EE" w:rsidRDefault="00C642EE"/>
          <w:p w:rsidR="00C642EE" w:rsidRDefault="00C642EE">
            <w:pPr>
              <w:pStyle w:val="a3"/>
              <w:rPr>
                <w:sz w:val="22"/>
                <w:szCs w:val="22"/>
              </w:rPr>
            </w:pPr>
          </w:p>
        </w:tc>
        <w:tc>
          <w:tcPr>
            <w:tcW w:w="1418"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rPr>
                <w:sz w:val="22"/>
                <w:szCs w:val="22"/>
              </w:rPr>
            </w:pPr>
            <w:r>
              <w:rPr>
                <w:sz w:val="22"/>
                <w:szCs w:val="22"/>
              </w:rPr>
              <w:lastRenderedPageBreak/>
              <w:t>3-5 лет  вторая младшая  и средняя группы</w:t>
            </w:r>
          </w:p>
        </w:tc>
        <w:tc>
          <w:tcPr>
            <w:tcW w:w="4394" w:type="dxa"/>
            <w:tcBorders>
              <w:top w:val="double" w:sz="12" w:space="0" w:color="auto"/>
              <w:left w:val="double" w:sz="12" w:space="0" w:color="auto"/>
              <w:bottom w:val="double" w:sz="12" w:space="0" w:color="auto"/>
              <w:right w:val="double" w:sz="12" w:space="0" w:color="auto"/>
            </w:tcBorders>
            <w:hideMark/>
          </w:tcPr>
          <w:p w:rsidR="00C642EE" w:rsidRDefault="00C642EE">
            <w:r>
              <w:t xml:space="preserve">Занятия </w:t>
            </w:r>
          </w:p>
          <w:p w:rsidR="00C642EE" w:rsidRDefault="00C642EE">
            <w:r>
              <w:t>Праздники, развлечения</w:t>
            </w:r>
          </w:p>
          <w:p w:rsidR="00C642EE" w:rsidRDefault="00C642EE">
            <w:r>
              <w:t xml:space="preserve">Музыка в повседневной жизни: </w:t>
            </w:r>
          </w:p>
          <w:p w:rsidR="00C642EE" w:rsidRDefault="00C642EE">
            <w:r>
              <w:t>-Театрализованная деятельность</w:t>
            </w:r>
          </w:p>
          <w:p w:rsidR="00C642EE" w:rsidRDefault="00C642EE">
            <w:r>
              <w:t xml:space="preserve">-Слушание музыкальных сказок, </w:t>
            </w:r>
          </w:p>
          <w:p w:rsidR="00C642EE" w:rsidRDefault="00C642EE">
            <w:r>
              <w:t>-Просмотр мультфильмов, фрагментов детских музыкальных фильмов</w:t>
            </w:r>
          </w:p>
          <w:p w:rsidR="00C642EE" w:rsidRDefault="00C642EE">
            <w:pPr>
              <w:jc w:val="both"/>
            </w:pPr>
            <w:r>
              <w:lastRenderedPageBreak/>
              <w:t>- рассматривание картинок, иллюстраций в детских книгах, репродукций, предметов окружающей действительности;</w:t>
            </w:r>
          </w:p>
          <w:p w:rsidR="00C642EE" w:rsidRDefault="00C642EE">
            <w:r>
              <w:t xml:space="preserve">Игры, хороводы </w:t>
            </w:r>
          </w:p>
          <w:p w:rsidR="00C642EE" w:rsidRDefault="00C642EE">
            <w:r>
              <w:t>- Рассматривание портретов композиторов (ср. гр.)</w:t>
            </w:r>
          </w:p>
          <w:p w:rsidR="00C642EE" w:rsidRDefault="00C642EE">
            <w:r>
              <w:t>- Празднование дней рождения</w:t>
            </w:r>
          </w:p>
        </w:tc>
        <w:tc>
          <w:tcPr>
            <w:tcW w:w="3544" w:type="dxa"/>
            <w:tcBorders>
              <w:top w:val="double" w:sz="12" w:space="0" w:color="auto"/>
              <w:left w:val="double" w:sz="12" w:space="0" w:color="auto"/>
              <w:bottom w:val="double" w:sz="12" w:space="0" w:color="auto"/>
              <w:right w:val="double" w:sz="12" w:space="0" w:color="auto"/>
            </w:tcBorders>
            <w:hideMark/>
          </w:tcPr>
          <w:p w:rsidR="00C642EE" w:rsidRDefault="00C642EE">
            <w:r>
              <w:lastRenderedPageBreak/>
              <w:t>Использование музыки:</w:t>
            </w:r>
          </w:p>
          <w:p w:rsidR="00C642EE" w:rsidRDefault="00C642EE">
            <w:r>
              <w:t>-на утренней гимнастике и физкультурных занятиях;</w:t>
            </w:r>
          </w:p>
          <w:p w:rsidR="00C642EE" w:rsidRDefault="00C642EE">
            <w:r>
              <w:t>- на музыкальных занятиях;</w:t>
            </w:r>
          </w:p>
          <w:p w:rsidR="00C642EE" w:rsidRDefault="00C642EE">
            <w:r>
              <w:t>- во время умывания</w:t>
            </w:r>
          </w:p>
          <w:p w:rsidR="00C642EE" w:rsidRDefault="00C642EE">
            <w:r>
              <w:t>- в продуктивных  видах деятельности</w:t>
            </w:r>
          </w:p>
          <w:p w:rsidR="00C642EE" w:rsidRDefault="00C642EE">
            <w:r>
              <w:lastRenderedPageBreak/>
              <w:t xml:space="preserve">- во время  прогулки (в теплое время) </w:t>
            </w:r>
          </w:p>
          <w:p w:rsidR="00C642EE" w:rsidRDefault="00C642EE">
            <w:r>
              <w:t>- в сюжетно-ролевых играх</w:t>
            </w:r>
          </w:p>
          <w:p w:rsidR="00C642EE" w:rsidRDefault="00C642EE">
            <w:r>
              <w:t>- перед дневным сном</w:t>
            </w:r>
          </w:p>
          <w:p w:rsidR="00C642EE" w:rsidRDefault="00C642EE">
            <w:r>
              <w:t>- при пробуждении</w:t>
            </w:r>
          </w:p>
          <w:p w:rsidR="00C642EE" w:rsidRDefault="00C642EE">
            <w:pPr>
              <w:pStyle w:val="a3"/>
              <w:spacing w:before="0" w:beforeAutospacing="0" w:after="0" w:afterAutospacing="0"/>
              <w:rPr>
                <w:sz w:val="22"/>
                <w:szCs w:val="22"/>
              </w:rPr>
            </w:pPr>
            <w:r>
              <w:rPr>
                <w:sz w:val="22"/>
                <w:szCs w:val="22"/>
              </w:rPr>
              <w:t>- на праздниках и развлечениях</w:t>
            </w:r>
          </w:p>
        </w:tc>
        <w:tc>
          <w:tcPr>
            <w:tcW w:w="3260" w:type="dxa"/>
            <w:tcBorders>
              <w:top w:val="double" w:sz="12" w:space="0" w:color="auto"/>
              <w:left w:val="double" w:sz="12" w:space="0" w:color="auto"/>
              <w:bottom w:val="double" w:sz="12" w:space="0" w:color="auto"/>
              <w:right w:val="double" w:sz="12" w:space="0" w:color="auto"/>
            </w:tcBorders>
            <w:hideMark/>
          </w:tcPr>
          <w:p w:rsidR="00C642EE" w:rsidRDefault="00C642EE">
            <w: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642EE" w:rsidRDefault="00C642EE">
            <w:r>
              <w:t xml:space="preserve">Экспериментирование со звуками, используя </w:t>
            </w:r>
            <w:r>
              <w:lastRenderedPageBreak/>
              <w:t>музыкальные игрушки и шумовые инструменты</w:t>
            </w:r>
          </w:p>
          <w:p w:rsidR="00C642EE" w:rsidRDefault="00C642EE">
            <w:pPr>
              <w:pStyle w:val="a3"/>
              <w:spacing w:before="0" w:beforeAutospacing="0" w:after="0" w:afterAutospacing="0"/>
              <w:rPr>
                <w:sz w:val="22"/>
                <w:szCs w:val="22"/>
              </w:rPr>
            </w:pPr>
            <w:r>
              <w:rPr>
                <w:sz w:val="22"/>
                <w:szCs w:val="22"/>
              </w:rPr>
              <w:t>Игры в «праздники», «концерт»</w:t>
            </w:r>
          </w:p>
          <w:p w:rsidR="00C642EE" w:rsidRDefault="00C642EE">
            <w:r>
              <w:t>Стимулирование самостоятельного выполнения танцевальных движений под плясовые мелодии</w:t>
            </w:r>
          </w:p>
          <w:p w:rsidR="00C642EE" w:rsidRDefault="00C642EE">
            <w:r>
              <w:t>Импровизация танцевальных движений в образах животных,</w:t>
            </w:r>
          </w:p>
          <w:p w:rsidR="00C642EE" w:rsidRDefault="00C642EE">
            <w:r>
              <w:t>Концерты-импровизации Игра на шумовых музы-кальных инструментах; экспериментирование со звуками,</w:t>
            </w:r>
          </w:p>
          <w:p w:rsidR="00C642EE" w:rsidRDefault="00C642EE">
            <w:r>
              <w:t>Музыкально-дид. игры</w:t>
            </w:r>
          </w:p>
        </w:tc>
      </w:tr>
      <w:tr w:rsidR="00C642EE" w:rsidTr="00C642EE">
        <w:trPr>
          <w:trHeight w:val="1430"/>
        </w:trPr>
        <w:tc>
          <w:tcPr>
            <w:tcW w:w="1951" w:type="dxa"/>
            <w:vMerge/>
            <w:tcBorders>
              <w:top w:val="double" w:sz="12" w:space="0" w:color="auto"/>
              <w:left w:val="double" w:sz="12" w:space="0" w:color="auto"/>
              <w:bottom w:val="double" w:sz="12" w:space="0" w:color="auto"/>
              <w:right w:val="double" w:sz="12" w:space="0" w:color="auto"/>
            </w:tcBorders>
            <w:vAlign w:val="center"/>
            <w:hideMark/>
          </w:tcPr>
          <w:p w:rsidR="00C642EE" w:rsidRDefault="00C642EE"/>
        </w:tc>
        <w:tc>
          <w:tcPr>
            <w:tcW w:w="1418" w:type="dxa"/>
            <w:tcBorders>
              <w:top w:val="double" w:sz="12" w:space="0" w:color="auto"/>
              <w:left w:val="double" w:sz="12" w:space="0" w:color="auto"/>
              <w:bottom w:val="double" w:sz="12" w:space="0" w:color="auto"/>
              <w:right w:val="double" w:sz="12" w:space="0" w:color="auto"/>
            </w:tcBorders>
            <w:hideMark/>
          </w:tcPr>
          <w:p w:rsidR="00C642EE" w:rsidRDefault="00C642EE">
            <w:pPr>
              <w:pStyle w:val="a3"/>
              <w:spacing w:before="0" w:beforeAutospacing="0" w:after="0" w:afterAutospacing="0"/>
              <w:rPr>
                <w:sz w:val="22"/>
                <w:szCs w:val="22"/>
              </w:rPr>
            </w:pPr>
            <w:r>
              <w:rPr>
                <w:sz w:val="22"/>
                <w:szCs w:val="22"/>
              </w:rPr>
              <w:t>5-7 лет старшая и подг. к школе группы</w:t>
            </w:r>
          </w:p>
        </w:tc>
        <w:tc>
          <w:tcPr>
            <w:tcW w:w="4394" w:type="dxa"/>
            <w:tcBorders>
              <w:top w:val="double" w:sz="12" w:space="0" w:color="auto"/>
              <w:left w:val="double" w:sz="12" w:space="0" w:color="auto"/>
              <w:bottom w:val="double" w:sz="12" w:space="0" w:color="auto"/>
              <w:right w:val="double" w:sz="12" w:space="0" w:color="auto"/>
            </w:tcBorders>
            <w:hideMark/>
          </w:tcPr>
          <w:p w:rsidR="00C642EE" w:rsidRDefault="00C642EE">
            <w:r>
              <w:t xml:space="preserve">Занятия </w:t>
            </w:r>
          </w:p>
          <w:p w:rsidR="00C642EE" w:rsidRDefault="00C642EE">
            <w:r>
              <w:t>Праздники, развлечения</w:t>
            </w:r>
          </w:p>
          <w:p w:rsidR="00C642EE" w:rsidRDefault="00C642EE">
            <w:r>
              <w:t>Музыка в повседневной жизни:</w:t>
            </w:r>
          </w:p>
          <w:p w:rsidR="00C642EE" w:rsidRDefault="00C642EE">
            <w:r>
              <w:t>-Театрализованная деятельность</w:t>
            </w:r>
          </w:p>
          <w:p w:rsidR="00C642EE" w:rsidRDefault="00C642EE">
            <w:r>
              <w:t xml:space="preserve">-Слушание музыкальных сказок, </w:t>
            </w:r>
          </w:p>
          <w:p w:rsidR="00C642EE" w:rsidRDefault="00C642EE">
            <w:r>
              <w:t>- Беседы с детьми о музыке;</w:t>
            </w:r>
          </w:p>
          <w:p w:rsidR="00C642EE" w:rsidRDefault="00C642EE">
            <w:r>
              <w:t>-Просмотр мультфильмов, фрагментов детских музыкальных фильмов</w:t>
            </w:r>
          </w:p>
          <w:p w:rsidR="00C642EE" w:rsidRDefault="00C642EE">
            <w:r>
              <w:lastRenderedPageBreak/>
              <w:t>- Рассматривание иллюстраций в детских книгах, репродукций, предметов окружающей действительности;</w:t>
            </w:r>
          </w:p>
          <w:p w:rsidR="00C642EE" w:rsidRDefault="00C642EE">
            <w:r>
              <w:t>- Рассматривание портретов композиторов</w:t>
            </w:r>
          </w:p>
          <w:p w:rsidR="00C642EE" w:rsidRDefault="00C642EE">
            <w:r>
              <w:t>- Празднование дней рождения</w:t>
            </w:r>
          </w:p>
        </w:tc>
        <w:tc>
          <w:tcPr>
            <w:tcW w:w="3544" w:type="dxa"/>
            <w:tcBorders>
              <w:top w:val="double" w:sz="12" w:space="0" w:color="auto"/>
              <w:left w:val="double" w:sz="12" w:space="0" w:color="auto"/>
              <w:bottom w:val="double" w:sz="12" w:space="0" w:color="auto"/>
              <w:right w:val="double" w:sz="12" w:space="0" w:color="auto"/>
            </w:tcBorders>
          </w:tcPr>
          <w:p w:rsidR="00C642EE" w:rsidRDefault="00C642EE">
            <w:r>
              <w:lastRenderedPageBreak/>
              <w:t>Использование музыки:</w:t>
            </w:r>
          </w:p>
          <w:p w:rsidR="00C642EE" w:rsidRDefault="00C642EE">
            <w:r>
              <w:t>-на утренней гимнастике и физкультурных занятиях;</w:t>
            </w:r>
          </w:p>
          <w:p w:rsidR="00C642EE" w:rsidRDefault="00C642EE">
            <w:r>
              <w:t>- на музыкальных занятиях;</w:t>
            </w:r>
          </w:p>
          <w:p w:rsidR="00C642EE" w:rsidRDefault="00C642EE">
            <w:r>
              <w:t>- во время умывания</w:t>
            </w:r>
          </w:p>
          <w:p w:rsidR="00C642EE" w:rsidRDefault="00C642EE">
            <w:r>
              <w:t xml:space="preserve">- во время  прогулки (в теплое время) </w:t>
            </w:r>
          </w:p>
          <w:p w:rsidR="00C642EE" w:rsidRDefault="00C642EE">
            <w:r>
              <w:t>- в сюжетно-ролевых играх</w:t>
            </w:r>
          </w:p>
          <w:p w:rsidR="00C642EE" w:rsidRDefault="00C642EE">
            <w:r>
              <w:t>- перед дневным сном</w:t>
            </w:r>
          </w:p>
          <w:p w:rsidR="00C642EE" w:rsidRDefault="00C642EE">
            <w:r>
              <w:lastRenderedPageBreak/>
              <w:t>- при пробуждении</w:t>
            </w:r>
          </w:p>
          <w:p w:rsidR="00C642EE" w:rsidRDefault="00C642EE">
            <w:r>
              <w:t>- на праздниках и развлечениях</w:t>
            </w:r>
          </w:p>
          <w:p w:rsidR="00C642EE" w:rsidRDefault="00C642EE">
            <w:r>
              <w:t>Инсценирование песен</w:t>
            </w:r>
          </w:p>
          <w:p w:rsidR="00C642EE" w:rsidRDefault="00C642EE">
            <w:r>
              <w:t>-Формирование танцевального творчества,</w:t>
            </w:r>
          </w:p>
          <w:p w:rsidR="00C642EE" w:rsidRDefault="00C642EE">
            <w:r>
              <w:t>-Импровизация образов сказочных животных и птиц</w:t>
            </w:r>
          </w:p>
          <w:p w:rsidR="00C642EE" w:rsidRDefault="00C642EE">
            <w:r>
              <w:t>- Празднование дней рождения</w:t>
            </w:r>
          </w:p>
          <w:p w:rsidR="00C642EE" w:rsidRDefault="00C642EE">
            <w:pPr>
              <w:pStyle w:val="a3"/>
              <w:spacing w:before="0" w:beforeAutospacing="0" w:after="0" w:afterAutospacing="0"/>
              <w:rPr>
                <w:sz w:val="22"/>
                <w:szCs w:val="22"/>
              </w:rPr>
            </w:pPr>
          </w:p>
        </w:tc>
        <w:tc>
          <w:tcPr>
            <w:tcW w:w="3260" w:type="dxa"/>
            <w:tcBorders>
              <w:top w:val="double" w:sz="12" w:space="0" w:color="auto"/>
              <w:left w:val="double" w:sz="12" w:space="0" w:color="auto"/>
              <w:bottom w:val="double" w:sz="12" w:space="0" w:color="auto"/>
              <w:right w:val="double" w:sz="12" w:space="0" w:color="auto"/>
            </w:tcBorders>
            <w:hideMark/>
          </w:tcPr>
          <w:p w:rsidR="00C642EE" w:rsidRDefault="00C642EE">
            <w: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C642EE" w:rsidRDefault="00C642EE">
            <w:r>
              <w:t xml:space="preserve">Игры в «праздники», «концерт», «оркестр», «музыкальные занятия», </w:t>
            </w:r>
            <w:r>
              <w:lastRenderedPageBreak/>
              <w:t>«телевизор» Придумывание простейших танцевальных движений</w:t>
            </w:r>
          </w:p>
          <w:p w:rsidR="00C642EE" w:rsidRDefault="00C642EE">
            <w:r>
              <w:t>Инсценирование содержания песен, хороводов</w:t>
            </w:r>
          </w:p>
          <w:p w:rsidR="00C642EE" w:rsidRDefault="00C642EE">
            <w:r>
              <w:t>Составление композиций танца Музыкально-дидактические игры</w:t>
            </w:r>
          </w:p>
          <w:p w:rsidR="00C642EE" w:rsidRDefault="00C642EE">
            <w:r>
              <w:t>Игры-драматизации</w:t>
            </w:r>
          </w:p>
          <w:p w:rsidR="00C642EE" w:rsidRDefault="00C642EE">
            <w:r>
              <w:t>Аккомпанемент в пении, танце и др</w:t>
            </w:r>
          </w:p>
          <w:p w:rsidR="00C642EE" w:rsidRDefault="00C642EE">
            <w:r>
              <w:t xml:space="preserve">Детский ансамбль, оркестр </w:t>
            </w:r>
          </w:p>
          <w:p w:rsidR="00C642EE" w:rsidRDefault="00C642EE">
            <w:r>
              <w:t xml:space="preserve">Игра в «концерт», «музыкальные занятия»  </w:t>
            </w:r>
          </w:p>
        </w:tc>
      </w:tr>
    </w:tbl>
    <w:p w:rsidR="00C642EE" w:rsidRDefault="00C642EE" w:rsidP="00C642EE">
      <w:pPr>
        <w:pStyle w:val="a3"/>
        <w:spacing w:before="0" w:beforeAutospacing="0" w:after="0" w:afterAutospacing="0"/>
        <w:rPr>
          <w:b/>
        </w:rPr>
      </w:pPr>
    </w:p>
    <w:p w:rsidR="00C642EE" w:rsidRDefault="00C642EE" w:rsidP="00C642EE">
      <w:pPr>
        <w:pStyle w:val="a3"/>
        <w:spacing w:before="0" w:beforeAutospacing="0" w:after="0" w:afterAutospacing="0"/>
        <w:rPr>
          <w:b/>
        </w:rPr>
      </w:pPr>
    </w:p>
    <w:p w:rsidR="00C642EE" w:rsidRDefault="00C642EE" w:rsidP="00C642EE">
      <w:pPr>
        <w:pStyle w:val="a3"/>
        <w:spacing w:before="0" w:beforeAutospacing="0" w:after="0" w:afterAutospacing="0"/>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518"/>
        <w:gridCol w:w="12890"/>
      </w:tblGrid>
      <w:tr w:rsidR="00C642EE" w:rsidTr="00C642EE">
        <w:tc>
          <w:tcPr>
            <w:tcW w:w="2518" w:type="dxa"/>
            <w:tcBorders>
              <w:top w:val="double" w:sz="12" w:space="0" w:color="auto"/>
              <w:left w:val="double" w:sz="12" w:space="0" w:color="auto"/>
              <w:bottom w:val="double" w:sz="12" w:space="0" w:color="auto"/>
              <w:right w:val="double" w:sz="12" w:space="0" w:color="auto"/>
            </w:tcBorders>
            <w:hideMark/>
          </w:tcPr>
          <w:p w:rsidR="00C642EE" w:rsidRDefault="00C642EE">
            <w:pPr>
              <w:widowControl w:val="0"/>
              <w:jc w:val="both"/>
              <w:rPr>
                <w:b/>
                <w:color w:val="000000"/>
                <w:spacing w:val="-12"/>
              </w:rPr>
            </w:pPr>
            <w:r>
              <w:rPr>
                <w:b/>
              </w:rPr>
              <w:t>Образовательная область</w:t>
            </w:r>
          </w:p>
        </w:tc>
        <w:tc>
          <w:tcPr>
            <w:tcW w:w="12890" w:type="dxa"/>
            <w:tcBorders>
              <w:top w:val="double" w:sz="12" w:space="0" w:color="auto"/>
              <w:left w:val="double" w:sz="12" w:space="0" w:color="auto"/>
              <w:bottom w:val="double" w:sz="12" w:space="0" w:color="auto"/>
              <w:right w:val="double" w:sz="12" w:space="0" w:color="auto"/>
            </w:tcBorders>
            <w:hideMark/>
          </w:tcPr>
          <w:p w:rsidR="00C642EE" w:rsidRDefault="00C642EE">
            <w:pPr>
              <w:widowControl w:val="0"/>
              <w:jc w:val="center"/>
              <w:rPr>
                <w:b/>
                <w:color w:val="000000"/>
                <w:spacing w:val="-12"/>
              </w:rPr>
            </w:pPr>
            <w:r>
              <w:rPr>
                <w:b/>
              </w:rPr>
              <w:t>Формы взаимодействия с семьями воспитанников</w:t>
            </w:r>
          </w:p>
        </w:tc>
      </w:tr>
      <w:tr w:rsidR="00C642EE" w:rsidTr="00C642EE">
        <w:tc>
          <w:tcPr>
            <w:tcW w:w="2518" w:type="dxa"/>
            <w:tcBorders>
              <w:top w:val="double" w:sz="12" w:space="0" w:color="auto"/>
              <w:left w:val="double" w:sz="12" w:space="0" w:color="auto"/>
              <w:bottom w:val="double" w:sz="12" w:space="0" w:color="auto"/>
              <w:right w:val="double" w:sz="12" w:space="0" w:color="auto"/>
            </w:tcBorders>
            <w:hideMark/>
          </w:tcPr>
          <w:p w:rsidR="00C642EE" w:rsidRDefault="00C642EE">
            <w:pPr>
              <w:widowControl w:val="0"/>
              <w:jc w:val="both"/>
              <w:rPr>
                <w:b/>
                <w:color w:val="000000"/>
                <w:spacing w:val="-12"/>
              </w:rPr>
            </w:pPr>
            <w:r>
              <w:rPr>
                <w:b/>
                <w:color w:val="000000"/>
                <w:spacing w:val="-12"/>
              </w:rPr>
              <w:t>Художественно - эстетическое развитие</w:t>
            </w:r>
          </w:p>
        </w:tc>
        <w:tc>
          <w:tcPr>
            <w:tcW w:w="12890" w:type="dxa"/>
            <w:tcBorders>
              <w:top w:val="double" w:sz="12" w:space="0" w:color="auto"/>
              <w:left w:val="double" w:sz="12" w:space="0" w:color="auto"/>
              <w:bottom w:val="double" w:sz="12" w:space="0" w:color="auto"/>
              <w:right w:val="double" w:sz="12" w:space="0" w:color="auto"/>
            </w:tcBorders>
          </w:tcPr>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Организация и проведение конкурсов и выставок детского творчества.</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Анкетирование родителей с целью изучения их представлений об эстетическом воспитании детей.</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w:t>
            </w:r>
            <w:r>
              <w:rPr>
                <w:rFonts w:ascii="Times New Roman" w:hAnsi="Times New Roman"/>
                <w:sz w:val="24"/>
                <w:szCs w:val="24"/>
              </w:rPr>
              <w:lastRenderedPageBreak/>
              <w:t>дома условия для развития художественных особенностей детей», «Развитие личности дошкольника средствами искусства» и др.).</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Проведение праздников, досугов, литературных и музыкальных вечеров с привлечением родителей.</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Семинары-практикумы для родителей  художественно-эстетическому воспитанию дошкольников.</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Создание игротеки по Художественно-эстетическому развитию детей.</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Организация выставок детских работ и совместных тематических выставок детей и родителей.</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Организация совместных посиделок.</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C642EE" w:rsidRDefault="00C642EE">
            <w:pPr>
              <w:pStyle w:val="a4"/>
              <w:spacing w:line="240" w:lineRule="auto"/>
              <w:ind w:left="0"/>
              <w:rPr>
                <w:rFonts w:ascii="Times New Roman" w:hAnsi="Times New Roman"/>
                <w:sz w:val="24"/>
                <w:szCs w:val="24"/>
              </w:rPr>
            </w:pPr>
            <w:r>
              <w:rPr>
                <w:rFonts w:ascii="Times New Roman" w:hAnsi="Times New Roman"/>
                <w:sz w:val="24"/>
                <w:szCs w:val="24"/>
              </w:rPr>
              <w:t>«Поэтическая гостиная». Чтение стихов детьми и родителями.</w:t>
            </w:r>
          </w:p>
          <w:p w:rsidR="00C642EE" w:rsidRDefault="00C642EE">
            <w:pPr>
              <w:widowControl w:val="0"/>
              <w:jc w:val="both"/>
              <w:rPr>
                <w:rFonts w:ascii="Times New Roman" w:hAnsi="Times New Roman"/>
                <w:b/>
                <w:color w:val="000000"/>
                <w:spacing w:val="-12"/>
              </w:rPr>
            </w:pPr>
          </w:p>
        </w:tc>
      </w:tr>
    </w:tbl>
    <w:p w:rsidR="00980357" w:rsidRDefault="00980357" w:rsidP="00C642EE">
      <w:pPr>
        <w:jc w:val="center"/>
        <w:rPr>
          <w:b/>
          <w:sz w:val="40"/>
          <w:szCs w:val="40"/>
        </w:rPr>
      </w:pPr>
    </w:p>
    <w:p w:rsidR="00980357" w:rsidRDefault="00980357" w:rsidP="00135658">
      <w:pPr>
        <w:rPr>
          <w:b/>
          <w:sz w:val="40"/>
          <w:szCs w:val="40"/>
        </w:rPr>
      </w:pPr>
    </w:p>
    <w:p w:rsidR="00980357" w:rsidRDefault="00980357" w:rsidP="00C642EE">
      <w:pPr>
        <w:jc w:val="center"/>
        <w:rPr>
          <w:b/>
          <w:sz w:val="40"/>
          <w:szCs w:val="40"/>
        </w:rPr>
      </w:pPr>
    </w:p>
    <w:p w:rsidR="00095A45" w:rsidRPr="00095A45" w:rsidRDefault="00C642EE" w:rsidP="00095A45">
      <w:pPr>
        <w:jc w:val="center"/>
        <w:rPr>
          <w:b/>
          <w:sz w:val="40"/>
          <w:szCs w:val="40"/>
        </w:rPr>
      </w:pPr>
      <w:r>
        <w:rPr>
          <w:b/>
          <w:sz w:val="40"/>
          <w:szCs w:val="40"/>
        </w:rPr>
        <w:lastRenderedPageBreak/>
        <w:t>2. Реализация комплексно – тематического планирования  реализации образовательной программы</w:t>
      </w:r>
    </w:p>
    <w:p w:rsidR="00095A45" w:rsidRPr="00111618" w:rsidRDefault="00095A45" w:rsidP="00095A45">
      <w:pPr>
        <w:spacing w:after="200" w:line="276" w:lineRule="auto"/>
        <w:jc w:val="both"/>
        <w:rPr>
          <w:rFonts w:eastAsiaTheme="minorEastAsia"/>
          <w:b/>
          <w:sz w:val="28"/>
          <w:szCs w:val="28"/>
          <w:u w:val="single"/>
        </w:rPr>
      </w:pPr>
      <w:r w:rsidRPr="00111618">
        <w:rPr>
          <w:rFonts w:eastAsiaTheme="minorEastAsia"/>
          <w:b/>
          <w:sz w:val="28"/>
          <w:szCs w:val="28"/>
          <w:u w:val="single"/>
        </w:rPr>
        <w:t>Дошкольная группа</w:t>
      </w:r>
    </w:p>
    <w:tbl>
      <w:tblPr>
        <w:tblStyle w:val="1"/>
        <w:tblW w:w="0" w:type="auto"/>
        <w:tblLook w:val="04A0" w:firstRow="1" w:lastRow="0" w:firstColumn="1" w:lastColumn="0" w:noHBand="0" w:noVBand="1"/>
      </w:tblPr>
      <w:tblGrid>
        <w:gridCol w:w="1618"/>
        <w:gridCol w:w="3102"/>
        <w:gridCol w:w="3242"/>
        <w:gridCol w:w="3373"/>
        <w:gridCol w:w="3225"/>
      </w:tblGrid>
      <w:tr w:rsidR="00095A45" w:rsidRPr="00111618" w:rsidTr="00335A3E">
        <w:tc>
          <w:tcPr>
            <w:tcW w:w="1618" w:type="dxa"/>
          </w:tcPr>
          <w:p w:rsidR="00095A45" w:rsidRPr="00111618" w:rsidRDefault="00095A45" w:rsidP="00095A45">
            <w:pPr>
              <w:rPr>
                <w:b/>
                <w:sz w:val="28"/>
                <w:szCs w:val="28"/>
                <w:u w:val="single"/>
              </w:rPr>
            </w:pPr>
            <w:r w:rsidRPr="00111618">
              <w:rPr>
                <w:b/>
                <w:sz w:val="28"/>
                <w:szCs w:val="28"/>
                <w:u w:val="single"/>
              </w:rPr>
              <w:t>Временной период</w:t>
            </w:r>
          </w:p>
        </w:tc>
        <w:tc>
          <w:tcPr>
            <w:tcW w:w="3102" w:type="dxa"/>
          </w:tcPr>
          <w:p w:rsidR="00095A45" w:rsidRPr="00111618" w:rsidRDefault="00095A45" w:rsidP="00095A45">
            <w:pPr>
              <w:rPr>
                <w:b/>
                <w:sz w:val="28"/>
                <w:szCs w:val="28"/>
              </w:rPr>
            </w:pPr>
            <w:r w:rsidRPr="00111618">
              <w:rPr>
                <w:b/>
                <w:sz w:val="28"/>
                <w:szCs w:val="28"/>
              </w:rPr>
              <w:t>Младший дошкольный возраст</w:t>
            </w:r>
          </w:p>
        </w:tc>
        <w:tc>
          <w:tcPr>
            <w:tcW w:w="3242" w:type="dxa"/>
          </w:tcPr>
          <w:p w:rsidR="00095A45" w:rsidRPr="00111618" w:rsidRDefault="00095A45" w:rsidP="00095A45">
            <w:pPr>
              <w:rPr>
                <w:b/>
                <w:sz w:val="28"/>
                <w:szCs w:val="28"/>
              </w:rPr>
            </w:pPr>
            <w:r w:rsidRPr="00111618">
              <w:rPr>
                <w:b/>
                <w:sz w:val="28"/>
                <w:szCs w:val="28"/>
              </w:rPr>
              <w:t>Средний дошкольный возраст</w:t>
            </w:r>
          </w:p>
        </w:tc>
        <w:tc>
          <w:tcPr>
            <w:tcW w:w="3373" w:type="dxa"/>
          </w:tcPr>
          <w:p w:rsidR="00095A45" w:rsidRPr="00111618" w:rsidRDefault="00095A45" w:rsidP="00095A45">
            <w:pPr>
              <w:rPr>
                <w:b/>
                <w:sz w:val="28"/>
                <w:szCs w:val="28"/>
                <w:u w:val="single"/>
              </w:rPr>
            </w:pPr>
            <w:r w:rsidRPr="00111618">
              <w:rPr>
                <w:b/>
                <w:sz w:val="28"/>
                <w:szCs w:val="28"/>
              </w:rPr>
              <w:t>Старший дошкольный возраст</w:t>
            </w:r>
          </w:p>
        </w:tc>
        <w:tc>
          <w:tcPr>
            <w:tcW w:w="3225" w:type="dxa"/>
          </w:tcPr>
          <w:p w:rsidR="00095A45" w:rsidRPr="00111618" w:rsidRDefault="00095A45" w:rsidP="00095A45">
            <w:pPr>
              <w:rPr>
                <w:b/>
                <w:sz w:val="28"/>
                <w:szCs w:val="28"/>
                <w:u w:val="single"/>
              </w:rPr>
            </w:pPr>
            <w:r w:rsidRPr="00111618">
              <w:rPr>
                <w:b/>
                <w:sz w:val="28"/>
                <w:szCs w:val="28"/>
              </w:rPr>
              <w:t>Подготовительная к школе группа</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Сентябрь</w:t>
            </w:r>
          </w:p>
        </w:tc>
        <w:tc>
          <w:tcPr>
            <w:tcW w:w="3102" w:type="dxa"/>
          </w:tcPr>
          <w:p w:rsidR="00095A45" w:rsidRPr="00111618" w:rsidRDefault="00095A45" w:rsidP="00095A45">
            <w:pPr>
              <w:rPr>
                <w:sz w:val="28"/>
                <w:szCs w:val="28"/>
              </w:rPr>
            </w:pPr>
            <w:r w:rsidRPr="00111618">
              <w:rPr>
                <w:sz w:val="28"/>
                <w:szCs w:val="28"/>
              </w:rPr>
              <w:t>1.Здравствуй детский сад</w:t>
            </w:r>
          </w:p>
          <w:p w:rsidR="00095A45" w:rsidRPr="00111618" w:rsidRDefault="00095A45" w:rsidP="00095A45">
            <w:pPr>
              <w:rPr>
                <w:sz w:val="28"/>
                <w:szCs w:val="28"/>
              </w:rPr>
            </w:pPr>
            <w:r w:rsidRPr="00111618">
              <w:rPr>
                <w:sz w:val="28"/>
                <w:szCs w:val="28"/>
              </w:rPr>
              <w:t>2. Осенний листопад</w:t>
            </w:r>
          </w:p>
          <w:p w:rsidR="00095A45" w:rsidRPr="00111618" w:rsidRDefault="00095A45" w:rsidP="00095A45">
            <w:pPr>
              <w:rPr>
                <w:sz w:val="28"/>
                <w:szCs w:val="28"/>
              </w:rPr>
            </w:pPr>
            <w:r w:rsidRPr="00111618">
              <w:rPr>
                <w:sz w:val="28"/>
                <w:szCs w:val="28"/>
              </w:rPr>
              <w:t>3.Что нам осень подарила (овощи)</w:t>
            </w:r>
          </w:p>
          <w:p w:rsidR="00095A45" w:rsidRPr="00111618" w:rsidRDefault="00095A45" w:rsidP="00095A45">
            <w:pPr>
              <w:rPr>
                <w:sz w:val="28"/>
                <w:szCs w:val="28"/>
              </w:rPr>
            </w:pPr>
            <w:r w:rsidRPr="00111618">
              <w:rPr>
                <w:sz w:val="28"/>
                <w:szCs w:val="28"/>
              </w:rPr>
              <w:t>4.Что нам осень подарила (фрукты)</w:t>
            </w:r>
          </w:p>
        </w:tc>
        <w:tc>
          <w:tcPr>
            <w:tcW w:w="3242" w:type="dxa"/>
          </w:tcPr>
          <w:p w:rsidR="00095A45" w:rsidRPr="00111618" w:rsidRDefault="00095A45" w:rsidP="00095A45">
            <w:pPr>
              <w:rPr>
                <w:sz w:val="28"/>
                <w:szCs w:val="28"/>
              </w:rPr>
            </w:pPr>
            <w:r w:rsidRPr="00111618">
              <w:rPr>
                <w:sz w:val="28"/>
                <w:szCs w:val="28"/>
              </w:rPr>
              <w:t>1.Здравствуй детский сад</w:t>
            </w:r>
          </w:p>
          <w:p w:rsidR="00095A45" w:rsidRPr="00111618" w:rsidRDefault="00095A45" w:rsidP="00095A45">
            <w:pPr>
              <w:rPr>
                <w:sz w:val="28"/>
                <w:szCs w:val="28"/>
              </w:rPr>
            </w:pPr>
            <w:r w:rsidRPr="00111618">
              <w:rPr>
                <w:sz w:val="28"/>
                <w:szCs w:val="28"/>
              </w:rPr>
              <w:t>2. Осенний листопад</w:t>
            </w:r>
          </w:p>
          <w:p w:rsidR="00095A45" w:rsidRPr="00111618" w:rsidRDefault="00095A45" w:rsidP="00095A45">
            <w:pPr>
              <w:rPr>
                <w:sz w:val="28"/>
                <w:szCs w:val="28"/>
              </w:rPr>
            </w:pPr>
            <w:r w:rsidRPr="00111618">
              <w:rPr>
                <w:sz w:val="28"/>
                <w:szCs w:val="28"/>
              </w:rPr>
              <w:t>3.Что нам осень подарила (овощи)</w:t>
            </w:r>
          </w:p>
          <w:p w:rsidR="00095A45" w:rsidRPr="00111618" w:rsidRDefault="00095A45" w:rsidP="00095A45">
            <w:pPr>
              <w:rPr>
                <w:b/>
                <w:sz w:val="28"/>
                <w:szCs w:val="28"/>
                <w:u w:val="single"/>
              </w:rPr>
            </w:pPr>
            <w:r w:rsidRPr="00111618">
              <w:rPr>
                <w:sz w:val="28"/>
                <w:szCs w:val="28"/>
              </w:rPr>
              <w:t>4.Что нам осень подарила (фрукты)</w:t>
            </w:r>
          </w:p>
        </w:tc>
        <w:tc>
          <w:tcPr>
            <w:tcW w:w="3373" w:type="dxa"/>
          </w:tcPr>
          <w:p w:rsidR="00095A45" w:rsidRPr="00111618" w:rsidRDefault="00095A45" w:rsidP="00095A45">
            <w:pPr>
              <w:rPr>
                <w:sz w:val="28"/>
                <w:szCs w:val="28"/>
              </w:rPr>
            </w:pPr>
            <w:r w:rsidRPr="00111618">
              <w:rPr>
                <w:sz w:val="28"/>
                <w:szCs w:val="28"/>
              </w:rPr>
              <w:t>1. День знаний</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2. Наши добрые дела</w:t>
            </w:r>
          </w:p>
          <w:p w:rsidR="00095A45" w:rsidRPr="00111618" w:rsidRDefault="00095A45" w:rsidP="00095A45">
            <w:pPr>
              <w:rPr>
                <w:sz w:val="28"/>
                <w:szCs w:val="28"/>
              </w:rPr>
            </w:pPr>
            <w:r w:rsidRPr="00111618">
              <w:rPr>
                <w:sz w:val="28"/>
                <w:szCs w:val="28"/>
              </w:rPr>
              <w:t>3. Овощи и фрукты</w:t>
            </w:r>
          </w:p>
          <w:p w:rsidR="00095A45" w:rsidRPr="00111618" w:rsidRDefault="00095A45" w:rsidP="00095A45">
            <w:pPr>
              <w:rPr>
                <w:sz w:val="28"/>
                <w:szCs w:val="28"/>
              </w:rPr>
            </w:pPr>
            <w:r w:rsidRPr="00111618">
              <w:rPr>
                <w:sz w:val="28"/>
                <w:szCs w:val="28"/>
              </w:rPr>
              <w:t>4. Осень разноцветная</w:t>
            </w:r>
          </w:p>
        </w:tc>
        <w:tc>
          <w:tcPr>
            <w:tcW w:w="3225" w:type="dxa"/>
          </w:tcPr>
          <w:p w:rsidR="00095A45" w:rsidRPr="00111618" w:rsidRDefault="00095A45" w:rsidP="00095A45">
            <w:pPr>
              <w:rPr>
                <w:sz w:val="28"/>
                <w:szCs w:val="28"/>
              </w:rPr>
            </w:pPr>
            <w:r w:rsidRPr="00111618">
              <w:rPr>
                <w:sz w:val="28"/>
                <w:szCs w:val="28"/>
              </w:rPr>
              <w:t>1. День знаний</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2. Наши добрые дела</w:t>
            </w:r>
          </w:p>
          <w:p w:rsidR="00095A45" w:rsidRPr="00111618" w:rsidRDefault="00095A45" w:rsidP="00095A45">
            <w:pPr>
              <w:rPr>
                <w:sz w:val="28"/>
                <w:szCs w:val="28"/>
              </w:rPr>
            </w:pPr>
            <w:r w:rsidRPr="00111618">
              <w:rPr>
                <w:sz w:val="28"/>
                <w:szCs w:val="28"/>
              </w:rPr>
              <w:t>3. Овощи и фрукты</w:t>
            </w:r>
          </w:p>
          <w:p w:rsidR="00095A45" w:rsidRPr="00111618" w:rsidRDefault="00095A45" w:rsidP="00095A45">
            <w:pPr>
              <w:rPr>
                <w:b/>
                <w:sz w:val="28"/>
                <w:szCs w:val="28"/>
                <w:u w:val="single"/>
              </w:rPr>
            </w:pPr>
            <w:r w:rsidRPr="00111618">
              <w:rPr>
                <w:sz w:val="28"/>
                <w:szCs w:val="28"/>
              </w:rPr>
              <w:t>4. Осень разноцветная</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Октябрь</w:t>
            </w:r>
          </w:p>
        </w:tc>
        <w:tc>
          <w:tcPr>
            <w:tcW w:w="3102" w:type="dxa"/>
          </w:tcPr>
          <w:p w:rsidR="00095A45" w:rsidRPr="00111618" w:rsidRDefault="00095A45" w:rsidP="00095A45">
            <w:pPr>
              <w:rPr>
                <w:sz w:val="28"/>
                <w:szCs w:val="28"/>
              </w:rPr>
            </w:pPr>
            <w:r w:rsidRPr="00111618">
              <w:rPr>
                <w:sz w:val="28"/>
                <w:szCs w:val="28"/>
              </w:rPr>
              <w:t>1.Опасности вокруг нас</w:t>
            </w:r>
          </w:p>
          <w:p w:rsidR="00095A45" w:rsidRPr="00111618" w:rsidRDefault="00095A45" w:rsidP="00095A45">
            <w:pPr>
              <w:rPr>
                <w:sz w:val="28"/>
                <w:szCs w:val="28"/>
              </w:rPr>
            </w:pPr>
            <w:r w:rsidRPr="00111618">
              <w:rPr>
                <w:sz w:val="28"/>
                <w:szCs w:val="28"/>
              </w:rPr>
              <w:t>2. Дружат в нашей группе девочки и мальчики</w:t>
            </w:r>
          </w:p>
          <w:p w:rsidR="00095A45" w:rsidRPr="00111618" w:rsidRDefault="00095A45" w:rsidP="00095A45">
            <w:pPr>
              <w:rPr>
                <w:sz w:val="28"/>
                <w:szCs w:val="28"/>
              </w:rPr>
            </w:pPr>
            <w:r w:rsidRPr="00111618">
              <w:rPr>
                <w:sz w:val="28"/>
                <w:szCs w:val="28"/>
              </w:rPr>
              <w:t>3.Зеленый дом (деревья и дары леса)</w:t>
            </w:r>
          </w:p>
          <w:p w:rsidR="00095A45" w:rsidRPr="00111618" w:rsidRDefault="00095A45" w:rsidP="00095A45">
            <w:pPr>
              <w:rPr>
                <w:sz w:val="28"/>
                <w:szCs w:val="28"/>
              </w:rPr>
            </w:pPr>
            <w:r w:rsidRPr="00111618">
              <w:rPr>
                <w:sz w:val="28"/>
                <w:szCs w:val="28"/>
              </w:rPr>
              <w:t>4. Птицы</w:t>
            </w:r>
          </w:p>
        </w:tc>
        <w:tc>
          <w:tcPr>
            <w:tcW w:w="3242" w:type="dxa"/>
          </w:tcPr>
          <w:p w:rsidR="00095A45" w:rsidRPr="00111618" w:rsidRDefault="00095A45" w:rsidP="00095A45">
            <w:pPr>
              <w:rPr>
                <w:sz w:val="28"/>
                <w:szCs w:val="28"/>
              </w:rPr>
            </w:pPr>
            <w:r w:rsidRPr="00111618">
              <w:rPr>
                <w:sz w:val="28"/>
                <w:szCs w:val="28"/>
              </w:rPr>
              <w:t>1.Опасности вокруг нас</w:t>
            </w:r>
          </w:p>
          <w:p w:rsidR="00095A45" w:rsidRPr="00111618" w:rsidRDefault="00095A45" w:rsidP="00095A45">
            <w:pPr>
              <w:rPr>
                <w:sz w:val="28"/>
                <w:szCs w:val="28"/>
              </w:rPr>
            </w:pPr>
            <w:r w:rsidRPr="00111618">
              <w:rPr>
                <w:sz w:val="28"/>
                <w:szCs w:val="28"/>
              </w:rPr>
              <w:t>2. Дружат в нашей группе девочки и мальчики</w:t>
            </w:r>
          </w:p>
          <w:p w:rsidR="00095A45" w:rsidRPr="00111618" w:rsidRDefault="00095A45" w:rsidP="00095A45">
            <w:pPr>
              <w:rPr>
                <w:sz w:val="28"/>
                <w:szCs w:val="28"/>
              </w:rPr>
            </w:pPr>
            <w:r w:rsidRPr="00111618">
              <w:rPr>
                <w:sz w:val="28"/>
                <w:szCs w:val="28"/>
              </w:rPr>
              <w:t>3.Зеленый дом (деревья и дары леса)</w:t>
            </w:r>
          </w:p>
          <w:p w:rsidR="00095A45" w:rsidRPr="00111618" w:rsidRDefault="00095A45" w:rsidP="00095A45">
            <w:pPr>
              <w:rPr>
                <w:b/>
                <w:sz w:val="28"/>
                <w:szCs w:val="28"/>
                <w:u w:val="single"/>
              </w:rPr>
            </w:pPr>
            <w:r w:rsidRPr="00111618">
              <w:rPr>
                <w:sz w:val="28"/>
                <w:szCs w:val="28"/>
              </w:rPr>
              <w:t>4.Птицы</w:t>
            </w:r>
          </w:p>
        </w:tc>
        <w:tc>
          <w:tcPr>
            <w:tcW w:w="3373" w:type="dxa"/>
          </w:tcPr>
          <w:p w:rsidR="00095A45" w:rsidRPr="00111618" w:rsidRDefault="00095A45" w:rsidP="00095A45">
            <w:pPr>
              <w:rPr>
                <w:sz w:val="28"/>
                <w:szCs w:val="28"/>
              </w:rPr>
            </w:pPr>
            <w:r w:rsidRPr="00111618">
              <w:rPr>
                <w:sz w:val="28"/>
                <w:szCs w:val="28"/>
              </w:rPr>
              <w:t>1.Перелётные птицы</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2.Хлеб-всему голова</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3.Деревья и дары леса</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4.Кто как готовится к зиме</w:t>
            </w:r>
          </w:p>
        </w:tc>
        <w:tc>
          <w:tcPr>
            <w:tcW w:w="3225" w:type="dxa"/>
          </w:tcPr>
          <w:p w:rsidR="00095A45" w:rsidRPr="00111618" w:rsidRDefault="00095A45" w:rsidP="00095A45">
            <w:pPr>
              <w:rPr>
                <w:sz w:val="28"/>
                <w:szCs w:val="28"/>
              </w:rPr>
            </w:pPr>
            <w:r w:rsidRPr="00111618">
              <w:rPr>
                <w:sz w:val="28"/>
                <w:szCs w:val="28"/>
              </w:rPr>
              <w:t>1.Перелётные птицы</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2.Хлеб-всему голова</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3.Деревья и дары леса</w:t>
            </w:r>
          </w:p>
          <w:p w:rsidR="00095A45" w:rsidRPr="00111618" w:rsidRDefault="00095A45" w:rsidP="00095A45">
            <w:pPr>
              <w:rPr>
                <w:sz w:val="28"/>
                <w:szCs w:val="28"/>
              </w:rPr>
            </w:pPr>
            <w:r w:rsidRPr="00111618">
              <w:rPr>
                <w:sz w:val="28"/>
                <w:szCs w:val="28"/>
              </w:rPr>
              <w:t>4.Кто как готовится к зиме</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Ноябрь</w:t>
            </w:r>
          </w:p>
        </w:tc>
        <w:tc>
          <w:tcPr>
            <w:tcW w:w="3102" w:type="dxa"/>
          </w:tcPr>
          <w:p w:rsidR="00095A45" w:rsidRPr="00111618" w:rsidRDefault="00095A45" w:rsidP="00095A45">
            <w:pPr>
              <w:rPr>
                <w:sz w:val="28"/>
                <w:szCs w:val="28"/>
              </w:rPr>
            </w:pPr>
            <w:r w:rsidRPr="00111618">
              <w:rPr>
                <w:sz w:val="28"/>
                <w:szCs w:val="28"/>
              </w:rPr>
              <w:t>1.Домашние животные и их детёныши</w:t>
            </w:r>
          </w:p>
          <w:p w:rsidR="00095A45" w:rsidRPr="00111618" w:rsidRDefault="00095A45" w:rsidP="00095A45">
            <w:pPr>
              <w:rPr>
                <w:sz w:val="28"/>
                <w:szCs w:val="28"/>
              </w:rPr>
            </w:pPr>
            <w:r w:rsidRPr="00111618">
              <w:rPr>
                <w:sz w:val="28"/>
                <w:szCs w:val="28"/>
              </w:rPr>
              <w:t>2. Дикие животные и их детёныши</w:t>
            </w:r>
          </w:p>
          <w:p w:rsidR="00095A45" w:rsidRPr="00111618" w:rsidRDefault="00095A45" w:rsidP="00095A45">
            <w:pPr>
              <w:rPr>
                <w:sz w:val="28"/>
                <w:szCs w:val="28"/>
              </w:rPr>
            </w:pPr>
            <w:r w:rsidRPr="00111618">
              <w:rPr>
                <w:sz w:val="28"/>
                <w:szCs w:val="28"/>
              </w:rPr>
              <w:t>3. В гостях у Мойдодыра</w:t>
            </w:r>
          </w:p>
          <w:p w:rsidR="00095A45" w:rsidRPr="00111618" w:rsidRDefault="00095A45" w:rsidP="00095A45">
            <w:pPr>
              <w:rPr>
                <w:sz w:val="28"/>
                <w:szCs w:val="28"/>
              </w:rPr>
            </w:pPr>
            <w:r w:rsidRPr="00111618">
              <w:rPr>
                <w:sz w:val="28"/>
                <w:szCs w:val="28"/>
              </w:rPr>
              <w:lastRenderedPageBreak/>
              <w:t>4. Одежда</w:t>
            </w:r>
          </w:p>
        </w:tc>
        <w:tc>
          <w:tcPr>
            <w:tcW w:w="3242" w:type="dxa"/>
          </w:tcPr>
          <w:p w:rsidR="00095A45" w:rsidRPr="00111618" w:rsidRDefault="00095A45" w:rsidP="00095A45">
            <w:pPr>
              <w:rPr>
                <w:sz w:val="28"/>
                <w:szCs w:val="28"/>
              </w:rPr>
            </w:pPr>
            <w:r w:rsidRPr="00111618">
              <w:rPr>
                <w:sz w:val="28"/>
                <w:szCs w:val="28"/>
              </w:rPr>
              <w:lastRenderedPageBreak/>
              <w:t>1.Домашние животные и их детёныши</w:t>
            </w:r>
          </w:p>
          <w:p w:rsidR="00095A45" w:rsidRPr="00111618" w:rsidRDefault="00095A45" w:rsidP="00095A45">
            <w:pPr>
              <w:rPr>
                <w:sz w:val="28"/>
                <w:szCs w:val="28"/>
              </w:rPr>
            </w:pPr>
            <w:r w:rsidRPr="00111618">
              <w:rPr>
                <w:sz w:val="28"/>
                <w:szCs w:val="28"/>
              </w:rPr>
              <w:t>2. Дикие животные и их детёныши</w:t>
            </w:r>
          </w:p>
          <w:p w:rsidR="00095A45" w:rsidRPr="00111618" w:rsidRDefault="00095A45" w:rsidP="00095A45">
            <w:pPr>
              <w:rPr>
                <w:sz w:val="28"/>
                <w:szCs w:val="28"/>
              </w:rPr>
            </w:pPr>
            <w:r w:rsidRPr="00111618">
              <w:rPr>
                <w:sz w:val="28"/>
                <w:szCs w:val="28"/>
              </w:rPr>
              <w:t>3. В гостях у Мойдодыра</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4. Одежда</w:t>
            </w:r>
          </w:p>
        </w:tc>
        <w:tc>
          <w:tcPr>
            <w:tcW w:w="3373" w:type="dxa"/>
          </w:tcPr>
          <w:p w:rsidR="00095A45" w:rsidRPr="00111618" w:rsidRDefault="00095A45" w:rsidP="00095A45">
            <w:pPr>
              <w:rPr>
                <w:sz w:val="28"/>
                <w:szCs w:val="28"/>
              </w:rPr>
            </w:pPr>
            <w:r w:rsidRPr="00111618">
              <w:rPr>
                <w:sz w:val="28"/>
                <w:szCs w:val="28"/>
              </w:rPr>
              <w:lastRenderedPageBreak/>
              <w:t>1.Животные жарких стран</w:t>
            </w:r>
          </w:p>
          <w:p w:rsidR="00095A45" w:rsidRPr="00111618" w:rsidRDefault="00095A45" w:rsidP="00095A45">
            <w:pPr>
              <w:rPr>
                <w:sz w:val="28"/>
                <w:szCs w:val="28"/>
              </w:rPr>
            </w:pPr>
          </w:p>
          <w:p w:rsidR="00095A45" w:rsidRPr="00111618" w:rsidRDefault="00095A45" w:rsidP="00095A45">
            <w:pPr>
              <w:rPr>
                <w:sz w:val="28"/>
                <w:szCs w:val="28"/>
              </w:rPr>
            </w:pPr>
            <w:r w:rsidRPr="00111618">
              <w:rPr>
                <w:sz w:val="28"/>
                <w:szCs w:val="28"/>
              </w:rPr>
              <w:t>2.Животные холодных стран</w:t>
            </w:r>
          </w:p>
          <w:p w:rsidR="00095A45" w:rsidRPr="00111618" w:rsidRDefault="00095A45" w:rsidP="00095A45">
            <w:pPr>
              <w:rPr>
                <w:sz w:val="28"/>
                <w:szCs w:val="28"/>
              </w:rPr>
            </w:pPr>
            <w:r w:rsidRPr="00111618">
              <w:rPr>
                <w:sz w:val="28"/>
                <w:szCs w:val="28"/>
              </w:rPr>
              <w:lastRenderedPageBreak/>
              <w:t>3. Семья и семейные традиции</w:t>
            </w:r>
          </w:p>
          <w:p w:rsidR="00095A45" w:rsidRPr="00111618" w:rsidRDefault="00095A45" w:rsidP="00095A45">
            <w:pPr>
              <w:rPr>
                <w:sz w:val="28"/>
                <w:szCs w:val="28"/>
              </w:rPr>
            </w:pPr>
            <w:r w:rsidRPr="00111618">
              <w:rPr>
                <w:sz w:val="28"/>
                <w:szCs w:val="28"/>
              </w:rPr>
              <w:t>4. Одежда, обувь, головные уборы</w:t>
            </w:r>
          </w:p>
        </w:tc>
        <w:tc>
          <w:tcPr>
            <w:tcW w:w="3225" w:type="dxa"/>
          </w:tcPr>
          <w:p w:rsidR="00095A45" w:rsidRPr="00111618" w:rsidRDefault="00095A45" w:rsidP="00095A45">
            <w:pPr>
              <w:rPr>
                <w:sz w:val="28"/>
                <w:szCs w:val="28"/>
              </w:rPr>
            </w:pPr>
            <w:r w:rsidRPr="00111618">
              <w:rPr>
                <w:sz w:val="28"/>
                <w:szCs w:val="28"/>
              </w:rPr>
              <w:lastRenderedPageBreak/>
              <w:t>1.Животные жарких стран</w:t>
            </w:r>
          </w:p>
          <w:p w:rsidR="00095A45" w:rsidRPr="00111618" w:rsidRDefault="00095A45" w:rsidP="00095A45">
            <w:pPr>
              <w:rPr>
                <w:sz w:val="28"/>
                <w:szCs w:val="28"/>
              </w:rPr>
            </w:pPr>
            <w:r w:rsidRPr="00111618">
              <w:rPr>
                <w:sz w:val="28"/>
                <w:szCs w:val="28"/>
              </w:rPr>
              <w:t>2.Животные холодных стран</w:t>
            </w:r>
          </w:p>
          <w:p w:rsidR="00095A45" w:rsidRPr="00111618" w:rsidRDefault="00095A45" w:rsidP="00095A45">
            <w:pPr>
              <w:rPr>
                <w:sz w:val="28"/>
                <w:szCs w:val="28"/>
              </w:rPr>
            </w:pPr>
            <w:r w:rsidRPr="00111618">
              <w:rPr>
                <w:sz w:val="28"/>
                <w:szCs w:val="28"/>
              </w:rPr>
              <w:lastRenderedPageBreak/>
              <w:t>Семья и семейные традиции</w:t>
            </w:r>
          </w:p>
          <w:p w:rsidR="00095A45" w:rsidRPr="00111618" w:rsidRDefault="00095A45" w:rsidP="00095A45">
            <w:pPr>
              <w:rPr>
                <w:b/>
                <w:sz w:val="28"/>
                <w:szCs w:val="28"/>
                <w:u w:val="single"/>
              </w:rPr>
            </w:pPr>
            <w:r w:rsidRPr="00111618">
              <w:rPr>
                <w:sz w:val="28"/>
                <w:szCs w:val="28"/>
              </w:rPr>
              <w:t>4. Одежда,  обувь, головные уборы</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lastRenderedPageBreak/>
              <w:t>Декабрь</w:t>
            </w:r>
          </w:p>
        </w:tc>
        <w:tc>
          <w:tcPr>
            <w:tcW w:w="3102" w:type="dxa"/>
          </w:tcPr>
          <w:p w:rsidR="00095A45" w:rsidRPr="00111618" w:rsidRDefault="00095A45" w:rsidP="00095A45">
            <w:pPr>
              <w:rPr>
                <w:sz w:val="28"/>
                <w:szCs w:val="28"/>
              </w:rPr>
            </w:pPr>
            <w:r w:rsidRPr="00111618">
              <w:rPr>
                <w:sz w:val="28"/>
                <w:szCs w:val="28"/>
              </w:rPr>
              <w:t>1.Зима</w:t>
            </w:r>
          </w:p>
          <w:p w:rsidR="00095A45" w:rsidRPr="00111618" w:rsidRDefault="00095A45" w:rsidP="00095A45">
            <w:pPr>
              <w:rPr>
                <w:sz w:val="28"/>
                <w:szCs w:val="28"/>
              </w:rPr>
            </w:pPr>
            <w:r w:rsidRPr="00111618">
              <w:rPr>
                <w:sz w:val="28"/>
                <w:szCs w:val="28"/>
              </w:rPr>
              <w:t>2.Зима в лесу</w:t>
            </w:r>
          </w:p>
          <w:p w:rsidR="00095A45" w:rsidRPr="00111618" w:rsidRDefault="00095A45" w:rsidP="00095A45">
            <w:pPr>
              <w:rPr>
                <w:sz w:val="28"/>
                <w:szCs w:val="28"/>
              </w:rPr>
            </w:pPr>
            <w:r w:rsidRPr="00111618">
              <w:rPr>
                <w:sz w:val="28"/>
                <w:szCs w:val="28"/>
              </w:rPr>
              <w:t>3.Зимние забавы</w:t>
            </w:r>
          </w:p>
          <w:p w:rsidR="00095A45" w:rsidRPr="00111618" w:rsidRDefault="00095A45" w:rsidP="00095A45">
            <w:pPr>
              <w:rPr>
                <w:sz w:val="28"/>
                <w:szCs w:val="28"/>
              </w:rPr>
            </w:pPr>
            <w:r w:rsidRPr="00111618">
              <w:rPr>
                <w:sz w:val="28"/>
                <w:szCs w:val="28"/>
              </w:rPr>
              <w:t>4.Новогодний праздник</w:t>
            </w:r>
          </w:p>
        </w:tc>
        <w:tc>
          <w:tcPr>
            <w:tcW w:w="3242" w:type="dxa"/>
          </w:tcPr>
          <w:p w:rsidR="00095A45" w:rsidRPr="00111618" w:rsidRDefault="00095A45" w:rsidP="00095A45">
            <w:pPr>
              <w:rPr>
                <w:sz w:val="28"/>
                <w:szCs w:val="28"/>
              </w:rPr>
            </w:pPr>
            <w:r w:rsidRPr="00111618">
              <w:rPr>
                <w:sz w:val="28"/>
                <w:szCs w:val="28"/>
              </w:rPr>
              <w:t>1.Зима</w:t>
            </w:r>
          </w:p>
          <w:p w:rsidR="00095A45" w:rsidRPr="00111618" w:rsidRDefault="00095A45" w:rsidP="00095A45">
            <w:pPr>
              <w:rPr>
                <w:sz w:val="28"/>
                <w:szCs w:val="28"/>
              </w:rPr>
            </w:pPr>
            <w:r w:rsidRPr="00111618">
              <w:rPr>
                <w:sz w:val="28"/>
                <w:szCs w:val="28"/>
              </w:rPr>
              <w:t>2.Зима в лесу</w:t>
            </w:r>
          </w:p>
          <w:p w:rsidR="00095A45" w:rsidRPr="00111618" w:rsidRDefault="00095A45" w:rsidP="00095A45">
            <w:pPr>
              <w:rPr>
                <w:sz w:val="28"/>
                <w:szCs w:val="28"/>
              </w:rPr>
            </w:pPr>
            <w:r w:rsidRPr="00111618">
              <w:rPr>
                <w:sz w:val="28"/>
                <w:szCs w:val="28"/>
              </w:rPr>
              <w:t>3.Зимние забавы</w:t>
            </w:r>
          </w:p>
          <w:p w:rsidR="00095A45" w:rsidRPr="00111618" w:rsidRDefault="00095A45" w:rsidP="00095A45">
            <w:pPr>
              <w:rPr>
                <w:b/>
                <w:sz w:val="28"/>
                <w:szCs w:val="28"/>
                <w:u w:val="single"/>
              </w:rPr>
            </w:pPr>
            <w:r w:rsidRPr="00111618">
              <w:rPr>
                <w:sz w:val="28"/>
                <w:szCs w:val="28"/>
              </w:rPr>
              <w:t>4.Новогодний праздник</w:t>
            </w:r>
          </w:p>
        </w:tc>
        <w:tc>
          <w:tcPr>
            <w:tcW w:w="3373" w:type="dxa"/>
          </w:tcPr>
          <w:p w:rsidR="00095A45" w:rsidRPr="00111618" w:rsidRDefault="00095A45" w:rsidP="00095A45">
            <w:pPr>
              <w:rPr>
                <w:sz w:val="28"/>
                <w:szCs w:val="28"/>
              </w:rPr>
            </w:pPr>
            <w:r w:rsidRPr="00111618">
              <w:rPr>
                <w:sz w:val="28"/>
                <w:szCs w:val="28"/>
              </w:rPr>
              <w:t xml:space="preserve">1.Здравствуй, Зимушка </w:t>
            </w:r>
          </w:p>
          <w:p w:rsidR="00095A45" w:rsidRPr="00111618" w:rsidRDefault="00095A45" w:rsidP="00095A45">
            <w:pPr>
              <w:rPr>
                <w:sz w:val="28"/>
                <w:szCs w:val="28"/>
              </w:rPr>
            </w:pPr>
            <w:r w:rsidRPr="00111618">
              <w:rPr>
                <w:sz w:val="28"/>
                <w:szCs w:val="28"/>
              </w:rPr>
              <w:t>зима!</w:t>
            </w:r>
          </w:p>
          <w:p w:rsidR="00095A45" w:rsidRPr="00111618" w:rsidRDefault="00095A45" w:rsidP="00095A45">
            <w:pPr>
              <w:rPr>
                <w:sz w:val="28"/>
                <w:szCs w:val="28"/>
              </w:rPr>
            </w:pPr>
            <w:r w:rsidRPr="00111618">
              <w:rPr>
                <w:sz w:val="28"/>
                <w:szCs w:val="28"/>
              </w:rPr>
              <w:t>2.Посуда</w:t>
            </w:r>
          </w:p>
          <w:p w:rsidR="00095A45" w:rsidRPr="00111618" w:rsidRDefault="00095A45" w:rsidP="00095A45">
            <w:pPr>
              <w:rPr>
                <w:sz w:val="28"/>
                <w:szCs w:val="28"/>
              </w:rPr>
            </w:pPr>
            <w:r w:rsidRPr="00111618">
              <w:rPr>
                <w:sz w:val="28"/>
                <w:szCs w:val="28"/>
              </w:rPr>
              <w:t>3.Наши лесные друзья (животные средней полосы)</w:t>
            </w:r>
          </w:p>
          <w:p w:rsidR="00095A45" w:rsidRPr="00111618" w:rsidRDefault="00095A45" w:rsidP="00095A45">
            <w:pPr>
              <w:rPr>
                <w:sz w:val="28"/>
                <w:szCs w:val="28"/>
              </w:rPr>
            </w:pPr>
            <w:r w:rsidRPr="00111618">
              <w:rPr>
                <w:sz w:val="28"/>
                <w:szCs w:val="28"/>
              </w:rPr>
              <w:t>4. Новый год у ворот</w:t>
            </w:r>
          </w:p>
          <w:p w:rsidR="00095A45" w:rsidRPr="00111618" w:rsidRDefault="00095A45" w:rsidP="00095A45">
            <w:pPr>
              <w:rPr>
                <w:sz w:val="28"/>
                <w:szCs w:val="28"/>
              </w:rPr>
            </w:pPr>
          </w:p>
        </w:tc>
        <w:tc>
          <w:tcPr>
            <w:tcW w:w="3225" w:type="dxa"/>
          </w:tcPr>
          <w:p w:rsidR="00095A45" w:rsidRPr="00111618" w:rsidRDefault="00095A45" w:rsidP="00095A45">
            <w:pPr>
              <w:rPr>
                <w:sz w:val="28"/>
                <w:szCs w:val="28"/>
              </w:rPr>
            </w:pPr>
            <w:r w:rsidRPr="00111618">
              <w:rPr>
                <w:sz w:val="28"/>
                <w:szCs w:val="28"/>
              </w:rPr>
              <w:t>1.Здравствуй, Зимушка зима!</w:t>
            </w:r>
          </w:p>
          <w:p w:rsidR="00095A45" w:rsidRPr="00111618" w:rsidRDefault="00095A45" w:rsidP="00095A45">
            <w:pPr>
              <w:rPr>
                <w:sz w:val="28"/>
                <w:szCs w:val="28"/>
              </w:rPr>
            </w:pPr>
            <w:r w:rsidRPr="00111618">
              <w:rPr>
                <w:sz w:val="28"/>
                <w:szCs w:val="28"/>
              </w:rPr>
              <w:t>2.Посуда</w:t>
            </w:r>
          </w:p>
          <w:p w:rsidR="00095A45" w:rsidRPr="00111618" w:rsidRDefault="00095A45" w:rsidP="00095A45">
            <w:pPr>
              <w:rPr>
                <w:sz w:val="28"/>
                <w:szCs w:val="28"/>
              </w:rPr>
            </w:pPr>
            <w:r w:rsidRPr="00111618">
              <w:rPr>
                <w:sz w:val="28"/>
                <w:szCs w:val="28"/>
              </w:rPr>
              <w:t>3.Наши лесные друзья (животные средней полосы)</w:t>
            </w:r>
          </w:p>
          <w:p w:rsidR="00095A45" w:rsidRPr="00111618" w:rsidRDefault="00095A45" w:rsidP="00095A45">
            <w:pPr>
              <w:rPr>
                <w:b/>
                <w:sz w:val="28"/>
                <w:szCs w:val="28"/>
                <w:u w:val="single"/>
              </w:rPr>
            </w:pPr>
            <w:r w:rsidRPr="00111618">
              <w:rPr>
                <w:sz w:val="28"/>
                <w:szCs w:val="28"/>
              </w:rPr>
              <w:t>4.Новый год у ворот</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Январь</w:t>
            </w:r>
          </w:p>
        </w:tc>
        <w:tc>
          <w:tcPr>
            <w:tcW w:w="3102" w:type="dxa"/>
          </w:tcPr>
          <w:p w:rsidR="00095A45" w:rsidRPr="00111618" w:rsidRDefault="00095A45" w:rsidP="00095A45">
            <w:pPr>
              <w:rPr>
                <w:sz w:val="28"/>
                <w:szCs w:val="28"/>
              </w:rPr>
            </w:pPr>
            <w:r w:rsidRPr="00111618">
              <w:rPr>
                <w:sz w:val="28"/>
                <w:szCs w:val="28"/>
              </w:rPr>
              <w:t>1.------------------------</w:t>
            </w:r>
          </w:p>
          <w:p w:rsidR="00095A45" w:rsidRPr="00111618" w:rsidRDefault="00095A45" w:rsidP="00095A45">
            <w:pPr>
              <w:rPr>
                <w:sz w:val="28"/>
                <w:szCs w:val="28"/>
              </w:rPr>
            </w:pPr>
            <w:r w:rsidRPr="00111618">
              <w:rPr>
                <w:sz w:val="28"/>
                <w:szCs w:val="28"/>
              </w:rPr>
              <w:t>2.Посуда</w:t>
            </w:r>
          </w:p>
          <w:p w:rsidR="00095A45" w:rsidRPr="00111618" w:rsidRDefault="00095A45" w:rsidP="00095A45">
            <w:pPr>
              <w:rPr>
                <w:sz w:val="28"/>
                <w:szCs w:val="28"/>
              </w:rPr>
            </w:pPr>
            <w:r w:rsidRPr="00111618">
              <w:rPr>
                <w:sz w:val="28"/>
                <w:szCs w:val="28"/>
              </w:rPr>
              <w:t>3.Транспорт наземный</w:t>
            </w:r>
          </w:p>
          <w:p w:rsidR="00095A45" w:rsidRPr="00111618" w:rsidRDefault="00095A45" w:rsidP="00095A45">
            <w:pPr>
              <w:rPr>
                <w:sz w:val="28"/>
                <w:szCs w:val="28"/>
              </w:rPr>
            </w:pPr>
            <w:r w:rsidRPr="00111618">
              <w:rPr>
                <w:sz w:val="28"/>
                <w:szCs w:val="28"/>
              </w:rPr>
              <w:t>4.Воздушный и водный транспорт</w:t>
            </w:r>
          </w:p>
        </w:tc>
        <w:tc>
          <w:tcPr>
            <w:tcW w:w="3242" w:type="dxa"/>
          </w:tcPr>
          <w:p w:rsidR="00095A45" w:rsidRPr="00111618" w:rsidRDefault="00095A45" w:rsidP="00095A45">
            <w:pPr>
              <w:rPr>
                <w:sz w:val="28"/>
                <w:szCs w:val="28"/>
              </w:rPr>
            </w:pPr>
            <w:r w:rsidRPr="00111618">
              <w:rPr>
                <w:sz w:val="28"/>
                <w:szCs w:val="28"/>
              </w:rPr>
              <w:t>1.-------------------------------</w:t>
            </w:r>
          </w:p>
          <w:p w:rsidR="00095A45" w:rsidRPr="00111618" w:rsidRDefault="00095A45" w:rsidP="00095A45">
            <w:pPr>
              <w:rPr>
                <w:sz w:val="28"/>
                <w:szCs w:val="28"/>
              </w:rPr>
            </w:pPr>
            <w:r w:rsidRPr="00111618">
              <w:rPr>
                <w:sz w:val="28"/>
                <w:szCs w:val="28"/>
              </w:rPr>
              <w:t>2.Посуда</w:t>
            </w:r>
          </w:p>
          <w:p w:rsidR="00095A45" w:rsidRPr="00111618" w:rsidRDefault="00095A45" w:rsidP="00095A45">
            <w:pPr>
              <w:rPr>
                <w:sz w:val="28"/>
                <w:szCs w:val="28"/>
              </w:rPr>
            </w:pPr>
            <w:r w:rsidRPr="00111618">
              <w:rPr>
                <w:sz w:val="28"/>
                <w:szCs w:val="28"/>
              </w:rPr>
              <w:t>3.Транспорт наземный</w:t>
            </w:r>
          </w:p>
          <w:p w:rsidR="00095A45" w:rsidRPr="00111618" w:rsidRDefault="00095A45" w:rsidP="00095A45">
            <w:pPr>
              <w:rPr>
                <w:sz w:val="28"/>
                <w:szCs w:val="28"/>
              </w:rPr>
            </w:pPr>
            <w:r w:rsidRPr="00111618">
              <w:rPr>
                <w:sz w:val="28"/>
                <w:szCs w:val="28"/>
              </w:rPr>
              <w:t>4.Воздушный и водный транспорт</w:t>
            </w:r>
          </w:p>
        </w:tc>
        <w:tc>
          <w:tcPr>
            <w:tcW w:w="3373" w:type="dxa"/>
          </w:tcPr>
          <w:p w:rsidR="00095A45" w:rsidRPr="00111618" w:rsidRDefault="00095A45" w:rsidP="00095A45">
            <w:pPr>
              <w:rPr>
                <w:sz w:val="28"/>
                <w:szCs w:val="28"/>
              </w:rPr>
            </w:pPr>
            <w:r w:rsidRPr="00111618">
              <w:rPr>
                <w:sz w:val="28"/>
                <w:szCs w:val="28"/>
              </w:rPr>
              <w:t>1.-----------------------</w:t>
            </w:r>
          </w:p>
          <w:p w:rsidR="00095A45" w:rsidRPr="00111618" w:rsidRDefault="00095A45" w:rsidP="00095A45">
            <w:pPr>
              <w:rPr>
                <w:sz w:val="28"/>
                <w:szCs w:val="28"/>
              </w:rPr>
            </w:pPr>
            <w:r w:rsidRPr="00111618">
              <w:rPr>
                <w:sz w:val="28"/>
                <w:szCs w:val="28"/>
              </w:rPr>
              <w:t>2.Маленькие исследователи</w:t>
            </w:r>
          </w:p>
          <w:p w:rsidR="00095A45" w:rsidRPr="00111618" w:rsidRDefault="00095A45" w:rsidP="00095A45">
            <w:pPr>
              <w:rPr>
                <w:sz w:val="28"/>
                <w:szCs w:val="28"/>
              </w:rPr>
            </w:pPr>
            <w:r w:rsidRPr="00111618">
              <w:rPr>
                <w:sz w:val="28"/>
                <w:szCs w:val="28"/>
              </w:rPr>
              <w:t>3.Транспорт</w:t>
            </w:r>
          </w:p>
          <w:p w:rsidR="00095A45" w:rsidRPr="00111618" w:rsidRDefault="00095A45" w:rsidP="00095A45">
            <w:pPr>
              <w:rPr>
                <w:sz w:val="28"/>
                <w:szCs w:val="28"/>
              </w:rPr>
            </w:pPr>
            <w:r w:rsidRPr="00111618">
              <w:rPr>
                <w:sz w:val="28"/>
                <w:szCs w:val="28"/>
              </w:rPr>
              <w:t>4. ПДД</w:t>
            </w:r>
          </w:p>
        </w:tc>
        <w:tc>
          <w:tcPr>
            <w:tcW w:w="3225" w:type="dxa"/>
          </w:tcPr>
          <w:p w:rsidR="00095A45" w:rsidRPr="00111618" w:rsidRDefault="00095A45" w:rsidP="00095A45">
            <w:pPr>
              <w:rPr>
                <w:sz w:val="28"/>
                <w:szCs w:val="28"/>
              </w:rPr>
            </w:pPr>
            <w:r w:rsidRPr="00111618">
              <w:rPr>
                <w:sz w:val="28"/>
                <w:szCs w:val="28"/>
              </w:rPr>
              <w:t>1.--------------------</w:t>
            </w:r>
          </w:p>
          <w:p w:rsidR="00095A45" w:rsidRPr="00111618" w:rsidRDefault="00095A45" w:rsidP="00095A45">
            <w:pPr>
              <w:rPr>
                <w:sz w:val="28"/>
                <w:szCs w:val="28"/>
              </w:rPr>
            </w:pPr>
            <w:r w:rsidRPr="00111618">
              <w:rPr>
                <w:sz w:val="28"/>
                <w:szCs w:val="28"/>
              </w:rPr>
              <w:t>2.Маленькие исследователи</w:t>
            </w:r>
          </w:p>
          <w:p w:rsidR="00095A45" w:rsidRPr="00111618" w:rsidRDefault="00095A45" w:rsidP="00095A45">
            <w:pPr>
              <w:rPr>
                <w:sz w:val="28"/>
                <w:szCs w:val="28"/>
              </w:rPr>
            </w:pPr>
            <w:r w:rsidRPr="00111618">
              <w:rPr>
                <w:sz w:val="28"/>
                <w:szCs w:val="28"/>
              </w:rPr>
              <w:t>3. Транспорт</w:t>
            </w:r>
          </w:p>
          <w:p w:rsidR="00095A45" w:rsidRPr="00111618" w:rsidRDefault="00095A45" w:rsidP="00095A45">
            <w:pPr>
              <w:rPr>
                <w:sz w:val="28"/>
                <w:szCs w:val="28"/>
              </w:rPr>
            </w:pPr>
            <w:r w:rsidRPr="00111618">
              <w:rPr>
                <w:sz w:val="28"/>
                <w:szCs w:val="28"/>
              </w:rPr>
              <w:t>4. ПДД</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Февраль</w:t>
            </w:r>
          </w:p>
        </w:tc>
        <w:tc>
          <w:tcPr>
            <w:tcW w:w="3102" w:type="dxa"/>
          </w:tcPr>
          <w:p w:rsidR="00095A45" w:rsidRPr="00111618" w:rsidRDefault="00095A45" w:rsidP="00095A45">
            <w:pPr>
              <w:rPr>
                <w:sz w:val="28"/>
                <w:szCs w:val="28"/>
              </w:rPr>
            </w:pPr>
            <w:r w:rsidRPr="00111618">
              <w:rPr>
                <w:sz w:val="28"/>
                <w:szCs w:val="28"/>
              </w:rPr>
              <w:t>1. Мир профессий</w:t>
            </w:r>
          </w:p>
          <w:p w:rsidR="00095A45" w:rsidRPr="00111618" w:rsidRDefault="00095A45" w:rsidP="00095A45">
            <w:pPr>
              <w:rPr>
                <w:sz w:val="28"/>
                <w:szCs w:val="28"/>
              </w:rPr>
            </w:pPr>
            <w:r w:rsidRPr="00111618">
              <w:rPr>
                <w:sz w:val="28"/>
                <w:szCs w:val="28"/>
              </w:rPr>
              <w:t>2.Мебель</w:t>
            </w:r>
          </w:p>
          <w:p w:rsidR="00095A45" w:rsidRPr="00111618" w:rsidRDefault="00095A45" w:rsidP="00095A45">
            <w:pPr>
              <w:rPr>
                <w:sz w:val="28"/>
                <w:szCs w:val="28"/>
              </w:rPr>
            </w:pPr>
            <w:r w:rsidRPr="00111618">
              <w:rPr>
                <w:sz w:val="28"/>
                <w:szCs w:val="28"/>
              </w:rPr>
              <w:t>3.Продукты питания</w:t>
            </w:r>
          </w:p>
          <w:p w:rsidR="00095A45" w:rsidRPr="00111618" w:rsidRDefault="00095A45" w:rsidP="00095A45">
            <w:pPr>
              <w:rPr>
                <w:sz w:val="28"/>
                <w:szCs w:val="28"/>
              </w:rPr>
            </w:pPr>
            <w:r w:rsidRPr="00111618">
              <w:rPr>
                <w:sz w:val="28"/>
                <w:szCs w:val="28"/>
              </w:rPr>
              <w:t>4.Мой папа</w:t>
            </w:r>
          </w:p>
        </w:tc>
        <w:tc>
          <w:tcPr>
            <w:tcW w:w="3242" w:type="dxa"/>
          </w:tcPr>
          <w:p w:rsidR="00095A45" w:rsidRPr="00111618" w:rsidRDefault="00095A45" w:rsidP="00095A45">
            <w:pPr>
              <w:rPr>
                <w:sz w:val="28"/>
                <w:szCs w:val="28"/>
              </w:rPr>
            </w:pPr>
            <w:r w:rsidRPr="00111618">
              <w:rPr>
                <w:sz w:val="28"/>
                <w:szCs w:val="28"/>
              </w:rPr>
              <w:t>1. Мир профессий</w:t>
            </w:r>
          </w:p>
          <w:p w:rsidR="00095A45" w:rsidRPr="00111618" w:rsidRDefault="00095A45" w:rsidP="00095A45">
            <w:pPr>
              <w:rPr>
                <w:sz w:val="28"/>
                <w:szCs w:val="28"/>
              </w:rPr>
            </w:pPr>
            <w:r w:rsidRPr="00111618">
              <w:rPr>
                <w:sz w:val="28"/>
                <w:szCs w:val="28"/>
              </w:rPr>
              <w:t>2.Мебель</w:t>
            </w:r>
          </w:p>
          <w:p w:rsidR="00095A45" w:rsidRPr="00111618" w:rsidRDefault="00095A45" w:rsidP="00095A45">
            <w:pPr>
              <w:rPr>
                <w:sz w:val="28"/>
                <w:szCs w:val="28"/>
              </w:rPr>
            </w:pPr>
            <w:r w:rsidRPr="00111618">
              <w:rPr>
                <w:sz w:val="28"/>
                <w:szCs w:val="28"/>
              </w:rPr>
              <w:t>3.Продукты питания</w:t>
            </w:r>
          </w:p>
          <w:p w:rsidR="00095A45" w:rsidRPr="00111618" w:rsidRDefault="00095A45" w:rsidP="00095A45">
            <w:pPr>
              <w:rPr>
                <w:sz w:val="28"/>
                <w:szCs w:val="28"/>
              </w:rPr>
            </w:pPr>
            <w:r w:rsidRPr="00111618">
              <w:rPr>
                <w:sz w:val="28"/>
                <w:szCs w:val="28"/>
              </w:rPr>
              <w:t>4.Мой папа</w:t>
            </w:r>
          </w:p>
        </w:tc>
        <w:tc>
          <w:tcPr>
            <w:tcW w:w="3373" w:type="dxa"/>
          </w:tcPr>
          <w:p w:rsidR="00095A45" w:rsidRPr="00111618" w:rsidRDefault="00095A45" w:rsidP="00095A45">
            <w:pPr>
              <w:rPr>
                <w:sz w:val="28"/>
                <w:szCs w:val="28"/>
              </w:rPr>
            </w:pPr>
            <w:r w:rsidRPr="00111618">
              <w:rPr>
                <w:sz w:val="28"/>
                <w:szCs w:val="28"/>
              </w:rPr>
              <w:t>1. Мир профессий</w:t>
            </w:r>
          </w:p>
          <w:p w:rsidR="00095A45" w:rsidRPr="00111618" w:rsidRDefault="00095A45" w:rsidP="00095A45">
            <w:pPr>
              <w:rPr>
                <w:sz w:val="28"/>
                <w:szCs w:val="28"/>
              </w:rPr>
            </w:pPr>
            <w:r w:rsidRPr="00111618">
              <w:rPr>
                <w:sz w:val="28"/>
                <w:szCs w:val="28"/>
              </w:rPr>
              <w:t>2.Мебель</w:t>
            </w:r>
          </w:p>
          <w:p w:rsidR="00095A45" w:rsidRPr="00111618" w:rsidRDefault="00095A45" w:rsidP="00095A45">
            <w:pPr>
              <w:rPr>
                <w:sz w:val="28"/>
                <w:szCs w:val="28"/>
              </w:rPr>
            </w:pPr>
            <w:r w:rsidRPr="00111618">
              <w:rPr>
                <w:sz w:val="28"/>
                <w:szCs w:val="28"/>
              </w:rPr>
              <w:t>3.Продукты питания</w:t>
            </w:r>
          </w:p>
          <w:p w:rsidR="00095A45" w:rsidRPr="00111618" w:rsidRDefault="00095A45" w:rsidP="00095A45">
            <w:pPr>
              <w:rPr>
                <w:sz w:val="28"/>
                <w:szCs w:val="28"/>
              </w:rPr>
            </w:pPr>
            <w:r w:rsidRPr="00111618">
              <w:rPr>
                <w:sz w:val="28"/>
                <w:szCs w:val="28"/>
              </w:rPr>
              <w:t>4.День защитника Отечества</w:t>
            </w:r>
          </w:p>
        </w:tc>
        <w:tc>
          <w:tcPr>
            <w:tcW w:w="3225" w:type="dxa"/>
          </w:tcPr>
          <w:p w:rsidR="00095A45" w:rsidRPr="00111618" w:rsidRDefault="00095A45" w:rsidP="00095A45">
            <w:pPr>
              <w:rPr>
                <w:sz w:val="28"/>
                <w:szCs w:val="28"/>
              </w:rPr>
            </w:pPr>
            <w:r w:rsidRPr="00111618">
              <w:rPr>
                <w:sz w:val="28"/>
                <w:szCs w:val="28"/>
              </w:rPr>
              <w:t>1. Мир профессий</w:t>
            </w:r>
          </w:p>
          <w:p w:rsidR="00095A45" w:rsidRPr="00111618" w:rsidRDefault="00095A45" w:rsidP="00095A45">
            <w:pPr>
              <w:rPr>
                <w:sz w:val="28"/>
                <w:szCs w:val="28"/>
              </w:rPr>
            </w:pPr>
            <w:r w:rsidRPr="00111618">
              <w:rPr>
                <w:sz w:val="28"/>
                <w:szCs w:val="28"/>
              </w:rPr>
              <w:t>2.Мебель</w:t>
            </w:r>
          </w:p>
          <w:p w:rsidR="00095A45" w:rsidRPr="00111618" w:rsidRDefault="00095A45" w:rsidP="00095A45">
            <w:pPr>
              <w:rPr>
                <w:sz w:val="28"/>
                <w:szCs w:val="28"/>
              </w:rPr>
            </w:pPr>
            <w:r w:rsidRPr="00111618">
              <w:rPr>
                <w:sz w:val="28"/>
                <w:szCs w:val="28"/>
              </w:rPr>
              <w:t>3.Продукты питания</w:t>
            </w:r>
          </w:p>
          <w:p w:rsidR="00095A45" w:rsidRPr="00111618" w:rsidRDefault="00095A45" w:rsidP="00095A45">
            <w:pPr>
              <w:rPr>
                <w:sz w:val="28"/>
                <w:szCs w:val="28"/>
              </w:rPr>
            </w:pPr>
            <w:r w:rsidRPr="00111618">
              <w:rPr>
                <w:sz w:val="28"/>
                <w:szCs w:val="28"/>
              </w:rPr>
              <w:t>4.День защитника Отечества</w:t>
            </w:r>
          </w:p>
          <w:p w:rsidR="00095A45" w:rsidRPr="00111618" w:rsidRDefault="00095A45" w:rsidP="00095A45">
            <w:pPr>
              <w:rPr>
                <w:sz w:val="28"/>
                <w:szCs w:val="28"/>
              </w:rPr>
            </w:pP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Март</w:t>
            </w:r>
          </w:p>
        </w:tc>
        <w:tc>
          <w:tcPr>
            <w:tcW w:w="3102" w:type="dxa"/>
          </w:tcPr>
          <w:p w:rsidR="00095A45" w:rsidRPr="00111618" w:rsidRDefault="00095A45" w:rsidP="00095A45">
            <w:pPr>
              <w:rPr>
                <w:sz w:val="28"/>
                <w:szCs w:val="28"/>
              </w:rPr>
            </w:pPr>
            <w:r w:rsidRPr="00111618">
              <w:rPr>
                <w:sz w:val="28"/>
                <w:szCs w:val="28"/>
              </w:rPr>
              <w:t>1.Мамочка любимая</w:t>
            </w:r>
          </w:p>
          <w:p w:rsidR="00095A45" w:rsidRPr="00111618" w:rsidRDefault="00095A45" w:rsidP="00095A45">
            <w:pPr>
              <w:rPr>
                <w:sz w:val="28"/>
                <w:szCs w:val="28"/>
              </w:rPr>
            </w:pPr>
            <w:r w:rsidRPr="00111618">
              <w:rPr>
                <w:sz w:val="28"/>
                <w:szCs w:val="28"/>
              </w:rPr>
              <w:t>2.Весна пришла</w:t>
            </w:r>
          </w:p>
          <w:p w:rsidR="00095A45" w:rsidRPr="00111618" w:rsidRDefault="00095A45" w:rsidP="00095A45">
            <w:pPr>
              <w:rPr>
                <w:sz w:val="28"/>
                <w:szCs w:val="28"/>
              </w:rPr>
            </w:pPr>
            <w:r w:rsidRPr="00111618">
              <w:rPr>
                <w:sz w:val="28"/>
                <w:szCs w:val="28"/>
              </w:rPr>
              <w:lastRenderedPageBreak/>
              <w:t>3.Знакомство с народной культурой и традициями</w:t>
            </w:r>
          </w:p>
          <w:p w:rsidR="00095A45" w:rsidRPr="00111618" w:rsidRDefault="00095A45" w:rsidP="00095A45">
            <w:pPr>
              <w:rPr>
                <w:sz w:val="28"/>
                <w:szCs w:val="28"/>
              </w:rPr>
            </w:pPr>
            <w:r w:rsidRPr="00111618">
              <w:rPr>
                <w:sz w:val="28"/>
                <w:szCs w:val="28"/>
              </w:rPr>
              <w:t>4. В мире сказок</w:t>
            </w:r>
          </w:p>
        </w:tc>
        <w:tc>
          <w:tcPr>
            <w:tcW w:w="3242" w:type="dxa"/>
          </w:tcPr>
          <w:p w:rsidR="00095A45" w:rsidRPr="00111618" w:rsidRDefault="00095A45" w:rsidP="00095A45">
            <w:pPr>
              <w:rPr>
                <w:sz w:val="28"/>
                <w:szCs w:val="28"/>
              </w:rPr>
            </w:pPr>
            <w:r w:rsidRPr="00111618">
              <w:rPr>
                <w:sz w:val="28"/>
                <w:szCs w:val="28"/>
              </w:rPr>
              <w:lastRenderedPageBreak/>
              <w:t>1.Мамочка любимая</w:t>
            </w:r>
          </w:p>
          <w:p w:rsidR="00095A45" w:rsidRPr="00111618" w:rsidRDefault="00095A45" w:rsidP="00095A45">
            <w:pPr>
              <w:rPr>
                <w:sz w:val="28"/>
                <w:szCs w:val="28"/>
              </w:rPr>
            </w:pPr>
            <w:r w:rsidRPr="00111618">
              <w:rPr>
                <w:sz w:val="28"/>
                <w:szCs w:val="28"/>
              </w:rPr>
              <w:t>2.Весна пришла</w:t>
            </w:r>
          </w:p>
          <w:p w:rsidR="00095A45" w:rsidRPr="00111618" w:rsidRDefault="00095A45" w:rsidP="00095A45">
            <w:pPr>
              <w:rPr>
                <w:sz w:val="28"/>
                <w:szCs w:val="28"/>
              </w:rPr>
            </w:pPr>
            <w:r w:rsidRPr="00111618">
              <w:rPr>
                <w:sz w:val="28"/>
                <w:szCs w:val="28"/>
              </w:rPr>
              <w:t>3.Знакомство с народной культурой и традициями</w:t>
            </w:r>
          </w:p>
          <w:p w:rsidR="00095A45" w:rsidRPr="00111618" w:rsidRDefault="00095A45" w:rsidP="00095A45">
            <w:pPr>
              <w:rPr>
                <w:sz w:val="28"/>
                <w:szCs w:val="28"/>
              </w:rPr>
            </w:pPr>
            <w:r w:rsidRPr="00111618">
              <w:rPr>
                <w:sz w:val="28"/>
                <w:szCs w:val="28"/>
              </w:rPr>
              <w:lastRenderedPageBreak/>
              <w:t>4. В мире сказок</w:t>
            </w:r>
          </w:p>
          <w:p w:rsidR="00095A45" w:rsidRPr="00111618" w:rsidRDefault="00095A45" w:rsidP="00095A45">
            <w:pPr>
              <w:rPr>
                <w:sz w:val="28"/>
                <w:szCs w:val="28"/>
              </w:rPr>
            </w:pPr>
          </w:p>
        </w:tc>
        <w:tc>
          <w:tcPr>
            <w:tcW w:w="3373" w:type="dxa"/>
          </w:tcPr>
          <w:p w:rsidR="00095A45" w:rsidRPr="00111618" w:rsidRDefault="00095A45" w:rsidP="00095A45">
            <w:pPr>
              <w:rPr>
                <w:sz w:val="28"/>
                <w:szCs w:val="28"/>
              </w:rPr>
            </w:pPr>
            <w:r w:rsidRPr="00111618">
              <w:rPr>
                <w:sz w:val="28"/>
                <w:szCs w:val="28"/>
              </w:rPr>
              <w:lastRenderedPageBreak/>
              <w:t>1.Мамочка любимая</w:t>
            </w:r>
          </w:p>
          <w:p w:rsidR="00095A45" w:rsidRPr="00111618" w:rsidRDefault="00095A45" w:rsidP="00095A45">
            <w:pPr>
              <w:rPr>
                <w:sz w:val="28"/>
                <w:szCs w:val="28"/>
              </w:rPr>
            </w:pPr>
            <w:r w:rsidRPr="00111618">
              <w:rPr>
                <w:sz w:val="28"/>
                <w:szCs w:val="28"/>
              </w:rPr>
              <w:t>2.Весна пришла</w:t>
            </w:r>
          </w:p>
          <w:p w:rsidR="00095A45" w:rsidRPr="00111618" w:rsidRDefault="00095A45" w:rsidP="00095A45">
            <w:pPr>
              <w:rPr>
                <w:sz w:val="28"/>
                <w:szCs w:val="28"/>
              </w:rPr>
            </w:pPr>
            <w:r w:rsidRPr="00111618">
              <w:rPr>
                <w:sz w:val="28"/>
                <w:szCs w:val="28"/>
              </w:rPr>
              <w:lastRenderedPageBreak/>
              <w:t>3.Русские обычаи, традиции, народные праздники</w:t>
            </w:r>
          </w:p>
          <w:p w:rsidR="00095A45" w:rsidRPr="00111618" w:rsidRDefault="00095A45" w:rsidP="00095A45">
            <w:pPr>
              <w:rPr>
                <w:sz w:val="28"/>
                <w:szCs w:val="28"/>
              </w:rPr>
            </w:pPr>
            <w:r w:rsidRPr="00111618">
              <w:rPr>
                <w:sz w:val="28"/>
                <w:szCs w:val="28"/>
              </w:rPr>
              <w:t>4. Литературная неделя</w:t>
            </w:r>
          </w:p>
        </w:tc>
        <w:tc>
          <w:tcPr>
            <w:tcW w:w="3225" w:type="dxa"/>
          </w:tcPr>
          <w:p w:rsidR="00095A45" w:rsidRPr="00111618" w:rsidRDefault="00095A45" w:rsidP="00095A45">
            <w:pPr>
              <w:rPr>
                <w:sz w:val="28"/>
                <w:szCs w:val="28"/>
              </w:rPr>
            </w:pPr>
            <w:r w:rsidRPr="00111618">
              <w:rPr>
                <w:sz w:val="28"/>
                <w:szCs w:val="28"/>
              </w:rPr>
              <w:lastRenderedPageBreak/>
              <w:t>1.Мамочка любимая</w:t>
            </w:r>
          </w:p>
          <w:p w:rsidR="00095A45" w:rsidRPr="00111618" w:rsidRDefault="00095A45" w:rsidP="00095A45">
            <w:pPr>
              <w:rPr>
                <w:sz w:val="28"/>
                <w:szCs w:val="28"/>
              </w:rPr>
            </w:pPr>
            <w:r w:rsidRPr="00111618">
              <w:rPr>
                <w:sz w:val="28"/>
                <w:szCs w:val="28"/>
              </w:rPr>
              <w:t>2.Весна пришла</w:t>
            </w:r>
          </w:p>
          <w:p w:rsidR="00095A45" w:rsidRPr="00111618" w:rsidRDefault="00095A45" w:rsidP="00095A45">
            <w:pPr>
              <w:rPr>
                <w:sz w:val="28"/>
                <w:szCs w:val="28"/>
              </w:rPr>
            </w:pPr>
            <w:r w:rsidRPr="00111618">
              <w:rPr>
                <w:sz w:val="28"/>
                <w:szCs w:val="28"/>
              </w:rPr>
              <w:lastRenderedPageBreak/>
              <w:t>3.Русские обычаи, традиции, народные праздники</w:t>
            </w:r>
          </w:p>
          <w:p w:rsidR="00095A45" w:rsidRPr="00111618" w:rsidRDefault="00095A45" w:rsidP="00095A45">
            <w:pPr>
              <w:rPr>
                <w:sz w:val="28"/>
                <w:szCs w:val="28"/>
              </w:rPr>
            </w:pPr>
            <w:r w:rsidRPr="00111618">
              <w:rPr>
                <w:sz w:val="28"/>
                <w:szCs w:val="28"/>
              </w:rPr>
              <w:t>4. Литературная неделя</w:t>
            </w:r>
          </w:p>
          <w:p w:rsidR="00095A45" w:rsidRPr="00111618" w:rsidRDefault="00095A45" w:rsidP="00095A45">
            <w:pPr>
              <w:rPr>
                <w:sz w:val="28"/>
                <w:szCs w:val="28"/>
              </w:rPr>
            </w:pPr>
          </w:p>
        </w:tc>
      </w:tr>
      <w:tr w:rsidR="00095A45" w:rsidRPr="00111618" w:rsidTr="00335A3E">
        <w:tc>
          <w:tcPr>
            <w:tcW w:w="1618" w:type="dxa"/>
          </w:tcPr>
          <w:p w:rsidR="00095A45" w:rsidRPr="00111618" w:rsidRDefault="00095A45" w:rsidP="00095A45">
            <w:pPr>
              <w:rPr>
                <w:b/>
                <w:sz w:val="28"/>
                <w:szCs w:val="28"/>
              </w:rPr>
            </w:pPr>
            <w:r w:rsidRPr="00111618">
              <w:rPr>
                <w:b/>
                <w:sz w:val="28"/>
                <w:szCs w:val="28"/>
              </w:rPr>
              <w:lastRenderedPageBreak/>
              <w:t>Апрель</w:t>
            </w:r>
          </w:p>
        </w:tc>
        <w:tc>
          <w:tcPr>
            <w:tcW w:w="3102" w:type="dxa"/>
          </w:tcPr>
          <w:p w:rsidR="00095A45" w:rsidRPr="00111618" w:rsidRDefault="00095A45" w:rsidP="00095A45">
            <w:pPr>
              <w:rPr>
                <w:sz w:val="28"/>
                <w:szCs w:val="28"/>
              </w:rPr>
            </w:pPr>
            <w:r w:rsidRPr="00111618">
              <w:rPr>
                <w:sz w:val="28"/>
                <w:szCs w:val="28"/>
              </w:rPr>
              <w:t>1.Пожарная безопасность</w:t>
            </w:r>
          </w:p>
          <w:p w:rsidR="00095A45" w:rsidRPr="00111618" w:rsidRDefault="00095A45" w:rsidP="00095A45">
            <w:pPr>
              <w:rPr>
                <w:sz w:val="28"/>
                <w:szCs w:val="28"/>
              </w:rPr>
            </w:pPr>
            <w:r w:rsidRPr="00111618">
              <w:rPr>
                <w:sz w:val="28"/>
                <w:szCs w:val="28"/>
              </w:rPr>
              <w:t>2. Про всё на свете</w:t>
            </w:r>
          </w:p>
          <w:p w:rsidR="00095A45" w:rsidRPr="00111618" w:rsidRDefault="00095A45" w:rsidP="00095A45">
            <w:pPr>
              <w:rPr>
                <w:sz w:val="28"/>
                <w:szCs w:val="28"/>
              </w:rPr>
            </w:pPr>
            <w:r w:rsidRPr="00111618">
              <w:rPr>
                <w:sz w:val="28"/>
                <w:szCs w:val="28"/>
              </w:rPr>
              <w:t>3.Жизнь воды</w:t>
            </w:r>
          </w:p>
          <w:p w:rsidR="00095A45" w:rsidRPr="00111618" w:rsidRDefault="00095A45" w:rsidP="00095A45">
            <w:pPr>
              <w:rPr>
                <w:sz w:val="28"/>
                <w:szCs w:val="28"/>
              </w:rPr>
            </w:pPr>
            <w:r w:rsidRPr="00111618">
              <w:rPr>
                <w:sz w:val="28"/>
                <w:szCs w:val="28"/>
              </w:rPr>
              <w:t>4.Дом в котором мы живём</w:t>
            </w:r>
          </w:p>
        </w:tc>
        <w:tc>
          <w:tcPr>
            <w:tcW w:w="3242" w:type="dxa"/>
          </w:tcPr>
          <w:p w:rsidR="00095A45" w:rsidRPr="00111618" w:rsidRDefault="00095A45" w:rsidP="00095A45">
            <w:pPr>
              <w:rPr>
                <w:sz w:val="28"/>
                <w:szCs w:val="28"/>
              </w:rPr>
            </w:pPr>
            <w:r w:rsidRPr="00111618">
              <w:rPr>
                <w:sz w:val="28"/>
                <w:szCs w:val="28"/>
              </w:rPr>
              <w:t>1.Пожарная безопасность</w:t>
            </w:r>
          </w:p>
          <w:p w:rsidR="00095A45" w:rsidRPr="00111618" w:rsidRDefault="00095A45" w:rsidP="00095A45">
            <w:pPr>
              <w:rPr>
                <w:sz w:val="28"/>
                <w:szCs w:val="28"/>
              </w:rPr>
            </w:pPr>
            <w:r w:rsidRPr="00111618">
              <w:rPr>
                <w:sz w:val="28"/>
                <w:szCs w:val="28"/>
              </w:rPr>
              <w:t>2. Про всё на свете</w:t>
            </w:r>
          </w:p>
          <w:p w:rsidR="00095A45" w:rsidRPr="00111618" w:rsidRDefault="00095A45" w:rsidP="00095A45">
            <w:pPr>
              <w:rPr>
                <w:sz w:val="28"/>
                <w:szCs w:val="28"/>
              </w:rPr>
            </w:pPr>
            <w:r w:rsidRPr="00111618">
              <w:rPr>
                <w:sz w:val="28"/>
                <w:szCs w:val="28"/>
              </w:rPr>
              <w:t>3.Жизньводы</w:t>
            </w:r>
          </w:p>
          <w:p w:rsidR="00095A45" w:rsidRPr="00111618" w:rsidRDefault="00095A45" w:rsidP="00095A45">
            <w:pPr>
              <w:rPr>
                <w:b/>
                <w:sz w:val="28"/>
                <w:szCs w:val="28"/>
                <w:u w:val="single"/>
              </w:rPr>
            </w:pPr>
            <w:r w:rsidRPr="00111618">
              <w:rPr>
                <w:sz w:val="28"/>
                <w:szCs w:val="28"/>
              </w:rPr>
              <w:t>4.Дом в котором мы живём</w:t>
            </w:r>
          </w:p>
        </w:tc>
        <w:tc>
          <w:tcPr>
            <w:tcW w:w="3373" w:type="dxa"/>
          </w:tcPr>
          <w:p w:rsidR="00095A45" w:rsidRPr="00111618" w:rsidRDefault="00095A45" w:rsidP="00095A45">
            <w:pPr>
              <w:rPr>
                <w:sz w:val="28"/>
                <w:szCs w:val="28"/>
              </w:rPr>
            </w:pPr>
            <w:r w:rsidRPr="00111618">
              <w:rPr>
                <w:sz w:val="28"/>
                <w:szCs w:val="28"/>
              </w:rPr>
              <w:t>1.Наша безопасность</w:t>
            </w:r>
          </w:p>
          <w:p w:rsidR="00095A45" w:rsidRPr="00111618" w:rsidRDefault="00095A45" w:rsidP="00095A45">
            <w:pPr>
              <w:rPr>
                <w:sz w:val="28"/>
                <w:szCs w:val="28"/>
              </w:rPr>
            </w:pPr>
            <w:r w:rsidRPr="00111618">
              <w:rPr>
                <w:sz w:val="28"/>
                <w:szCs w:val="28"/>
              </w:rPr>
              <w:t>2.Тайна третьей планеты</w:t>
            </w:r>
          </w:p>
          <w:p w:rsidR="00095A45" w:rsidRPr="00111618" w:rsidRDefault="00095A45" w:rsidP="00095A45">
            <w:pPr>
              <w:rPr>
                <w:sz w:val="28"/>
                <w:szCs w:val="28"/>
              </w:rPr>
            </w:pPr>
            <w:r w:rsidRPr="00111618">
              <w:rPr>
                <w:sz w:val="28"/>
                <w:szCs w:val="28"/>
              </w:rPr>
              <w:t>3.Жизнь воды</w:t>
            </w:r>
          </w:p>
          <w:p w:rsidR="00095A45" w:rsidRPr="00111618" w:rsidRDefault="00095A45" w:rsidP="00095A45">
            <w:pPr>
              <w:rPr>
                <w:sz w:val="28"/>
                <w:szCs w:val="28"/>
              </w:rPr>
            </w:pPr>
            <w:r w:rsidRPr="00111618">
              <w:rPr>
                <w:sz w:val="28"/>
                <w:szCs w:val="28"/>
              </w:rPr>
              <w:t xml:space="preserve"> 4.Россия – дом в котором мы живём</w:t>
            </w:r>
          </w:p>
        </w:tc>
        <w:tc>
          <w:tcPr>
            <w:tcW w:w="3225" w:type="dxa"/>
          </w:tcPr>
          <w:p w:rsidR="00095A45" w:rsidRPr="00111618" w:rsidRDefault="00095A45" w:rsidP="00095A45">
            <w:pPr>
              <w:rPr>
                <w:sz w:val="28"/>
                <w:szCs w:val="28"/>
              </w:rPr>
            </w:pPr>
            <w:r w:rsidRPr="00111618">
              <w:rPr>
                <w:sz w:val="28"/>
                <w:szCs w:val="28"/>
              </w:rPr>
              <w:t>1.Наша безопасность</w:t>
            </w:r>
          </w:p>
          <w:p w:rsidR="00095A45" w:rsidRPr="00111618" w:rsidRDefault="00095A45" w:rsidP="00095A45">
            <w:pPr>
              <w:rPr>
                <w:sz w:val="28"/>
                <w:szCs w:val="28"/>
              </w:rPr>
            </w:pPr>
            <w:r w:rsidRPr="00111618">
              <w:rPr>
                <w:sz w:val="28"/>
                <w:szCs w:val="28"/>
              </w:rPr>
              <w:t>2.Тайна третьей планеты</w:t>
            </w:r>
          </w:p>
          <w:p w:rsidR="00095A45" w:rsidRPr="00111618" w:rsidRDefault="00095A45" w:rsidP="00095A45">
            <w:pPr>
              <w:rPr>
                <w:sz w:val="28"/>
                <w:szCs w:val="28"/>
              </w:rPr>
            </w:pPr>
            <w:r w:rsidRPr="00111618">
              <w:rPr>
                <w:sz w:val="28"/>
                <w:szCs w:val="28"/>
              </w:rPr>
              <w:t>3.Жизнь воды</w:t>
            </w:r>
          </w:p>
          <w:p w:rsidR="00095A45" w:rsidRPr="00111618" w:rsidRDefault="00095A45" w:rsidP="00095A45">
            <w:pPr>
              <w:rPr>
                <w:sz w:val="28"/>
                <w:szCs w:val="28"/>
              </w:rPr>
            </w:pPr>
            <w:r w:rsidRPr="00111618">
              <w:rPr>
                <w:sz w:val="28"/>
                <w:szCs w:val="28"/>
              </w:rPr>
              <w:t>4.Россия - дом в котором мы живём</w:t>
            </w:r>
          </w:p>
          <w:p w:rsidR="00095A45" w:rsidRPr="00111618" w:rsidRDefault="00095A45" w:rsidP="00095A45">
            <w:pPr>
              <w:rPr>
                <w:sz w:val="28"/>
                <w:szCs w:val="28"/>
              </w:rPr>
            </w:pPr>
          </w:p>
          <w:p w:rsidR="00095A45" w:rsidRPr="00111618" w:rsidRDefault="00095A45" w:rsidP="00095A45">
            <w:pPr>
              <w:rPr>
                <w:b/>
                <w:sz w:val="28"/>
                <w:szCs w:val="28"/>
                <w:u w:val="single"/>
              </w:rPr>
            </w:pP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Май</w:t>
            </w:r>
          </w:p>
        </w:tc>
        <w:tc>
          <w:tcPr>
            <w:tcW w:w="3102" w:type="dxa"/>
          </w:tcPr>
          <w:p w:rsidR="00095A45" w:rsidRPr="00111618" w:rsidRDefault="00095A45" w:rsidP="00095A45">
            <w:pPr>
              <w:rPr>
                <w:sz w:val="28"/>
                <w:szCs w:val="28"/>
              </w:rPr>
            </w:pPr>
            <w:r w:rsidRPr="00111618">
              <w:rPr>
                <w:sz w:val="28"/>
                <w:szCs w:val="28"/>
              </w:rPr>
              <w:t>1.День победы</w:t>
            </w:r>
          </w:p>
          <w:p w:rsidR="00095A45" w:rsidRPr="00111618" w:rsidRDefault="00095A45" w:rsidP="00095A45">
            <w:pPr>
              <w:rPr>
                <w:sz w:val="28"/>
                <w:szCs w:val="28"/>
              </w:rPr>
            </w:pPr>
            <w:r w:rsidRPr="00111618">
              <w:rPr>
                <w:sz w:val="28"/>
                <w:szCs w:val="28"/>
              </w:rPr>
              <w:t>2.Насекомые</w:t>
            </w:r>
          </w:p>
          <w:p w:rsidR="00095A45" w:rsidRPr="00111618" w:rsidRDefault="00095A45" w:rsidP="00095A45">
            <w:pPr>
              <w:rPr>
                <w:sz w:val="28"/>
                <w:szCs w:val="28"/>
              </w:rPr>
            </w:pPr>
            <w:r w:rsidRPr="00111618">
              <w:rPr>
                <w:sz w:val="28"/>
                <w:szCs w:val="28"/>
              </w:rPr>
              <w:t>3.День здоровья</w:t>
            </w:r>
          </w:p>
          <w:p w:rsidR="00095A45" w:rsidRPr="00111618" w:rsidRDefault="00095A45" w:rsidP="00095A45">
            <w:pPr>
              <w:rPr>
                <w:sz w:val="28"/>
                <w:szCs w:val="28"/>
              </w:rPr>
            </w:pPr>
            <w:r w:rsidRPr="00111618">
              <w:rPr>
                <w:sz w:val="28"/>
                <w:szCs w:val="28"/>
              </w:rPr>
              <w:t>4.Здравствуй,лето!</w:t>
            </w:r>
          </w:p>
        </w:tc>
        <w:tc>
          <w:tcPr>
            <w:tcW w:w="3242" w:type="dxa"/>
          </w:tcPr>
          <w:p w:rsidR="00095A45" w:rsidRPr="00111618" w:rsidRDefault="00095A45" w:rsidP="00095A45">
            <w:pPr>
              <w:rPr>
                <w:sz w:val="28"/>
                <w:szCs w:val="28"/>
              </w:rPr>
            </w:pPr>
            <w:r w:rsidRPr="00111618">
              <w:rPr>
                <w:sz w:val="28"/>
                <w:szCs w:val="28"/>
              </w:rPr>
              <w:t>1.День победы</w:t>
            </w:r>
          </w:p>
          <w:p w:rsidR="00095A45" w:rsidRPr="00111618" w:rsidRDefault="00095A45" w:rsidP="00095A45">
            <w:pPr>
              <w:rPr>
                <w:sz w:val="28"/>
                <w:szCs w:val="28"/>
              </w:rPr>
            </w:pPr>
            <w:r w:rsidRPr="00111618">
              <w:rPr>
                <w:sz w:val="28"/>
                <w:szCs w:val="28"/>
              </w:rPr>
              <w:t>2.Насекомые</w:t>
            </w:r>
          </w:p>
          <w:p w:rsidR="00095A45" w:rsidRPr="00111618" w:rsidRDefault="00095A45" w:rsidP="00095A45">
            <w:pPr>
              <w:rPr>
                <w:sz w:val="28"/>
                <w:szCs w:val="28"/>
              </w:rPr>
            </w:pPr>
            <w:r w:rsidRPr="00111618">
              <w:rPr>
                <w:sz w:val="28"/>
                <w:szCs w:val="28"/>
              </w:rPr>
              <w:t>3.День здоровья</w:t>
            </w:r>
          </w:p>
          <w:p w:rsidR="00095A45" w:rsidRPr="00111618" w:rsidRDefault="00095A45" w:rsidP="00095A45">
            <w:pPr>
              <w:rPr>
                <w:b/>
                <w:sz w:val="28"/>
                <w:szCs w:val="28"/>
                <w:u w:val="single"/>
              </w:rPr>
            </w:pPr>
            <w:r w:rsidRPr="00111618">
              <w:rPr>
                <w:sz w:val="28"/>
                <w:szCs w:val="28"/>
              </w:rPr>
              <w:t>4.Здравствуй,лето!</w:t>
            </w:r>
          </w:p>
        </w:tc>
        <w:tc>
          <w:tcPr>
            <w:tcW w:w="3373" w:type="dxa"/>
          </w:tcPr>
          <w:p w:rsidR="00095A45" w:rsidRPr="00111618" w:rsidRDefault="00095A45" w:rsidP="00095A45">
            <w:pPr>
              <w:rPr>
                <w:sz w:val="28"/>
                <w:szCs w:val="28"/>
              </w:rPr>
            </w:pPr>
            <w:r w:rsidRPr="00111618">
              <w:rPr>
                <w:sz w:val="28"/>
                <w:szCs w:val="28"/>
              </w:rPr>
              <w:t>1.День победы</w:t>
            </w:r>
          </w:p>
          <w:p w:rsidR="00095A45" w:rsidRPr="00111618" w:rsidRDefault="00095A45" w:rsidP="00095A45">
            <w:pPr>
              <w:rPr>
                <w:sz w:val="28"/>
                <w:szCs w:val="28"/>
              </w:rPr>
            </w:pPr>
            <w:r w:rsidRPr="00111618">
              <w:rPr>
                <w:sz w:val="28"/>
                <w:szCs w:val="28"/>
              </w:rPr>
              <w:t>2.Насекомые</w:t>
            </w:r>
          </w:p>
          <w:p w:rsidR="00095A45" w:rsidRPr="00111618" w:rsidRDefault="00095A45" w:rsidP="00095A45">
            <w:pPr>
              <w:rPr>
                <w:sz w:val="28"/>
                <w:szCs w:val="28"/>
              </w:rPr>
            </w:pPr>
            <w:r w:rsidRPr="00111618">
              <w:rPr>
                <w:sz w:val="28"/>
                <w:szCs w:val="28"/>
              </w:rPr>
              <w:t>3.В здоровом теле, здоровый дух</w:t>
            </w:r>
          </w:p>
          <w:p w:rsidR="00095A45" w:rsidRPr="00111618" w:rsidRDefault="00095A45" w:rsidP="00095A45">
            <w:pPr>
              <w:rPr>
                <w:b/>
                <w:sz w:val="28"/>
                <w:szCs w:val="28"/>
                <w:u w:val="single"/>
              </w:rPr>
            </w:pPr>
            <w:r w:rsidRPr="00111618">
              <w:rPr>
                <w:sz w:val="28"/>
                <w:szCs w:val="28"/>
              </w:rPr>
              <w:t>4. Май – для цветов рай</w:t>
            </w:r>
          </w:p>
        </w:tc>
        <w:tc>
          <w:tcPr>
            <w:tcW w:w="3225" w:type="dxa"/>
          </w:tcPr>
          <w:p w:rsidR="00095A45" w:rsidRPr="00111618" w:rsidRDefault="00095A45" w:rsidP="00095A45">
            <w:pPr>
              <w:rPr>
                <w:sz w:val="28"/>
                <w:szCs w:val="28"/>
              </w:rPr>
            </w:pPr>
            <w:r w:rsidRPr="00111618">
              <w:rPr>
                <w:sz w:val="28"/>
                <w:szCs w:val="28"/>
              </w:rPr>
              <w:t>1.День победы</w:t>
            </w:r>
          </w:p>
          <w:p w:rsidR="00095A45" w:rsidRPr="00111618" w:rsidRDefault="00095A45" w:rsidP="00095A45">
            <w:pPr>
              <w:rPr>
                <w:sz w:val="28"/>
                <w:szCs w:val="28"/>
              </w:rPr>
            </w:pPr>
            <w:r w:rsidRPr="00111618">
              <w:rPr>
                <w:sz w:val="28"/>
                <w:szCs w:val="28"/>
              </w:rPr>
              <w:t>2.Насекомые</w:t>
            </w:r>
          </w:p>
          <w:p w:rsidR="00095A45" w:rsidRPr="00111618" w:rsidRDefault="00095A45" w:rsidP="00095A45">
            <w:pPr>
              <w:rPr>
                <w:sz w:val="28"/>
                <w:szCs w:val="28"/>
              </w:rPr>
            </w:pPr>
            <w:r w:rsidRPr="00111618">
              <w:rPr>
                <w:sz w:val="28"/>
                <w:szCs w:val="28"/>
              </w:rPr>
              <w:t>3.В здоровом теле, здоровый дух</w:t>
            </w:r>
          </w:p>
          <w:p w:rsidR="00095A45" w:rsidRPr="00111618" w:rsidRDefault="00095A45" w:rsidP="00095A45">
            <w:pPr>
              <w:rPr>
                <w:b/>
                <w:sz w:val="28"/>
                <w:szCs w:val="28"/>
                <w:u w:val="single"/>
              </w:rPr>
            </w:pPr>
            <w:r w:rsidRPr="00111618">
              <w:rPr>
                <w:sz w:val="28"/>
                <w:szCs w:val="28"/>
              </w:rPr>
              <w:t>4. Май – для цветов рай</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июнь</w:t>
            </w:r>
          </w:p>
        </w:tc>
        <w:tc>
          <w:tcPr>
            <w:tcW w:w="12942" w:type="dxa"/>
            <w:gridSpan w:val="4"/>
            <w:vMerge w:val="restart"/>
          </w:tcPr>
          <w:p w:rsidR="00095A45" w:rsidRPr="00111618" w:rsidRDefault="00095A45" w:rsidP="00095A45">
            <w:pPr>
              <w:rPr>
                <w:sz w:val="28"/>
                <w:szCs w:val="28"/>
              </w:rPr>
            </w:pPr>
            <w:r w:rsidRPr="00111618">
              <w:rPr>
                <w:sz w:val="28"/>
                <w:szCs w:val="28"/>
              </w:rPr>
              <w:t>Воспитательно – образовательная программа в каникулярном режиме</w:t>
            </w: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июль</w:t>
            </w:r>
          </w:p>
        </w:tc>
        <w:tc>
          <w:tcPr>
            <w:tcW w:w="12942" w:type="dxa"/>
            <w:gridSpan w:val="4"/>
            <w:vMerge/>
          </w:tcPr>
          <w:p w:rsidR="00095A45" w:rsidRPr="00111618" w:rsidRDefault="00095A45" w:rsidP="00095A45">
            <w:pPr>
              <w:rPr>
                <w:sz w:val="28"/>
                <w:szCs w:val="28"/>
              </w:rPr>
            </w:pPr>
          </w:p>
        </w:tc>
      </w:tr>
      <w:tr w:rsidR="00095A45" w:rsidRPr="00111618" w:rsidTr="00335A3E">
        <w:tc>
          <w:tcPr>
            <w:tcW w:w="1618" w:type="dxa"/>
          </w:tcPr>
          <w:p w:rsidR="00095A45" w:rsidRPr="00111618" w:rsidRDefault="00095A45" w:rsidP="00095A45">
            <w:pPr>
              <w:rPr>
                <w:b/>
                <w:sz w:val="28"/>
                <w:szCs w:val="28"/>
              </w:rPr>
            </w:pPr>
            <w:r w:rsidRPr="00111618">
              <w:rPr>
                <w:b/>
                <w:sz w:val="28"/>
                <w:szCs w:val="28"/>
              </w:rPr>
              <w:t>август</w:t>
            </w:r>
          </w:p>
        </w:tc>
        <w:tc>
          <w:tcPr>
            <w:tcW w:w="12942" w:type="dxa"/>
            <w:gridSpan w:val="4"/>
            <w:vMerge/>
          </w:tcPr>
          <w:p w:rsidR="00095A45" w:rsidRPr="00111618" w:rsidRDefault="00095A45" w:rsidP="00095A45">
            <w:pPr>
              <w:rPr>
                <w:sz w:val="28"/>
                <w:szCs w:val="28"/>
              </w:rPr>
            </w:pPr>
          </w:p>
        </w:tc>
      </w:tr>
    </w:tbl>
    <w:p w:rsidR="00095A45" w:rsidRPr="00111618" w:rsidRDefault="00095A45" w:rsidP="00095A45">
      <w:pPr>
        <w:spacing w:after="200" w:line="276" w:lineRule="auto"/>
        <w:jc w:val="both"/>
        <w:rPr>
          <w:rFonts w:eastAsiaTheme="minorEastAsia"/>
          <w:b/>
          <w:sz w:val="28"/>
          <w:szCs w:val="28"/>
          <w:u w:val="single"/>
        </w:rPr>
      </w:pPr>
    </w:p>
    <w:p w:rsidR="00135658" w:rsidRPr="00111618" w:rsidRDefault="00135658" w:rsidP="00095A45">
      <w:pPr>
        <w:rPr>
          <w:rFonts w:eastAsiaTheme="minorEastAsia"/>
          <w:b/>
          <w:sz w:val="28"/>
          <w:szCs w:val="28"/>
          <w:u w:val="single"/>
        </w:rPr>
      </w:pPr>
    </w:p>
    <w:p w:rsidR="00095A45" w:rsidRPr="00111618" w:rsidRDefault="00095A45" w:rsidP="00095A45">
      <w:pPr>
        <w:rPr>
          <w:b/>
        </w:rPr>
      </w:pPr>
    </w:p>
    <w:p w:rsidR="00135658" w:rsidRPr="00111618" w:rsidRDefault="00135658" w:rsidP="00C642EE">
      <w:pPr>
        <w:jc w:val="center"/>
        <w:rPr>
          <w:b/>
        </w:rPr>
      </w:pPr>
    </w:p>
    <w:p w:rsidR="00135658" w:rsidRPr="00111618" w:rsidRDefault="00135658" w:rsidP="00C642EE">
      <w:pPr>
        <w:jc w:val="center"/>
        <w:rPr>
          <w:b/>
        </w:rPr>
      </w:pPr>
    </w:p>
    <w:p w:rsidR="00C642EE" w:rsidRPr="00111618" w:rsidRDefault="00C642EE" w:rsidP="00C642EE">
      <w:pPr>
        <w:jc w:val="center"/>
        <w:rPr>
          <w:b/>
        </w:rPr>
      </w:pPr>
      <w:r w:rsidRPr="00111618">
        <w:rPr>
          <w:b/>
        </w:rPr>
        <w:lastRenderedPageBreak/>
        <w:t>Комплексно-тематическое планирование</w:t>
      </w:r>
    </w:p>
    <w:tbl>
      <w:tblPr>
        <w:tblStyle w:val="aa"/>
        <w:tblW w:w="0" w:type="auto"/>
        <w:tblLook w:val="04A0" w:firstRow="1" w:lastRow="0" w:firstColumn="1" w:lastColumn="0" w:noHBand="0" w:noVBand="1"/>
      </w:tblPr>
      <w:tblGrid>
        <w:gridCol w:w="4512"/>
        <w:gridCol w:w="9517"/>
      </w:tblGrid>
      <w:tr w:rsidR="00335A3E" w:rsidRPr="00111618" w:rsidTr="00335A3E">
        <w:tc>
          <w:tcPr>
            <w:tcW w:w="4512" w:type="dxa"/>
          </w:tcPr>
          <w:p w:rsidR="00335A3E" w:rsidRPr="00111618" w:rsidRDefault="00335A3E" w:rsidP="00335A3E">
            <w:pPr>
              <w:spacing w:after="200" w:line="276" w:lineRule="auto"/>
              <w:rPr>
                <w:b/>
                <w:sz w:val="28"/>
                <w:szCs w:val="28"/>
                <w:u w:val="single"/>
              </w:rPr>
            </w:pPr>
            <w:r w:rsidRPr="00111618">
              <w:rPr>
                <w:b/>
                <w:sz w:val="28"/>
                <w:szCs w:val="28"/>
                <w:u w:val="single"/>
              </w:rPr>
              <w:t>Временной отрезок, тема</w:t>
            </w:r>
          </w:p>
          <w:p w:rsidR="00335A3E" w:rsidRPr="00111618" w:rsidRDefault="00335A3E" w:rsidP="00335A3E">
            <w:pPr>
              <w:spacing w:after="200" w:line="276" w:lineRule="auto"/>
              <w:rPr>
                <w:b/>
                <w:sz w:val="28"/>
                <w:szCs w:val="28"/>
                <w:u w:val="single"/>
              </w:rPr>
            </w:pPr>
          </w:p>
        </w:tc>
        <w:tc>
          <w:tcPr>
            <w:tcW w:w="9517" w:type="dxa"/>
          </w:tcPr>
          <w:p w:rsidR="00335A3E" w:rsidRPr="00111618" w:rsidRDefault="00335A3E" w:rsidP="00335A3E">
            <w:pPr>
              <w:spacing w:after="160" w:line="259" w:lineRule="auto"/>
              <w:rPr>
                <w:b/>
                <w:sz w:val="28"/>
                <w:szCs w:val="28"/>
              </w:rPr>
            </w:pPr>
            <w:r w:rsidRPr="00111618">
              <w:rPr>
                <w:b/>
                <w:sz w:val="28"/>
                <w:szCs w:val="28"/>
              </w:rPr>
              <w:t>Основные задачи недели по данной лексической теме в соответствии с возрастной группой</w:t>
            </w:r>
          </w:p>
          <w:p w:rsidR="00335A3E" w:rsidRPr="00111618" w:rsidRDefault="00335A3E" w:rsidP="00335A3E">
            <w:pPr>
              <w:spacing w:after="200" w:line="276" w:lineRule="auto"/>
              <w:rPr>
                <w:b/>
                <w:sz w:val="28"/>
                <w:szCs w:val="28"/>
                <w:u w:val="single"/>
              </w:rPr>
            </w:pPr>
          </w:p>
        </w:tc>
      </w:tr>
      <w:tr w:rsidR="00335A3E" w:rsidRPr="00111618" w:rsidTr="00335A3E">
        <w:trPr>
          <w:trHeight w:val="1164"/>
        </w:trPr>
        <w:tc>
          <w:tcPr>
            <w:tcW w:w="4512" w:type="dxa"/>
          </w:tcPr>
          <w:p w:rsidR="00335A3E" w:rsidRPr="00111618" w:rsidRDefault="00335A3E" w:rsidP="00335A3E">
            <w:pPr>
              <w:spacing w:after="200" w:line="276" w:lineRule="auto"/>
              <w:rPr>
                <w:sz w:val="28"/>
                <w:szCs w:val="28"/>
              </w:rPr>
            </w:pPr>
            <w:r w:rsidRPr="00111618">
              <w:rPr>
                <w:sz w:val="28"/>
                <w:szCs w:val="28"/>
              </w:rPr>
              <w:t>День знаний</w:t>
            </w:r>
          </w:p>
          <w:p w:rsidR="00335A3E" w:rsidRPr="00111618" w:rsidRDefault="00335A3E" w:rsidP="00335A3E">
            <w:pPr>
              <w:spacing w:after="200" w:line="276" w:lineRule="auto"/>
              <w:rPr>
                <w:sz w:val="28"/>
                <w:szCs w:val="28"/>
              </w:rPr>
            </w:pPr>
          </w:p>
        </w:tc>
        <w:tc>
          <w:tcPr>
            <w:tcW w:w="9517" w:type="dxa"/>
          </w:tcPr>
          <w:p w:rsidR="00335A3E" w:rsidRPr="00111618" w:rsidRDefault="00335A3E" w:rsidP="00335A3E">
            <w:pPr>
              <w:spacing w:after="160" w:line="259" w:lineRule="auto"/>
              <w:rPr>
                <w:sz w:val="28"/>
                <w:szCs w:val="28"/>
              </w:rPr>
            </w:pPr>
            <w:r w:rsidRPr="00111618">
              <w:rPr>
                <w:sz w:val="28"/>
                <w:szCs w:val="28"/>
              </w:rPr>
              <w:t>Расширять представления о праздниках, школе. Беседовать о том, с чем познакомится в школе. Знакомить с профессия людей, работающих в школе и воспитывать уважение к ним.</w:t>
            </w:r>
          </w:p>
        </w:tc>
      </w:tr>
      <w:tr w:rsidR="00335A3E" w:rsidRPr="00111618" w:rsidTr="00335A3E">
        <w:trPr>
          <w:trHeight w:val="456"/>
        </w:trPr>
        <w:tc>
          <w:tcPr>
            <w:tcW w:w="4512" w:type="dxa"/>
          </w:tcPr>
          <w:p w:rsidR="00335A3E" w:rsidRPr="00111618" w:rsidRDefault="00335A3E" w:rsidP="00335A3E">
            <w:pPr>
              <w:spacing w:after="200" w:line="276" w:lineRule="auto"/>
              <w:rPr>
                <w:sz w:val="28"/>
                <w:szCs w:val="28"/>
              </w:rPr>
            </w:pPr>
            <w:r w:rsidRPr="00111618">
              <w:rPr>
                <w:sz w:val="28"/>
                <w:szCs w:val="28"/>
              </w:rPr>
              <w:t>Наши добрые дела</w:t>
            </w:r>
          </w:p>
        </w:tc>
        <w:tc>
          <w:tcPr>
            <w:tcW w:w="9517" w:type="dxa"/>
          </w:tcPr>
          <w:p w:rsidR="00335A3E" w:rsidRPr="00111618" w:rsidRDefault="00335A3E" w:rsidP="00335A3E">
            <w:pPr>
              <w:spacing w:after="200" w:line="276" w:lineRule="auto"/>
              <w:rPr>
                <w:sz w:val="28"/>
                <w:szCs w:val="28"/>
              </w:rPr>
            </w:pPr>
            <w:r w:rsidRPr="00111618">
              <w:rPr>
                <w:sz w:val="28"/>
                <w:szCs w:val="28"/>
              </w:rPr>
              <w:t>Продолжать обогащать словарь детей «вежливыми» словами . Учить детей решать спорные вопросы и улаживать конфликты с помощью речи: убеждать, доказывать, объяснять. Воспитывать культуру общения. Уточнить знания детей о понятии «вежливый человек», закреплять умение вести себя вежливо в разных ситуациях.</w:t>
            </w:r>
          </w:p>
        </w:tc>
      </w:tr>
      <w:tr w:rsidR="00335A3E" w:rsidRPr="00111618" w:rsidTr="00335A3E">
        <w:trPr>
          <w:trHeight w:val="720"/>
        </w:trPr>
        <w:tc>
          <w:tcPr>
            <w:tcW w:w="4512" w:type="dxa"/>
          </w:tcPr>
          <w:p w:rsidR="00335A3E" w:rsidRPr="00111618" w:rsidRDefault="00335A3E" w:rsidP="00335A3E">
            <w:pPr>
              <w:spacing w:after="200" w:line="276" w:lineRule="auto"/>
              <w:rPr>
                <w:sz w:val="28"/>
                <w:szCs w:val="28"/>
              </w:rPr>
            </w:pPr>
            <w:r w:rsidRPr="00111618">
              <w:rPr>
                <w:sz w:val="28"/>
                <w:szCs w:val="28"/>
              </w:rPr>
              <w:t xml:space="preserve"> Овощи и фрукты</w:t>
            </w:r>
          </w:p>
        </w:tc>
        <w:tc>
          <w:tcPr>
            <w:tcW w:w="9517" w:type="dxa"/>
          </w:tcPr>
          <w:p w:rsidR="00335A3E" w:rsidRPr="00111618" w:rsidRDefault="00335A3E" w:rsidP="00335A3E">
            <w:pPr>
              <w:spacing w:after="200" w:line="276" w:lineRule="auto"/>
              <w:rPr>
                <w:sz w:val="28"/>
                <w:szCs w:val="28"/>
              </w:rPr>
            </w:pPr>
            <w:r w:rsidRPr="00111618">
              <w:rPr>
                <w:sz w:val="28"/>
                <w:szCs w:val="28"/>
              </w:rPr>
              <w:t>Закреплять обобщение и понятия овощи и фрукты и их характерные особенности.</w:t>
            </w:r>
          </w:p>
        </w:tc>
      </w:tr>
      <w:tr w:rsidR="00335A3E" w:rsidRPr="00111618" w:rsidTr="00335A3E">
        <w:trPr>
          <w:trHeight w:val="1176"/>
        </w:trPr>
        <w:tc>
          <w:tcPr>
            <w:tcW w:w="4512" w:type="dxa"/>
          </w:tcPr>
          <w:p w:rsidR="00335A3E" w:rsidRPr="00111618" w:rsidRDefault="00335A3E" w:rsidP="00335A3E">
            <w:pPr>
              <w:spacing w:after="200" w:line="276" w:lineRule="auto"/>
              <w:rPr>
                <w:sz w:val="28"/>
                <w:szCs w:val="28"/>
              </w:rPr>
            </w:pPr>
            <w:r w:rsidRPr="00111618">
              <w:rPr>
                <w:sz w:val="28"/>
                <w:szCs w:val="28"/>
              </w:rPr>
              <w:t xml:space="preserve"> Осень разноцветная</w:t>
            </w:r>
          </w:p>
        </w:tc>
        <w:tc>
          <w:tcPr>
            <w:tcW w:w="9517" w:type="dxa"/>
          </w:tcPr>
          <w:p w:rsidR="00335A3E" w:rsidRPr="00111618" w:rsidRDefault="00335A3E" w:rsidP="00335A3E">
            <w:pPr>
              <w:spacing w:after="200" w:line="276" w:lineRule="auto"/>
              <w:rPr>
                <w:sz w:val="28"/>
                <w:szCs w:val="28"/>
              </w:rPr>
            </w:pPr>
            <w:r w:rsidRPr="00111618">
              <w:rPr>
                <w:sz w:val="28"/>
                <w:szCs w:val="28"/>
              </w:rPr>
              <w:t>Систематизировать и углублять знания о сезонных изменениях в природе. Продолжать знакомить с народными приметами.</w:t>
            </w:r>
          </w:p>
        </w:tc>
      </w:tr>
      <w:tr w:rsidR="00335A3E" w:rsidRPr="00111618" w:rsidTr="00335A3E">
        <w:trPr>
          <w:trHeight w:val="504"/>
        </w:trPr>
        <w:tc>
          <w:tcPr>
            <w:tcW w:w="4512" w:type="dxa"/>
          </w:tcPr>
          <w:p w:rsidR="00335A3E" w:rsidRPr="00111618" w:rsidRDefault="00335A3E" w:rsidP="00335A3E">
            <w:pPr>
              <w:spacing w:after="200" w:line="276" w:lineRule="auto"/>
              <w:rPr>
                <w:sz w:val="28"/>
                <w:szCs w:val="28"/>
              </w:rPr>
            </w:pPr>
            <w:r w:rsidRPr="00111618">
              <w:rPr>
                <w:sz w:val="28"/>
                <w:szCs w:val="28"/>
              </w:rPr>
              <w:t>Перелётные птицы</w:t>
            </w:r>
          </w:p>
        </w:tc>
        <w:tc>
          <w:tcPr>
            <w:tcW w:w="9517" w:type="dxa"/>
          </w:tcPr>
          <w:p w:rsidR="00335A3E" w:rsidRPr="00111618" w:rsidRDefault="00335A3E" w:rsidP="00335A3E">
            <w:pPr>
              <w:spacing w:after="200" w:line="276" w:lineRule="auto"/>
              <w:rPr>
                <w:sz w:val="28"/>
                <w:szCs w:val="28"/>
              </w:rPr>
            </w:pPr>
            <w:r w:rsidRPr="00111618">
              <w:rPr>
                <w:sz w:val="28"/>
                <w:szCs w:val="28"/>
              </w:rPr>
              <w:t>Закреплять представления о том, что сезонные изменения влияют на жизнь птиц. Расширять знания о перелётных птицах</w:t>
            </w:r>
            <w:r w:rsidRPr="00111618">
              <w:rPr>
                <w:b/>
                <w:sz w:val="28"/>
                <w:szCs w:val="28"/>
              </w:rPr>
              <w:t>.</w:t>
            </w:r>
          </w:p>
        </w:tc>
      </w:tr>
      <w:tr w:rsidR="00335A3E" w:rsidRPr="00111618" w:rsidTr="00335A3E">
        <w:trPr>
          <w:trHeight w:val="540"/>
        </w:trPr>
        <w:tc>
          <w:tcPr>
            <w:tcW w:w="4512" w:type="dxa"/>
          </w:tcPr>
          <w:p w:rsidR="00335A3E" w:rsidRPr="00111618" w:rsidRDefault="00335A3E" w:rsidP="00335A3E">
            <w:pPr>
              <w:spacing w:after="200" w:line="276" w:lineRule="auto"/>
              <w:rPr>
                <w:sz w:val="28"/>
                <w:szCs w:val="28"/>
              </w:rPr>
            </w:pPr>
            <w:r w:rsidRPr="00111618">
              <w:rPr>
                <w:sz w:val="28"/>
                <w:szCs w:val="28"/>
              </w:rPr>
              <w:lastRenderedPageBreak/>
              <w:t>Хлеб-всему голова</w:t>
            </w:r>
          </w:p>
        </w:tc>
        <w:tc>
          <w:tcPr>
            <w:tcW w:w="9517" w:type="dxa"/>
          </w:tcPr>
          <w:p w:rsidR="00335A3E" w:rsidRPr="00111618" w:rsidRDefault="00335A3E" w:rsidP="00335A3E">
            <w:pPr>
              <w:spacing w:after="200" w:line="276" w:lineRule="auto"/>
              <w:rPr>
                <w:sz w:val="28"/>
                <w:szCs w:val="28"/>
              </w:rPr>
            </w:pPr>
            <w:r w:rsidRPr="00111618">
              <w:rPr>
                <w:sz w:val="28"/>
                <w:szCs w:val="28"/>
              </w:rPr>
              <w:t>Обогащать знания о труде хлебороба, воспитывать уважение к труду взрослых.</w:t>
            </w:r>
          </w:p>
        </w:tc>
      </w:tr>
      <w:tr w:rsidR="00335A3E" w:rsidRPr="00111618" w:rsidTr="00335A3E">
        <w:trPr>
          <w:trHeight w:val="636"/>
        </w:trPr>
        <w:tc>
          <w:tcPr>
            <w:tcW w:w="4512" w:type="dxa"/>
          </w:tcPr>
          <w:p w:rsidR="00335A3E" w:rsidRPr="00111618" w:rsidRDefault="00335A3E" w:rsidP="00335A3E">
            <w:pPr>
              <w:spacing w:after="200" w:line="276" w:lineRule="auto"/>
              <w:rPr>
                <w:sz w:val="28"/>
                <w:szCs w:val="28"/>
              </w:rPr>
            </w:pPr>
            <w:r w:rsidRPr="00111618">
              <w:rPr>
                <w:sz w:val="28"/>
                <w:szCs w:val="28"/>
              </w:rPr>
              <w:t>Деревья и дары леса</w:t>
            </w:r>
          </w:p>
        </w:tc>
        <w:tc>
          <w:tcPr>
            <w:tcW w:w="9517" w:type="dxa"/>
          </w:tcPr>
          <w:p w:rsidR="00335A3E" w:rsidRPr="00111618" w:rsidRDefault="00335A3E" w:rsidP="00335A3E">
            <w:pPr>
              <w:spacing w:after="200" w:line="276" w:lineRule="auto"/>
              <w:rPr>
                <w:sz w:val="28"/>
                <w:szCs w:val="28"/>
              </w:rPr>
            </w:pPr>
            <w:r w:rsidRPr="00111618">
              <w:rPr>
                <w:sz w:val="28"/>
                <w:szCs w:val="28"/>
              </w:rPr>
              <w:t>Воспитывать бережное отношение к природе, которая щедро одаривает нас своими богатствами.</w:t>
            </w:r>
          </w:p>
        </w:tc>
      </w:tr>
      <w:tr w:rsidR="00335A3E" w:rsidRPr="00111618" w:rsidTr="00335A3E">
        <w:trPr>
          <w:trHeight w:val="1272"/>
        </w:trPr>
        <w:tc>
          <w:tcPr>
            <w:tcW w:w="4512" w:type="dxa"/>
          </w:tcPr>
          <w:p w:rsidR="00335A3E" w:rsidRPr="00111618" w:rsidRDefault="00335A3E" w:rsidP="00335A3E">
            <w:pPr>
              <w:spacing w:after="200" w:line="276" w:lineRule="auto"/>
              <w:rPr>
                <w:sz w:val="28"/>
                <w:szCs w:val="28"/>
              </w:rPr>
            </w:pPr>
            <w:r w:rsidRPr="00111618">
              <w:rPr>
                <w:sz w:val="28"/>
                <w:szCs w:val="28"/>
              </w:rPr>
              <w:t>Кто как готовится к зиме</w:t>
            </w:r>
          </w:p>
        </w:tc>
        <w:tc>
          <w:tcPr>
            <w:tcW w:w="9517" w:type="dxa"/>
          </w:tcPr>
          <w:p w:rsidR="00335A3E" w:rsidRPr="00111618" w:rsidRDefault="00335A3E" w:rsidP="00335A3E">
            <w:pPr>
              <w:spacing w:after="200" w:line="276" w:lineRule="auto"/>
              <w:rPr>
                <w:sz w:val="28"/>
                <w:szCs w:val="28"/>
              </w:rPr>
            </w:pPr>
            <w:r w:rsidRPr="00111618">
              <w:rPr>
                <w:sz w:val="28"/>
                <w:szCs w:val="28"/>
              </w:rPr>
              <w:t>Дать детям представление о том, как дикие животные готовятся к зиме, о причинах изменений в их жизни. Совершенствовать грамматический строй речи детей дошкольного возраста.</w:t>
            </w:r>
          </w:p>
        </w:tc>
      </w:tr>
      <w:tr w:rsidR="00335A3E" w:rsidRPr="00111618" w:rsidTr="00335A3E">
        <w:trPr>
          <w:trHeight w:val="432"/>
        </w:trPr>
        <w:tc>
          <w:tcPr>
            <w:tcW w:w="4512" w:type="dxa"/>
          </w:tcPr>
          <w:p w:rsidR="00335A3E" w:rsidRPr="00111618" w:rsidRDefault="00335A3E" w:rsidP="00335A3E">
            <w:pPr>
              <w:spacing w:after="200" w:line="276" w:lineRule="auto"/>
              <w:rPr>
                <w:sz w:val="28"/>
                <w:szCs w:val="28"/>
              </w:rPr>
            </w:pPr>
            <w:r w:rsidRPr="00111618">
              <w:rPr>
                <w:sz w:val="28"/>
                <w:szCs w:val="28"/>
              </w:rPr>
              <w:t>Животные жарких стран</w:t>
            </w:r>
          </w:p>
        </w:tc>
        <w:tc>
          <w:tcPr>
            <w:tcW w:w="9517" w:type="dxa"/>
          </w:tcPr>
          <w:p w:rsidR="00335A3E" w:rsidRPr="00111618" w:rsidRDefault="00335A3E" w:rsidP="00335A3E">
            <w:pPr>
              <w:spacing w:after="200" w:line="276" w:lineRule="auto"/>
              <w:rPr>
                <w:sz w:val="28"/>
                <w:szCs w:val="28"/>
              </w:rPr>
            </w:pPr>
            <w:r w:rsidRPr="00111618">
              <w:rPr>
                <w:sz w:val="28"/>
                <w:szCs w:val="28"/>
              </w:rPr>
              <w:t>Познакомить детей с жарким континентом – Африкой, с животными, обитающими на этой территории.</w:t>
            </w:r>
          </w:p>
        </w:tc>
      </w:tr>
      <w:tr w:rsidR="00335A3E" w:rsidRPr="00111618" w:rsidTr="00335A3E">
        <w:trPr>
          <w:trHeight w:val="528"/>
        </w:trPr>
        <w:tc>
          <w:tcPr>
            <w:tcW w:w="4512" w:type="dxa"/>
          </w:tcPr>
          <w:p w:rsidR="00335A3E" w:rsidRPr="00111618" w:rsidRDefault="00335A3E" w:rsidP="00335A3E">
            <w:pPr>
              <w:spacing w:after="200" w:line="276" w:lineRule="auto"/>
              <w:rPr>
                <w:sz w:val="28"/>
                <w:szCs w:val="28"/>
              </w:rPr>
            </w:pPr>
            <w:r w:rsidRPr="00111618">
              <w:rPr>
                <w:sz w:val="28"/>
                <w:szCs w:val="28"/>
              </w:rPr>
              <w:t>Животные холодных стран</w:t>
            </w:r>
          </w:p>
        </w:tc>
        <w:tc>
          <w:tcPr>
            <w:tcW w:w="9517" w:type="dxa"/>
          </w:tcPr>
          <w:p w:rsidR="00335A3E" w:rsidRPr="00111618" w:rsidRDefault="00335A3E" w:rsidP="00335A3E">
            <w:pPr>
              <w:spacing w:after="200" w:line="276" w:lineRule="auto"/>
              <w:rPr>
                <w:sz w:val="28"/>
                <w:szCs w:val="28"/>
              </w:rPr>
            </w:pPr>
            <w:r w:rsidRPr="00111618">
              <w:rPr>
                <w:sz w:val="28"/>
                <w:szCs w:val="28"/>
              </w:rPr>
              <w:t>Знакомить с климатическими условиями полярных районов. Познакомить с животными Арктики и Антарктиды.</w:t>
            </w:r>
          </w:p>
        </w:tc>
      </w:tr>
      <w:tr w:rsidR="00335A3E" w:rsidRPr="00111618" w:rsidTr="00335A3E">
        <w:trPr>
          <w:trHeight w:val="492"/>
        </w:trPr>
        <w:tc>
          <w:tcPr>
            <w:tcW w:w="4512" w:type="dxa"/>
          </w:tcPr>
          <w:p w:rsidR="00335A3E" w:rsidRPr="00111618" w:rsidRDefault="00335A3E" w:rsidP="00335A3E">
            <w:pPr>
              <w:spacing w:after="200" w:line="276" w:lineRule="auto"/>
              <w:rPr>
                <w:sz w:val="28"/>
                <w:szCs w:val="28"/>
              </w:rPr>
            </w:pPr>
            <w:r w:rsidRPr="00111618">
              <w:rPr>
                <w:sz w:val="28"/>
                <w:szCs w:val="28"/>
              </w:rPr>
              <w:t>Семья и семейные традиции</w:t>
            </w:r>
          </w:p>
        </w:tc>
        <w:tc>
          <w:tcPr>
            <w:tcW w:w="9517" w:type="dxa"/>
          </w:tcPr>
          <w:p w:rsidR="00335A3E" w:rsidRPr="00111618" w:rsidRDefault="00335A3E" w:rsidP="00335A3E">
            <w:pPr>
              <w:spacing w:after="200" w:line="276" w:lineRule="auto"/>
              <w:rPr>
                <w:rFonts w:cstheme="minorHAnsi"/>
                <w:sz w:val="28"/>
                <w:szCs w:val="28"/>
              </w:rPr>
            </w:pPr>
            <w:r w:rsidRPr="00111618">
              <w:rPr>
                <w:rFonts w:cstheme="minorHAnsi"/>
                <w:sz w:val="28"/>
                <w:szCs w:val="28"/>
              </w:rPr>
              <w:t>Расширять представления о семье и родственных связях; вызвать желание узнать о членах семьи, их занятиях, интересах и уважении к семейным традициям; воспитывать желание и потребность проявлять заботу о близких и внимания к ним.</w:t>
            </w:r>
          </w:p>
        </w:tc>
      </w:tr>
      <w:tr w:rsidR="00335A3E" w:rsidRPr="00111618" w:rsidTr="00335A3E">
        <w:trPr>
          <w:trHeight w:val="888"/>
        </w:trPr>
        <w:tc>
          <w:tcPr>
            <w:tcW w:w="4512" w:type="dxa"/>
          </w:tcPr>
          <w:p w:rsidR="00335A3E" w:rsidRPr="00111618" w:rsidRDefault="00335A3E" w:rsidP="00335A3E">
            <w:pPr>
              <w:spacing w:after="200" w:line="276" w:lineRule="auto"/>
              <w:rPr>
                <w:sz w:val="28"/>
                <w:szCs w:val="28"/>
              </w:rPr>
            </w:pPr>
            <w:r w:rsidRPr="00111618">
              <w:rPr>
                <w:sz w:val="28"/>
                <w:szCs w:val="28"/>
              </w:rPr>
              <w:t>Одежда, обувь, головные уборы</w:t>
            </w:r>
          </w:p>
        </w:tc>
        <w:tc>
          <w:tcPr>
            <w:tcW w:w="9517" w:type="dxa"/>
          </w:tcPr>
          <w:p w:rsidR="00335A3E" w:rsidRPr="00111618" w:rsidRDefault="00335A3E" w:rsidP="00335A3E">
            <w:pPr>
              <w:spacing w:after="200" w:line="276" w:lineRule="auto"/>
              <w:rPr>
                <w:sz w:val="28"/>
                <w:szCs w:val="28"/>
              </w:rPr>
            </w:pPr>
            <w:r w:rsidRPr="00111618">
              <w:rPr>
                <w:sz w:val="28"/>
                <w:szCs w:val="28"/>
              </w:rPr>
              <w:t>Познакомить с профессией модельер – художник. Закреплять обобщение понятия «одежда», «обувь», «головные уборы».</w:t>
            </w:r>
          </w:p>
        </w:tc>
      </w:tr>
      <w:tr w:rsidR="00335A3E" w:rsidRPr="00111618" w:rsidTr="00335A3E">
        <w:trPr>
          <w:trHeight w:val="1032"/>
        </w:trPr>
        <w:tc>
          <w:tcPr>
            <w:tcW w:w="4512" w:type="dxa"/>
          </w:tcPr>
          <w:p w:rsidR="00335A3E" w:rsidRPr="00111618" w:rsidRDefault="00335A3E" w:rsidP="00335A3E">
            <w:pPr>
              <w:spacing w:after="200" w:line="276" w:lineRule="auto"/>
              <w:rPr>
                <w:sz w:val="28"/>
                <w:szCs w:val="28"/>
              </w:rPr>
            </w:pPr>
            <w:r w:rsidRPr="00111618">
              <w:rPr>
                <w:sz w:val="28"/>
                <w:szCs w:val="28"/>
              </w:rPr>
              <w:t>Здравствуй, Зимушка зима!</w:t>
            </w:r>
          </w:p>
        </w:tc>
        <w:tc>
          <w:tcPr>
            <w:tcW w:w="9517" w:type="dxa"/>
          </w:tcPr>
          <w:p w:rsidR="00335A3E" w:rsidRPr="00111618" w:rsidRDefault="00335A3E" w:rsidP="00335A3E">
            <w:pPr>
              <w:spacing w:after="200" w:line="276" w:lineRule="auto"/>
              <w:rPr>
                <w:sz w:val="28"/>
                <w:szCs w:val="28"/>
              </w:rPr>
            </w:pPr>
            <w:r w:rsidRPr="00111618">
              <w:rPr>
                <w:sz w:val="28"/>
                <w:szCs w:val="28"/>
              </w:rPr>
              <w:t>Продолжать знакомить с сезонными изменениями в природе. Закрепить знания о времени года – зима.</w:t>
            </w:r>
          </w:p>
        </w:tc>
      </w:tr>
      <w:tr w:rsidR="00335A3E" w:rsidRPr="00111618" w:rsidTr="00335A3E">
        <w:trPr>
          <w:trHeight w:val="540"/>
        </w:trPr>
        <w:tc>
          <w:tcPr>
            <w:tcW w:w="4512" w:type="dxa"/>
          </w:tcPr>
          <w:p w:rsidR="00335A3E" w:rsidRPr="00111618" w:rsidRDefault="00335A3E" w:rsidP="00335A3E">
            <w:pPr>
              <w:spacing w:after="200" w:line="276" w:lineRule="auto"/>
              <w:rPr>
                <w:sz w:val="28"/>
                <w:szCs w:val="28"/>
              </w:rPr>
            </w:pPr>
            <w:r w:rsidRPr="00111618">
              <w:rPr>
                <w:sz w:val="28"/>
                <w:szCs w:val="28"/>
              </w:rPr>
              <w:lastRenderedPageBreak/>
              <w:t>Посуда</w:t>
            </w:r>
          </w:p>
        </w:tc>
        <w:tc>
          <w:tcPr>
            <w:tcW w:w="9517" w:type="dxa"/>
          </w:tcPr>
          <w:p w:rsidR="00335A3E" w:rsidRPr="00111618" w:rsidRDefault="00335A3E" w:rsidP="00335A3E">
            <w:pPr>
              <w:spacing w:after="200" w:line="276" w:lineRule="auto"/>
              <w:rPr>
                <w:sz w:val="28"/>
                <w:szCs w:val="28"/>
              </w:rPr>
            </w:pPr>
            <w:r w:rsidRPr="00111618">
              <w:rPr>
                <w:sz w:val="28"/>
                <w:szCs w:val="28"/>
              </w:rPr>
              <w:t>Расширять знания детей о посуде, её свойствах и её назначении.</w:t>
            </w:r>
          </w:p>
        </w:tc>
      </w:tr>
      <w:tr w:rsidR="00335A3E" w:rsidRPr="00111618" w:rsidTr="00335A3E">
        <w:trPr>
          <w:trHeight w:val="792"/>
        </w:trPr>
        <w:tc>
          <w:tcPr>
            <w:tcW w:w="4512" w:type="dxa"/>
          </w:tcPr>
          <w:p w:rsidR="00335A3E" w:rsidRPr="00111618" w:rsidRDefault="00335A3E" w:rsidP="00335A3E">
            <w:pPr>
              <w:spacing w:after="200" w:line="276" w:lineRule="auto"/>
              <w:rPr>
                <w:sz w:val="28"/>
                <w:szCs w:val="28"/>
              </w:rPr>
            </w:pPr>
            <w:r w:rsidRPr="00111618">
              <w:rPr>
                <w:sz w:val="28"/>
                <w:szCs w:val="28"/>
              </w:rPr>
              <w:t>Наши лесные друзья (животные средней полосы)</w:t>
            </w:r>
          </w:p>
        </w:tc>
        <w:tc>
          <w:tcPr>
            <w:tcW w:w="9517" w:type="dxa"/>
          </w:tcPr>
          <w:p w:rsidR="00335A3E" w:rsidRPr="00111618" w:rsidRDefault="00335A3E" w:rsidP="00335A3E">
            <w:pPr>
              <w:spacing w:after="200" w:line="276" w:lineRule="auto"/>
              <w:rPr>
                <w:sz w:val="28"/>
                <w:szCs w:val="28"/>
              </w:rPr>
            </w:pPr>
            <w:r w:rsidRPr="00111618">
              <w:rPr>
                <w:sz w:val="28"/>
                <w:szCs w:val="28"/>
              </w:rPr>
              <w:t>Систематизировать знания о диких животных средней полосы России</w:t>
            </w:r>
          </w:p>
        </w:tc>
      </w:tr>
      <w:tr w:rsidR="00335A3E" w:rsidRPr="00111618" w:rsidTr="00335A3E">
        <w:trPr>
          <w:trHeight w:val="1572"/>
        </w:trPr>
        <w:tc>
          <w:tcPr>
            <w:tcW w:w="4512" w:type="dxa"/>
          </w:tcPr>
          <w:p w:rsidR="00335A3E" w:rsidRPr="00111618" w:rsidRDefault="00335A3E" w:rsidP="00335A3E">
            <w:pPr>
              <w:spacing w:after="200" w:line="276" w:lineRule="auto"/>
              <w:rPr>
                <w:sz w:val="28"/>
                <w:szCs w:val="28"/>
              </w:rPr>
            </w:pPr>
            <w:r w:rsidRPr="00111618">
              <w:rPr>
                <w:sz w:val="28"/>
                <w:szCs w:val="28"/>
              </w:rPr>
              <w:t>Новый год у ворот</w:t>
            </w:r>
          </w:p>
          <w:p w:rsidR="00335A3E" w:rsidRPr="00111618" w:rsidRDefault="00335A3E" w:rsidP="00335A3E">
            <w:pPr>
              <w:spacing w:after="200" w:line="276" w:lineRule="auto"/>
              <w:rPr>
                <w:sz w:val="28"/>
                <w:szCs w:val="28"/>
              </w:rPr>
            </w:pPr>
          </w:p>
        </w:tc>
        <w:tc>
          <w:tcPr>
            <w:tcW w:w="9517" w:type="dxa"/>
          </w:tcPr>
          <w:p w:rsidR="00335A3E" w:rsidRPr="00111618" w:rsidRDefault="00335A3E" w:rsidP="00335A3E">
            <w:pPr>
              <w:spacing w:after="200" w:line="276" w:lineRule="auto"/>
              <w:rPr>
                <w:sz w:val="28"/>
                <w:szCs w:val="28"/>
              </w:rPr>
            </w:pPr>
            <w:r w:rsidRPr="00111618">
              <w:rPr>
                <w:sz w:val="28"/>
                <w:szCs w:val="28"/>
              </w:rPr>
              <w:t>Познакомить с традициями встречи Нового года у разных народов, обычаи украшения ёлки.</w:t>
            </w:r>
          </w:p>
        </w:tc>
      </w:tr>
      <w:tr w:rsidR="00335A3E" w:rsidRPr="00111618" w:rsidTr="00335A3E">
        <w:trPr>
          <w:trHeight w:val="504"/>
        </w:trPr>
        <w:tc>
          <w:tcPr>
            <w:tcW w:w="4512" w:type="dxa"/>
          </w:tcPr>
          <w:p w:rsidR="00335A3E" w:rsidRPr="00111618" w:rsidRDefault="00335A3E" w:rsidP="00335A3E">
            <w:pPr>
              <w:spacing w:after="200" w:line="276" w:lineRule="auto"/>
              <w:rPr>
                <w:sz w:val="28"/>
                <w:szCs w:val="28"/>
              </w:rPr>
            </w:pPr>
            <w:r w:rsidRPr="00111618">
              <w:rPr>
                <w:sz w:val="28"/>
                <w:szCs w:val="28"/>
              </w:rPr>
              <w:t>Маленькие исследователи</w:t>
            </w:r>
          </w:p>
        </w:tc>
        <w:tc>
          <w:tcPr>
            <w:tcW w:w="9517" w:type="dxa"/>
          </w:tcPr>
          <w:p w:rsidR="00335A3E" w:rsidRPr="00111618" w:rsidRDefault="00335A3E" w:rsidP="00335A3E">
            <w:pPr>
              <w:spacing w:after="160" w:line="259" w:lineRule="auto"/>
              <w:rPr>
                <w:sz w:val="28"/>
                <w:szCs w:val="28"/>
              </w:rPr>
            </w:pPr>
            <w:r w:rsidRPr="00111618">
              <w:rPr>
                <w:sz w:val="28"/>
                <w:szCs w:val="28"/>
              </w:rPr>
              <w:t>Закрепить знания детей о свойствах воды, ее значении в природе; способствовать развитию у детей познавательной активности, любознательности через экспериментальную деятельность</w:t>
            </w:r>
          </w:p>
          <w:p w:rsidR="00335A3E" w:rsidRPr="00111618" w:rsidRDefault="00335A3E" w:rsidP="00335A3E">
            <w:pPr>
              <w:spacing w:after="200" w:line="276" w:lineRule="auto"/>
              <w:rPr>
                <w:sz w:val="28"/>
                <w:szCs w:val="28"/>
              </w:rPr>
            </w:pPr>
          </w:p>
        </w:tc>
      </w:tr>
      <w:tr w:rsidR="00335A3E" w:rsidRPr="00111618" w:rsidTr="00335A3E">
        <w:trPr>
          <w:trHeight w:val="588"/>
        </w:trPr>
        <w:tc>
          <w:tcPr>
            <w:tcW w:w="4512" w:type="dxa"/>
          </w:tcPr>
          <w:p w:rsidR="00335A3E" w:rsidRPr="00111618" w:rsidRDefault="00335A3E" w:rsidP="00335A3E">
            <w:pPr>
              <w:spacing w:after="200" w:line="276" w:lineRule="auto"/>
              <w:rPr>
                <w:sz w:val="28"/>
                <w:szCs w:val="28"/>
              </w:rPr>
            </w:pPr>
            <w:r w:rsidRPr="00111618">
              <w:rPr>
                <w:sz w:val="28"/>
                <w:szCs w:val="28"/>
              </w:rPr>
              <w:t>Транспорт</w:t>
            </w:r>
          </w:p>
          <w:p w:rsidR="00335A3E" w:rsidRPr="00111618" w:rsidRDefault="00335A3E" w:rsidP="00335A3E">
            <w:pPr>
              <w:spacing w:after="200" w:line="276" w:lineRule="auto"/>
              <w:rPr>
                <w:sz w:val="28"/>
                <w:szCs w:val="28"/>
              </w:rPr>
            </w:pPr>
          </w:p>
        </w:tc>
        <w:tc>
          <w:tcPr>
            <w:tcW w:w="9517" w:type="dxa"/>
          </w:tcPr>
          <w:p w:rsidR="00335A3E" w:rsidRPr="00111618" w:rsidRDefault="00335A3E" w:rsidP="00335A3E">
            <w:pPr>
              <w:spacing w:after="200" w:line="276" w:lineRule="auto"/>
              <w:rPr>
                <w:sz w:val="28"/>
                <w:szCs w:val="28"/>
              </w:rPr>
            </w:pPr>
            <w:r w:rsidRPr="00111618">
              <w:rPr>
                <w:sz w:val="28"/>
                <w:szCs w:val="28"/>
              </w:rPr>
              <w:t>Закреплять знания о видах транспорта и его назначении. Обогащать лексику словами, обозначающими профессии людей, связанных с транспортом.</w:t>
            </w:r>
          </w:p>
        </w:tc>
      </w:tr>
      <w:tr w:rsidR="00335A3E" w:rsidRPr="00111618" w:rsidTr="00335A3E">
        <w:trPr>
          <w:trHeight w:val="672"/>
        </w:trPr>
        <w:tc>
          <w:tcPr>
            <w:tcW w:w="4512" w:type="dxa"/>
          </w:tcPr>
          <w:p w:rsidR="00335A3E" w:rsidRPr="00111618" w:rsidRDefault="00335A3E" w:rsidP="00335A3E">
            <w:pPr>
              <w:spacing w:after="200" w:line="276" w:lineRule="auto"/>
              <w:rPr>
                <w:sz w:val="28"/>
                <w:szCs w:val="28"/>
              </w:rPr>
            </w:pPr>
            <w:r w:rsidRPr="00111618">
              <w:rPr>
                <w:sz w:val="28"/>
                <w:szCs w:val="28"/>
              </w:rPr>
              <w:t>ПДД</w:t>
            </w:r>
          </w:p>
        </w:tc>
        <w:tc>
          <w:tcPr>
            <w:tcW w:w="9517" w:type="dxa"/>
          </w:tcPr>
          <w:p w:rsidR="00335A3E" w:rsidRPr="00111618" w:rsidRDefault="00335A3E" w:rsidP="00335A3E">
            <w:pPr>
              <w:spacing w:after="200" w:line="276" w:lineRule="auto"/>
              <w:rPr>
                <w:sz w:val="28"/>
                <w:szCs w:val="28"/>
              </w:rPr>
            </w:pPr>
            <w:r w:rsidRPr="00111618">
              <w:rPr>
                <w:sz w:val="28"/>
                <w:szCs w:val="28"/>
              </w:rPr>
              <w:t>Совершенствовать знания детей о дорожных знаках и их назначении. Закрепить знания о правилах пешехода.</w:t>
            </w:r>
          </w:p>
        </w:tc>
      </w:tr>
      <w:tr w:rsidR="00335A3E" w:rsidRPr="00111618" w:rsidTr="00335A3E">
        <w:trPr>
          <w:trHeight w:val="540"/>
        </w:trPr>
        <w:tc>
          <w:tcPr>
            <w:tcW w:w="4512" w:type="dxa"/>
          </w:tcPr>
          <w:p w:rsidR="00335A3E" w:rsidRPr="00111618" w:rsidRDefault="00335A3E" w:rsidP="00335A3E">
            <w:pPr>
              <w:spacing w:after="200" w:line="276" w:lineRule="auto"/>
              <w:rPr>
                <w:sz w:val="28"/>
                <w:szCs w:val="28"/>
              </w:rPr>
            </w:pPr>
            <w:r w:rsidRPr="00111618">
              <w:rPr>
                <w:sz w:val="28"/>
                <w:szCs w:val="28"/>
              </w:rPr>
              <w:t>Мир профессий</w:t>
            </w:r>
          </w:p>
        </w:tc>
        <w:tc>
          <w:tcPr>
            <w:tcW w:w="9517" w:type="dxa"/>
          </w:tcPr>
          <w:p w:rsidR="00335A3E" w:rsidRPr="00111618" w:rsidRDefault="00335A3E" w:rsidP="00335A3E">
            <w:pPr>
              <w:spacing w:after="200" w:line="276" w:lineRule="auto"/>
              <w:rPr>
                <w:sz w:val="28"/>
                <w:szCs w:val="28"/>
              </w:rPr>
            </w:pPr>
            <w:r w:rsidRPr="00111618">
              <w:rPr>
                <w:sz w:val="28"/>
                <w:szCs w:val="28"/>
              </w:rPr>
              <w:t>Формировать интерес к профессиям. Расширять представления о труде сельских жителей.</w:t>
            </w:r>
          </w:p>
        </w:tc>
      </w:tr>
      <w:tr w:rsidR="00335A3E" w:rsidRPr="00111618" w:rsidTr="00335A3E">
        <w:trPr>
          <w:trHeight w:val="492"/>
        </w:trPr>
        <w:tc>
          <w:tcPr>
            <w:tcW w:w="4512" w:type="dxa"/>
          </w:tcPr>
          <w:p w:rsidR="00335A3E" w:rsidRPr="00111618" w:rsidRDefault="00335A3E" w:rsidP="00335A3E">
            <w:pPr>
              <w:spacing w:after="200" w:line="276" w:lineRule="auto"/>
              <w:rPr>
                <w:sz w:val="28"/>
                <w:szCs w:val="28"/>
              </w:rPr>
            </w:pPr>
            <w:r w:rsidRPr="00111618">
              <w:rPr>
                <w:sz w:val="28"/>
                <w:szCs w:val="28"/>
              </w:rPr>
              <w:t>Мебель</w:t>
            </w:r>
          </w:p>
        </w:tc>
        <w:tc>
          <w:tcPr>
            <w:tcW w:w="9517" w:type="dxa"/>
          </w:tcPr>
          <w:p w:rsidR="00335A3E" w:rsidRPr="00111618" w:rsidRDefault="00335A3E" w:rsidP="00335A3E">
            <w:pPr>
              <w:spacing w:after="200" w:line="276" w:lineRule="auto"/>
              <w:rPr>
                <w:sz w:val="28"/>
                <w:szCs w:val="28"/>
              </w:rPr>
            </w:pPr>
            <w:r w:rsidRPr="00111618">
              <w:rPr>
                <w:sz w:val="28"/>
                <w:szCs w:val="28"/>
              </w:rPr>
              <w:t>Закрепить знания о мебели.</w:t>
            </w:r>
          </w:p>
        </w:tc>
      </w:tr>
      <w:tr w:rsidR="00335A3E" w:rsidRPr="00111618" w:rsidTr="00335A3E">
        <w:trPr>
          <w:trHeight w:val="684"/>
        </w:trPr>
        <w:tc>
          <w:tcPr>
            <w:tcW w:w="4512" w:type="dxa"/>
          </w:tcPr>
          <w:p w:rsidR="00335A3E" w:rsidRPr="00111618" w:rsidRDefault="00335A3E" w:rsidP="00335A3E">
            <w:pPr>
              <w:spacing w:after="200" w:line="276" w:lineRule="auto"/>
              <w:rPr>
                <w:sz w:val="28"/>
                <w:szCs w:val="28"/>
              </w:rPr>
            </w:pPr>
            <w:r w:rsidRPr="00111618">
              <w:rPr>
                <w:sz w:val="28"/>
                <w:szCs w:val="28"/>
              </w:rPr>
              <w:lastRenderedPageBreak/>
              <w:t>Продукты питания</w:t>
            </w:r>
          </w:p>
        </w:tc>
        <w:tc>
          <w:tcPr>
            <w:tcW w:w="9517" w:type="dxa"/>
          </w:tcPr>
          <w:p w:rsidR="00335A3E" w:rsidRPr="00111618" w:rsidRDefault="00335A3E" w:rsidP="00335A3E">
            <w:pPr>
              <w:spacing w:after="200" w:line="276" w:lineRule="auto"/>
              <w:rPr>
                <w:sz w:val="28"/>
                <w:szCs w:val="28"/>
              </w:rPr>
            </w:pPr>
            <w:r w:rsidRPr="00111618">
              <w:rPr>
                <w:sz w:val="28"/>
                <w:szCs w:val="28"/>
              </w:rPr>
              <w:t>Углублять знания детей об обобщающем понятии – продукты питания. Формировать интерес к здоровому питанию.</w:t>
            </w:r>
          </w:p>
        </w:tc>
      </w:tr>
      <w:tr w:rsidR="00335A3E" w:rsidRPr="00111618" w:rsidTr="00335A3E">
        <w:trPr>
          <w:trHeight w:val="1200"/>
        </w:trPr>
        <w:tc>
          <w:tcPr>
            <w:tcW w:w="4512" w:type="dxa"/>
          </w:tcPr>
          <w:p w:rsidR="00335A3E" w:rsidRPr="00111618" w:rsidRDefault="00335A3E" w:rsidP="00335A3E">
            <w:pPr>
              <w:spacing w:after="200" w:line="276" w:lineRule="auto"/>
              <w:rPr>
                <w:sz w:val="28"/>
                <w:szCs w:val="28"/>
              </w:rPr>
            </w:pPr>
            <w:r w:rsidRPr="00111618">
              <w:rPr>
                <w:sz w:val="28"/>
                <w:szCs w:val="28"/>
              </w:rPr>
              <w:t>.День защитника Отечества</w:t>
            </w:r>
          </w:p>
        </w:tc>
        <w:tc>
          <w:tcPr>
            <w:tcW w:w="9517" w:type="dxa"/>
          </w:tcPr>
          <w:p w:rsidR="00335A3E" w:rsidRPr="00111618" w:rsidRDefault="00335A3E" w:rsidP="00335A3E">
            <w:pPr>
              <w:spacing w:after="200" w:line="276" w:lineRule="auto"/>
              <w:rPr>
                <w:sz w:val="28"/>
                <w:szCs w:val="28"/>
              </w:rPr>
            </w:pPr>
            <w:r w:rsidRPr="00111618">
              <w:rPr>
                <w:sz w:val="28"/>
                <w:szCs w:val="28"/>
              </w:rPr>
              <w:t>Углублять знания детей о Российской армии. Дать элементарные представления о родах войск.</w:t>
            </w:r>
          </w:p>
        </w:tc>
      </w:tr>
      <w:tr w:rsidR="00335A3E" w:rsidRPr="00111618" w:rsidTr="00335A3E">
        <w:trPr>
          <w:trHeight w:val="528"/>
        </w:trPr>
        <w:tc>
          <w:tcPr>
            <w:tcW w:w="4512" w:type="dxa"/>
          </w:tcPr>
          <w:p w:rsidR="00335A3E" w:rsidRPr="00111618" w:rsidRDefault="00335A3E" w:rsidP="00335A3E">
            <w:pPr>
              <w:spacing w:after="200" w:line="276" w:lineRule="auto"/>
              <w:rPr>
                <w:sz w:val="28"/>
                <w:szCs w:val="28"/>
              </w:rPr>
            </w:pPr>
            <w:r w:rsidRPr="00111618">
              <w:rPr>
                <w:sz w:val="28"/>
                <w:szCs w:val="28"/>
              </w:rPr>
              <w:t>Мамочка любимая</w:t>
            </w:r>
          </w:p>
        </w:tc>
        <w:tc>
          <w:tcPr>
            <w:tcW w:w="9517" w:type="dxa"/>
          </w:tcPr>
          <w:p w:rsidR="00335A3E" w:rsidRPr="00111618" w:rsidRDefault="00335A3E" w:rsidP="00335A3E">
            <w:pPr>
              <w:spacing w:after="160" w:line="259" w:lineRule="auto"/>
              <w:rPr>
                <w:sz w:val="28"/>
                <w:szCs w:val="28"/>
              </w:rPr>
            </w:pPr>
            <w:r w:rsidRPr="00111618">
              <w:rPr>
                <w:sz w:val="28"/>
                <w:szCs w:val="28"/>
              </w:rPr>
              <w:t>Закрепить знания детей о празднике 8 марта. Воспитывать уважение и любовь к маме.</w:t>
            </w:r>
          </w:p>
          <w:p w:rsidR="00335A3E" w:rsidRPr="00111618" w:rsidRDefault="00335A3E" w:rsidP="00335A3E">
            <w:pPr>
              <w:spacing w:after="200" w:line="276" w:lineRule="auto"/>
              <w:rPr>
                <w:sz w:val="28"/>
                <w:szCs w:val="28"/>
              </w:rPr>
            </w:pPr>
          </w:p>
        </w:tc>
      </w:tr>
      <w:tr w:rsidR="00335A3E" w:rsidRPr="00111618" w:rsidTr="00335A3E">
        <w:trPr>
          <w:trHeight w:val="468"/>
        </w:trPr>
        <w:tc>
          <w:tcPr>
            <w:tcW w:w="4512" w:type="dxa"/>
          </w:tcPr>
          <w:p w:rsidR="00335A3E" w:rsidRPr="00111618" w:rsidRDefault="00335A3E" w:rsidP="00335A3E">
            <w:pPr>
              <w:spacing w:after="200" w:line="276" w:lineRule="auto"/>
              <w:rPr>
                <w:sz w:val="28"/>
                <w:szCs w:val="28"/>
              </w:rPr>
            </w:pPr>
            <w:r w:rsidRPr="00111618">
              <w:rPr>
                <w:sz w:val="28"/>
                <w:szCs w:val="28"/>
              </w:rPr>
              <w:t>Весна пришла</w:t>
            </w:r>
          </w:p>
        </w:tc>
        <w:tc>
          <w:tcPr>
            <w:tcW w:w="9517" w:type="dxa"/>
          </w:tcPr>
          <w:p w:rsidR="00335A3E" w:rsidRPr="00111618" w:rsidRDefault="00335A3E" w:rsidP="00335A3E">
            <w:pPr>
              <w:spacing w:after="200" w:line="276" w:lineRule="auto"/>
              <w:rPr>
                <w:sz w:val="28"/>
                <w:szCs w:val="28"/>
              </w:rPr>
            </w:pPr>
            <w:r w:rsidRPr="00111618">
              <w:rPr>
                <w:sz w:val="28"/>
                <w:szCs w:val="28"/>
              </w:rPr>
              <w:t>Углублять знания детей о сезонных изменениях, расширять представления о времени года – весна.</w:t>
            </w:r>
          </w:p>
        </w:tc>
      </w:tr>
      <w:tr w:rsidR="00335A3E" w:rsidRPr="00111618" w:rsidTr="00335A3E">
        <w:trPr>
          <w:trHeight w:val="948"/>
        </w:trPr>
        <w:tc>
          <w:tcPr>
            <w:tcW w:w="4512" w:type="dxa"/>
          </w:tcPr>
          <w:p w:rsidR="00335A3E" w:rsidRPr="00111618" w:rsidRDefault="00335A3E" w:rsidP="00335A3E">
            <w:pPr>
              <w:spacing w:after="200" w:line="276" w:lineRule="auto"/>
              <w:rPr>
                <w:sz w:val="28"/>
                <w:szCs w:val="28"/>
              </w:rPr>
            </w:pPr>
            <w:r w:rsidRPr="00111618">
              <w:rPr>
                <w:sz w:val="28"/>
                <w:szCs w:val="28"/>
              </w:rPr>
              <w:t>Русские обычаи, традиции, народные праздники</w:t>
            </w:r>
          </w:p>
        </w:tc>
        <w:tc>
          <w:tcPr>
            <w:tcW w:w="9517" w:type="dxa"/>
          </w:tcPr>
          <w:p w:rsidR="00335A3E" w:rsidRPr="00111618" w:rsidRDefault="00335A3E" w:rsidP="00335A3E">
            <w:pPr>
              <w:spacing w:after="200" w:line="276" w:lineRule="auto"/>
              <w:rPr>
                <w:sz w:val="28"/>
                <w:szCs w:val="28"/>
              </w:rPr>
            </w:pPr>
            <w:r w:rsidRPr="00111618">
              <w:rPr>
                <w:sz w:val="28"/>
                <w:szCs w:val="28"/>
              </w:rPr>
              <w:t>Познакомить детей с народными праздниками. Прививать любовь и уважение к народным традициям.</w:t>
            </w:r>
          </w:p>
        </w:tc>
      </w:tr>
      <w:tr w:rsidR="00335A3E" w:rsidRPr="00111618" w:rsidTr="00335A3E">
        <w:trPr>
          <w:trHeight w:val="619"/>
        </w:trPr>
        <w:tc>
          <w:tcPr>
            <w:tcW w:w="4512" w:type="dxa"/>
          </w:tcPr>
          <w:p w:rsidR="00335A3E" w:rsidRPr="00111618" w:rsidRDefault="00335A3E" w:rsidP="00335A3E">
            <w:pPr>
              <w:spacing w:after="200" w:line="276" w:lineRule="auto"/>
              <w:rPr>
                <w:sz w:val="28"/>
                <w:szCs w:val="28"/>
              </w:rPr>
            </w:pPr>
            <w:r w:rsidRPr="00111618">
              <w:rPr>
                <w:sz w:val="28"/>
                <w:szCs w:val="28"/>
              </w:rPr>
              <w:t xml:space="preserve"> Литературная неделя</w:t>
            </w:r>
          </w:p>
        </w:tc>
        <w:tc>
          <w:tcPr>
            <w:tcW w:w="9517" w:type="dxa"/>
          </w:tcPr>
          <w:p w:rsidR="00335A3E" w:rsidRPr="00111618" w:rsidRDefault="00335A3E" w:rsidP="00335A3E">
            <w:pPr>
              <w:spacing w:after="200" w:line="276" w:lineRule="auto"/>
              <w:rPr>
                <w:sz w:val="28"/>
                <w:szCs w:val="28"/>
              </w:rPr>
            </w:pPr>
            <w:r w:rsidRPr="00111618">
              <w:rPr>
                <w:sz w:val="28"/>
                <w:szCs w:val="28"/>
              </w:rPr>
              <w:t>Познакомить детей с содержанием деятельности писателя, художника – иллюстратора, процессом создания книг; развивать интерес к книге, представления о многообразии жанра литературы и их некоторых специфических признаков (композиция , средства языковой выразительности).</w:t>
            </w:r>
          </w:p>
        </w:tc>
      </w:tr>
      <w:tr w:rsidR="00335A3E" w:rsidRPr="00111618" w:rsidTr="00335A3E">
        <w:trPr>
          <w:trHeight w:val="504"/>
        </w:trPr>
        <w:tc>
          <w:tcPr>
            <w:tcW w:w="4512" w:type="dxa"/>
          </w:tcPr>
          <w:p w:rsidR="00335A3E" w:rsidRPr="00111618" w:rsidRDefault="00335A3E" w:rsidP="00335A3E">
            <w:pPr>
              <w:spacing w:after="200" w:line="276" w:lineRule="auto"/>
              <w:rPr>
                <w:sz w:val="28"/>
                <w:szCs w:val="28"/>
              </w:rPr>
            </w:pPr>
            <w:r w:rsidRPr="00111618">
              <w:rPr>
                <w:sz w:val="28"/>
                <w:szCs w:val="28"/>
              </w:rPr>
              <w:t>Наша безопасность</w:t>
            </w:r>
          </w:p>
        </w:tc>
        <w:tc>
          <w:tcPr>
            <w:tcW w:w="9517" w:type="dxa"/>
          </w:tcPr>
          <w:p w:rsidR="00335A3E" w:rsidRPr="00111618" w:rsidRDefault="00335A3E" w:rsidP="00335A3E">
            <w:pPr>
              <w:spacing w:after="200" w:line="276" w:lineRule="auto"/>
              <w:rPr>
                <w:sz w:val="28"/>
                <w:szCs w:val="28"/>
              </w:rPr>
            </w:pPr>
            <w:r w:rsidRPr="00111618">
              <w:rPr>
                <w:sz w:val="28"/>
                <w:szCs w:val="28"/>
              </w:rPr>
              <w:t>Закрепить знания о правилах пожарной безопасности. Расширять интерес к профессии (пожарный). Формировать знания о безопасном поведении к окружающей обстановке.</w:t>
            </w:r>
          </w:p>
        </w:tc>
      </w:tr>
      <w:tr w:rsidR="00335A3E" w:rsidRPr="00111618" w:rsidTr="00335A3E">
        <w:trPr>
          <w:trHeight w:val="672"/>
        </w:trPr>
        <w:tc>
          <w:tcPr>
            <w:tcW w:w="4512" w:type="dxa"/>
          </w:tcPr>
          <w:p w:rsidR="00335A3E" w:rsidRPr="00111618" w:rsidRDefault="00335A3E" w:rsidP="00335A3E">
            <w:pPr>
              <w:spacing w:after="200" w:line="276" w:lineRule="auto"/>
              <w:rPr>
                <w:sz w:val="28"/>
                <w:szCs w:val="28"/>
              </w:rPr>
            </w:pPr>
            <w:r w:rsidRPr="00111618">
              <w:rPr>
                <w:sz w:val="28"/>
                <w:szCs w:val="28"/>
              </w:rPr>
              <w:lastRenderedPageBreak/>
              <w:t>Тайна третьей планеты</w:t>
            </w:r>
          </w:p>
        </w:tc>
        <w:tc>
          <w:tcPr>
            <w:tcW w:w="9517" w:type="dxa"/>
          </w:tcPr>
          <w:p w:rsidR="00335A3E" w:rsidRPr="00111618" w:rsidRDefault="00335A3E" w:rsidP="00335A3E">
            <w:pPr>
              <w:spacing w:after="200" w:line="276" w:lineRule="auto"/>
              <w:rPr>
                <w:sz w:val="28"/>
                <w:szCs w:val="28"/>
              </w:rPr>
            </w:pPr>
            <w:r w:rsidRPr="00111618">
              <w:rPr>
                <w:sz w:val="28"/>
                <w:szCs w:val="28"/>
              </w:rPr>
              <w:t>Дать знания о космосе, космическом пространстве, о космонавтах, о луноходах, о происхождении луны, солнца, звезд; учить самостоятельно осмысливать и объяснять полученную информацию. Делать маленькие «открытия», включатся в поисковую деятельность используя разные способы: опыты, рассуждения, сравнительные наблюдения.</w:t>
            </w:r>
          </w:p>
        </w:tc>
      </w:tr>
      <w:tr w:rsidR="00335A3E" w:rsidRPr="00111618" w:rsidTr="00335A3E">
        <w:trPr>
          <w:trHeight w:val="540"/>
        </w:trPr>
        <w:tc>
          <w:tcPr>
            <w:tcW w:w="4512" w:type="dxa"/>
          </w:tcPr>
          <w:p w:rsidR="00335A3E" w:rsidRPr="00111618" w:rsidRDefault="00335A3E" w:rsidP="00335A3E">
            <w:pPr>
              <w:spacing w:after="200" w:line="276" w:lineRule="auto"/>
              <w:rPr>
                <w:sz w:val="28"/>
                <w:szCs w:val="28"/>
              </w:rPr>
            </w:pPr>
            <w:r w:rsidRPr="00111618">
              <w:rPr>
                <w:sz w:val="28"/>
                <w:szCs w:val="28"/>
              </w:rPr>
              <w:t>Жизнь воды</w:t>
            </w:r>
          </w:p>
        </w:tc>
        <w:tc>
          <w:tcPr>
            <w:tcW w:w="9517" w:type="dxa"/>
          </w:tcPr>
          <w:p w:rsidR="00335A3E" w:rsidRPr="00111618" w:rsidRDefault="00335A3E" w:rsidP="00335A3E">
            <w:pPr>
              <w:spacing w:after="200" w:line="276" w:lineRule="auto"/>
              <w:rPr>
                <w:sz w:val="28"/>
                <w:szCs w:val="28"/>
              </w:rPr>
            </w:pPr>
            <w:r w:rsidRPr="00111618">
              <w:rPr>
                <w:sz w:val="28"/>
                <w:szCs w:val="28"/>
              </w:rPr>
              <w:t>Знакомить с водоёмами, с экологическими проблемами воды.</w:t>
            </w:r>
          </w:p>
        </w:tc>
      </w:tr>
      <w:tr w:rsidR="00335A3E" w:rsidRPr="00111618" w:rsidTr="00335A3E">
        <w:trPr>
          <w:trHeight w:val="1236"/>
        </w:trPr>
        <w:tc>
          <w:tcPr>
            <w:tcW w:w="4512" w:type="dxa"/>
          </w:tcPr>
          <w:p w:rsidR="00335A3E" w:rsidRPr="00111618" w:rsidRDefault="00335A3E" w:rsidP="00335A3E">
            <w:pPr>
              <w:spacing w:after="200" w:line="276" w:lineRule="auto"/>
              <w:rPr>
                <w:sz w:val="28"/>
                <w:szCs w:val="28"/>
              </w:rPr>
            </w:pPr>
            <w:r w:rsidRPr="00111618">
              <w:rPr>
                <w:sz w:val="28"/>
                <w:szCs w:val="28"/>
              </w:rPr>
              <w:t xml:space="preserve"> Россия – дом в котором мы живём</w:t>
            </w:r>
          </w:p>
        </w:tc>
        <w:tc>
          <w:tcPr>
            <w:tcW w:w="9517" w:type="dxa"/>
          </w:tcPr>
          <w:p w:rsidR="00335A3E" w:rsidRPr="00111618" w:rsidRDefault="00335A3E" w:rsidP="00335A3E">
            <w:pPr>
              <w:spacing w:after="200" w:line="276" w:lineRule="auto"/>
              <w:rPr>
                <w:sz w:val="28"/>
                <w:szCs w:val="28"/>
              </w:rPr>
            </w:pPr>
            <w:r w:rsidRPr="00111618">
              <w:rPr>
                <w:sz w:val="28"/>
                <w:szCs w:val="28"/>
              </w:rPr>
              <w:t>Дать представления о наличии разных стран на планете Земля, воспитывать гордость и уважение за свою страну.</w:t>
            </w:r>
          </w:p>
        </w:tc>
      </w:tr>
      <w:tr w:rsidR="00335A3E" w:rsidRPr="00111618" w:rsidTr="00335A3E">
        <w:trPr>
          <w:trHeight w:val="550"/>
        </w:trPr>
        <w:tc>
          <w:tcPr>
            <w:tcW w:w="4512" w:type="dxa"/>
          </w:tcPr>
          <w:p w:rsidR="00335A3E" w:rsidRPr="00111618" w:rsidRDefault="00335A3E" w:rsidP="00335A3E">
            <w:pPr>
              <w:spacing w:after="200" w:line="276" w:lineRule="auto"/>
              <w:rPr>
                <w:b/>
                <w:sz w:val="28"/>
                <w:szCs w:val="28"/>
                <w:u w:val="single"/>
              </w:rPr>
            </w:pPr>
            <w:r w:rsidRPr="00111618">
              <w:rPr>
                <w:sz w:val="28"/>
                <w:szCs w:val="28"/>
              </w:rPr>
              <w:t>День победы</w:t>
            </w:r>
          </w:p>
        </w:tc>
        <w:tc>
          <w:tcPr>
            <w:tcW w:w="9517" w:type="dxa"/>
          </w:tcPr>
          <w:p w:rsidR="00335A3E" w:rsidRPr="00111618" w:rsidRDefault="00335A3E" w:rsidP="00335A3E">
            <w:pPr>
              <w:spacing w:after="200" w:line="276" w:lineRule="auto"/>
              <w:rPr>
                <w:sz w:val="28"/>
                <w:szCs w:val="28"/>
              </w:rPr>
            </w:pPr>
            <w:r w:rsidRPr="00111618">
              <w:rPr>
                <w:sz w:val="28"/>
                <w:szCs w:val="28"/>
              </w:rPr>
              <w:t>Расширять знания о героях ВОВ, о победе нашей страны в войне. Познакомить с памятником неизвестного солдата Отечественной войны; воспитывать детей в духе патриотизма, любви к Родине.</w:t>
            </w:r>
          </w:p>
        </w:tc>
      </w:tr>
      <w:tr w:rsidR="00335A3E" w:rsidRPr="00111618" w:rsidTr="00335A3E">
        <w:trPr>
          <w:trHeight w:val="624"/>
        </w:trPr>
        <w:tc>
          <w:tcPr>
            <w:tcW w:w="4512" w:type="dxa"/>
          </w:tcPr>
          <w:p w:rsidR="00335A3E" w:rsidRPr="00111618" w:rsidRDefault="00335A3E" w:rsidP="00335A3E">
            <w:pPr>
              <w:spacing w:after="200" w:line="276" w:lineRule="auto"/>
              <w:rPr>
                <w:sz w:val="28"/>
                <w:szCs w:val="28"/>
              </w:rPr>
            </w:pPr>
            <w:r w:rsidRPr="00111618">
              <w:rPr>
                <w:sz w:val="28"/>
                <w:szCs w:val="28"/>
              </w:rPr>
              <w:t>Насекомые</w:t>
            </w:r>
          </w:p>
        </w:tc>
        <w:tc>
          <w:tcPr>
            <w:tcW w:w="9517" w:type="dxa"/>
          </w:tcPr>
          <w:p w:rsidR="00335A3E" w:rsidRPr="00111618" w:rsidRDefault="00335A3E" w:rsidP="00335A3E">
            <w:pPr>
              <w:spacing w:after="200" w:line="276" w:lineRule="auto"/>
              <w:rPr>
                <w:sz w:val="28"/>
                <w:szCs w:val="28"/>
              </w:rPr>
            </w:pPr>
            <w:r w:rsidRPr="00111618">
              <w:rPr>
                <w:sz w:val="28"/>
                <w:szCs w:val="28"/>
              </w:rPr>
              <w:t>Продолжать расширять знания о многообразии насекомых.</w:t>
            </w:r>
          </w:p>
        </w:tc>
      </w:tr>
      <w:tr w:rsidR="00335A3E" w:rsidRPr="00111618" w:rsidTr="00335A3E">
        <w:trPr>
          <w:trHeight w:val="588"/>
        </w:trPr>
        <w:tc>
          <w:tcPr>
            <w:tcW w:w="4512" w:type="dxa"/>
          </w:tcPr>
          <w:p w:rsidR="00335A3E" w:rsidRPr="00111618" w:rsidRDefault="00335A3E" w:rsidP="00335A3E">
            <w:pPr>
              <w:spacing w:after="200" w:line="276" w:lineRule="auto"/>
              <w:rPr>
                <w:sz w:val="28"/>
                <w:szCs w:val="28"/>
              </w:rPr>
            </w:pPr>
            <w:r w:rsidRPr="00111618">
              <w:rPr>
                <w:sz w:val="28"/>
                <w:szCs w:val="28"/>
              </w:rPr>
              <w:t>В здоровом теле, здоровый дух</w:t>
            </w:r>
          </w:p>
          <w:p w:rsidR="00335A3E" w:rsidRPr="00111618" w:rsidRDefault="00335A3E" w:rsidP="00335A3E">
            <w:pPr>
              <w:spacing w:after="200" w:line="276" w:lineRule="auto"/>
              <w:rPr>
                <w:sz w:val="28"/>
                <w:szCs w:val="28"/>
              </w:rPr>
            </w:pPr>
          </w:p>
        </w:tc>
        <w:tc>
          <w:tcPr>
            <w:tcW w:w="9517" w:type="dxa"/>
          </w:tcPr>
          <w:p w:rsidR="00335A3E" w:rsidRPr="00111618" w:rsidRDefault="00335A3E" w:rsidP="00335A3E">
            <w:pPr>
              <w:spacing w:after="200" w:line="276" w:lineRule="auto"/>
              <w:rPr>
                <w:b/>
                <w:sz w:val="28"/>
                <w:szCs w:val="28"/>
                <w:u w:val="single"/>
              </w:rPr>
            </w:pPr>
            <w:r w:rsidRPr="00111618">
              <w:rPr>
                <w:sz w:val="28"/>
                <w:szCs w:val="28"/>
              </w:rPr>
              <w:t>Дать детям знания о правильном уходе о своем здоровье.</w:t>
            </w:r>
          </w:p>
        </w:tc>
      </w:tr>
      <w:tr w:rsidR="00335A3E" w:rsidRPr="00111618" w:rsidTr="00335A3E">
        <w:trPr>
          <w:trHeight w:val="588"/>
        </w:trPr>
        <w:tc>
          <w:tcPr>
            <w:tcW w:w="4512" w:type="dxa"/>
          </w:tcPr>
          <w:p w:rsidR="00335A3E" w:rsidRPr="00111618" w:rsidRDefault="00335A3E" w:rsidP="00335A3E">
            <w:pPr>
              <w:spacing w:after="200" w:line="276" w:lineRule="auto"/>
              <w:rPr>
                <w:sz w:val="28"/>
                <w:szCs w:val="28"/>
              </w:rPr>
            </w:pPr>
            <w:r w:rsidRPr="00111618">
              <w:rPr>
                <w:sz w:val="28"/>
                <w:szCs w:val="28"/>
              </w:rPr>
              <w:t>Май – для цветов рай</w:t>
            </w:r>
          </w:p>
        </w:tc>
        <w:tc>
          <w:tcPr>
            <w:tcW w:w="9517" w:type="dxa"/>
          </w:tcPr>
          <w:p w:rsidR="00335A3E" w:rsidRPr="00111618" w:rsidRDefault="00335A3E" w:rsidP="00335A3E">
            <w:pPr>
              <w:spacing w:after="200" w:line="276" w:lineRule="auto"/>
              <w:rPr>
                <w:b/>
                <w:sz w:val="28"/>
                <w:szCs w:val="28"/>
                <w:u w:val="single"/>
              </w:rPr>
            </w:pPr>
            <w:r w:rsidRPr="00111618">
              <w:rPr>
                <w:sz w:val="28"/>
                <w:szCs w:val="28"/>
              </w:rPr>
              <w:t>Углублять знания о цветах, о месте произрастания, об их строении.</w:t>
            </w:r>
          </w:p>
        </w:tc>
      </w:tr>
    </w:tbl>
    <w:p w:rsidR="00335A3E" w:rsidRDefault="00335A3E" w:rsidP="00111618">
      <w:pPr>
        <w:rPr>
          <w:rFonts w:eastAsiaTheme="minorEastAsia"/>
          <w:b/>
          <w:sz w:val="28"/>
          <w:szCs w:val="28"/>
          <w:u w:val="single"/>
        </w:rPr>
      </w:pPr>
    </w:p>
    <w:p w:rsidR="00111618" w:rsidRPr="00111618" w:rsidRDefault="00111618" w:rsidP="00111618">
      <w:pPr>
        <w:rPr>
          <w:b/>
        </w:rPr>
      </w:pPr>
    </w:p>
    <w:p w:rsidR="00C642EE" w:rsidRPr="00111618" w:rsidRDefault="00C642EE" w:rsidP="00C642EE">
      <w:pPr>
        <w:jc w:val="center"/>
        <w:rPr>
          <w:b/>
        </w:rPr>
      </w:pPr>
    </w:p>
    <w:p w:rsidR="00C642EE" w:rsidRPr="00111618" w:rsidRDefault="00C642EE" w:rsidP="00C642EE">
      <w:pPr>
        <w:pStyle w:val="a3"/>
        <w:numPr>
          <w:ilvl w:val="1"/>
          <w:numId w:val="40"/>
        </w:numPr>
        <w:spacing w:before="0" w:beforeAutospacing="0" w:after="0" w:afterAutospacing="0"/>
        <w:jc w:val="center"/>
        <w:rPr>
          <w:b/>
          <w:sz w:val="32"/>
          <w:szCs w:val="32"/>
        </w:rPr>
      </w:pPr>
      <w:r w:rsidRPr="00111618">
        <w:rPr>
          <w:b/>
          <w:sz w:val="32"/>
          <w:szCs w:val="32"/>
        </w:rPr>
        <w:lastRenderedPageBreak/>
        <w:t>Вариативность форм, способов, методов и средств реализации Программы</w:t>
      </w:r>
    </w:p>
    <w:p w:rsidR="00C642EE" w:rsidRPr="00111618" w:rsidRDefault="00C642EE" w:rsidP="00C642EE">
      <w:pPr>
        <w:pStyle w:val="a3"/>
        <w:spacing w:before="0" w:beforeAutospacing="0" w:after="0" w:afterAutospacing="0"/>
        <w:jc w:val="center"/>
        <w:rPr>
          <w:b/>
          <w:sz w:val="32"/>
          <w:szCs w:val="32"/>
        </w:rPr>
      </w:pPr>
    </w:p>
    <w:p w:rsidR="00C642EE" w:rsidRPr="00111618" w:rsidRDefault="00C642EE" w:rsidP="00C642EE">
      <w:pPr>
        <w:pStyle w:val="Style39"/>
        <w:widowControl/>
        <w:spacing w:before="77"/>
        <w:ind w:left="142" w:right="1099"/>
        <w:jc w:val="left"/>
        <w:rPr>
          <w:rStyle w:val="FontStyle46"/>
          <w:bCs/>
        </w:rPr>
      </w:pPr>
      <w:r w:rsidRPr="00111618">
        <w:rPr>
          <w:rStyle w:val="FontStyle46"/>
          <w:bCs/>
        </w:rPr>
        <w:t>3.1. Технологии личностно-ориентированного взаимодействия педагога с детьми</w:t>
      </w:r>
    </w:p>
    <w:p w:rsidR="00C642EE" w:rsidRPr="00111618" w:rsidRDefault="00C642EE" w:rsidP="00C642EE">
      <w:pPr>
        <w:pStyle w:val="a3"/>
        <w:spacing w:before="0" w:beforeAutospacing="0" w:after="0" w:afterAutospacing="0"/>
      </w:pPr>
    </w:p>
    <w:p w:rsidR="00C642EE" w:rsidRDefault="00C642EE" w:rsidP="00C642EE">
      <w:pPr>
        <w:pStyle w:val="Style28"/>
        <w:widowControl/>
        <w:spacing w:line="240" w:lineRule="auto"/>
        <w:ind w:firstLine="365"/>
        <w:rPr>
          <w:rStyle w:val="FontStyle44"/>
        </w:rPr>
      </w:pPr>
      <w:r>
        <w:rPr>
          <w:rStyle w:val="FontStyle44"/>
          <w:b/>
        </w:rPr>
        <w:t>Характерные особенности</w:t>
      </w:r>
      <w:r>
        <w:rPr>
          <w:rStyle w:val="FontStyle44"/>
        </w:rPr>
        <w:t>:</w:t>
      </w:r>
    </w:p>
    <w:p w:rsidR="00C642EE" w:rsidRDefault="00C642EE" w:rsidP="00C642EE">
      <w:pPr>
        <w:pStyle w:val="Style14"/>
        <w:widowControl/>
        <w:numPr>
          <w:ilvl w:val="0"/>
          <w:numId w:val="41"/>
        </w:numPr>
        <w:spacing w:line="240" w:lineRule="auto"/>
        <w:rPr>
          <w:rStyle w:val="FontStyle44"/>
        </w:rPr>
      </w:pPr>
      <w:r>
        <w:rPr>
          <w:rStyle w:val="FontStyle44"/>
        </w:rPr>
        <w:t>смена педагогического воздействия на педагогическое вза</w:t>
      </w:r>
      <w:r>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C642EE" w:rsidRDefault="00C642EE" w:rsidP="00C642EE">
      <w:pPr>
        <w:pStyle w:val="Style14"/>
        <w:widowControl/>
        <w:numPr>
          <w:ilvl w:val="0"/>
          <w:numId w:val="41"/>
        </w:numPr>
        <w:spacing w:line="240" w:lineRule="auto"/>
        <w:rPr>
          <w:rStyle w:val="FontStyle44"/>
        </w:rPr>
      </w:pPr>
      <w:r>
        <w:rPr>
          <w:rStyle w:val="FontStyle44"/>
        </w:rPr>
        <w:t>основной доминантой является выявление личностных особенностей каждого ребенка как индивидуального субъ</w:t>
      </w:r>
      <w:r>
        <w:rPr>
          <w:rStyle w:val="FontStyle44"/>
        </w:rPr>
        <w:softHyphen/>
        <w:t>екта познания и других видов деятельности;</w:t>
      </w:r>
    </w:p>
    <w:p w:rsidR="00C642EE" w:rsidRDefault="00C642EE" w:rsidP="00C642EE">
      <w:pPr>
        <w:pStyle w:val="Style12"/>
        <w:widowControl/>
        <w:numPr>
          <w:ilvl w:val="0"/>
          <w:numId w:val="41"/>
        </w:numPr>
        <w:spacing w:line="240" w:lineRule="auto"/>
        <w:rPr>
          <w:rStyle w:val="FontStyle44"/>
          <w:lang w:eastAsia="en-US"/>
        </w:rPr>
      </w:pPr>
      <w:r>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C642EE" w:rsidRDefault="00C642EE" w:rsidP="00C642EE">
      <w:pPr>
        <w:pStyle w:val="Style13"/>
        <w:widowControl/>
        <w:spacing w:line="240" w:lineRule="auto"/>
        <w:ind w:left="360" w:firstLine="0"/>
        <w:rPr>
          <w:rStyle w:val="FontStyle44"/>
        </w:rPr>
      </w:pPr>
    </w:p>
    <w:p w:rsidR="00C642EE" w:rsidRDefault="00C642EE" w:rsidP="00C642EE">
      <w:pPr>
        <w:pStyle w:val="Style13"/>
        <w:widowControl/>
        <w:spacing w:line="240" w:lineRule="auto"/>
        <w:ind w:left="360" w:firstLine="0"/>
        <w:rPr>
          <w:rStyle w:val="FontStyle44"/>
          <w:b/>
        </w:rPr>
      </w:pPr>
      <w:r>
        <w:rPr>
          <w:rStyle w:val="FontStyle44"/>
          <w:b/>
        </w:rPr>
        <w:t>Характерные черты личностно-ориентирован</w:t>
      </w:r>
      <w:r>
        <w:rPr>
          <w:rStyle w:val="FontStyle44"/>
          <w:b/>
        </w:rPr>
        <w:softHyphen/>
        <w:t>ного взаимодействия педагога с детьми в ДОУ:</w:t>
      </w:r>
    </w:p>
    <w:p w:rsidR="00C642EE" w:rsidRDefault="00C642EE" w:rsidP="00C642EE">
      <w:pPr>
        <w:pStyle w:val="Style12"/>
        <w:widowControl/>
        <w:numPr>
          <w:ilvl w:val="0"/>
          <w:numId w:val="42"/>
        </w:numPr>
        <w:spacing w:line="240" w:lineRule="auto"/>
        <w:rPr>
          <w:rStyle w:val="FontStyle44"/>
          <w:lang w:eastAsia="en-US"/>
        </w:rPr>
      </w:pPr>
      <w:r>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C642EE" w:rsidRDefault="00C642EE" w:rsidP="00C642EE">
      <w:pPr>
        <w:pStyle w:val="Style12"/>
        <w:widowControl/>
        <w:numPr>
          <w:ilvl w:val="0"/>
          <w:numId w:val="42"/>
        </w:numPr>
        <w:spacing w:line="240" w:lineRule="auto"/>
        <w:rPr>
          <w:rStyle w:val="FontStyle44"/>
          <w:lang w:eastAsia="en-US"/>
        </w:rPr>
      </w:pPr>
      <w:r>
        <w:rPr>
          <w:rStyle w:val="FontStyle44"/>
        </w:rPr>
        <w:t>оказание помощи в поиске и обретении своего индивидуального стиля и темпа деятельности, раскрытии и развитии инди</w:t>
      </w:r>
      <w:r>
        <w:rPr>
          <w:rStyle w:val="FontStyle44"/>
        </w:rPr>
        <w:softHyphen/>
        <w:t xml:space="preserve">видуальных познавательных процессов и интересов; </w:t>
      </w:r>
    </w:p>
    <w:p w:rsidR="00C642EE" w:rsidRDefault="00C642EE" w:rsidP="00C642EE">
      <w:pPr>
        <w:pStyle w:val="Style12"/>
        <w:widowControl/>
        <w:numPr>
          <w:ilvl w:val="0"/>
          <w:numId w:val="42"/>
        </w:numPr>
        <w:spacing w:line="240" w:lineRule="auto"/>
        <w:rPr>
          <w:rStyle w:val="FontStyle44"/>
          <w:lang w:eastAsia="en-US"/>
        </w:rPr>
      </w:pPr>
      <w:r>
        <w:rPr>
          <w:rStyle w:val="FontStyle44"/>
        </w:rPr>
        <w:t>содей</w:t>
      </w:r>
      <w:r>
        <w:rPr>
          <w:rStyle w:val="FontStyle44"/>
        </w:rPr>
        <w:softHyphen/>
        <w:t>ствие ребенку в формировании положительной  Я-концепции, развитии творческих способностей, овладении уме</w:t>
      </w:r>
      <w:r>
        <w:rPr>
          <w:rStyle w:val="FontStyle44"/>
        </w:rPr>
        <w:softHyphen/>
        <w:t xml:space="preserve">ниями и навыками самопознания). </w:t>
      </w:r>
    </w:p>
    <w:p w:rsidR="00C642EE" w:rsidRDefault="00C642EE" w:rsidP="00C642EE">
      <w:pPr>
        <w:pStyle w:val="Style13"/>
        <w:widowControl/>
        <w:spacing w:line="240" w:lineRule="auto"/>
        <w:ind w:firstLine="379"/>
        <w:rPr>
          <w:rStyle w:val="FontStyle44"/>
          <w:i/>
        </w:rPr>
      </w:pPr>
      <w:r>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C642EE" w:rsidRDefault="00C642EE" w:rsidP="00C642EE">
      <w:pPr>
        <w:pStyle w:val="Style28"/>
        <w:widowControl/>
        <w:numPr>
          <w:ilvl w:val="0"/>
          <w:numId w:val="43"/>
        </w:numPr>
        <w:tabs>
          <w:tab w:val="left" w:pos="653"/>
        </w:tabs>
        <w:spacing w:line="240" w:lineRule="auto"/>
        <w:rPr>
          <w:rStyle w:val="FontStyle44"/>
        </w:rPr>
      </w:pPr>
      <w:r>
        <w:rPr>
          <w:rStyle w:val="FontStyle49"/>
          <w:iCs/>
        </w:rPr>
        <w:t xml:space="preserve">Социально-педагогическая ориентация </w:t>
      </w:r>
      <w:r>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C642EE" w:rsidRDefault="00C642EE" w:rsidP="00C642EE">
      <w:pPr>
        <w:pStyle w:val="Style28"/>
        <w:widowControl/>
        <w:numPr>
          <w:ilvl w:val="0"/>
          <w:numId w:val="43"/>
        </w:numPr>
        <w:tabs>
          <w:tab w:val="left" w:pos="653"/>
        </w:tabs>
        <w:spacing w:line="240" w:lineRule="auto"/>
        <w:rPr>
          <w:rStyle w:val="FontStyle44"/>
        </w:rPr>
      </w:pPr>
      <w:r>
        <w:rPr>
          <w:rStyle w:val="FontStyle49"/>
          <w:iCs/>
        </w:rPr>
        <w:t xml:space="preserve">Рефлексивные способности, </w:t>
      </w:r>
      <w:r>
        <w:rPr>
          <w:rStyle w:val="FontStyle44"/>
        </w:rPr>
        <w:t>которые помогут педагог остановиться, оглянуться, осмыслить то, что он делает: «Не навредить!»</w:t>
      </w:r>
    </w:p>
    <w:p w:rsidR="00C642EE" w:rsidRDefault="00C642EE" w:rsidP="00C642EE">
      <w:pPr>
        <w:pStyle w:val="Style28"/>
        <w:widowControl/>
        <w:numPr>
          <w:ilvl w:val="0"/>
          <w:numId w:val="43"/>
        </w:numPr>
        <w:tabs>
          <w:tab w:val="left" w:pos="653"/>
        </w:tabs>
        <w:spacing w:line="240" w:lineRule="auto"/>
        <w:rPr>
          <w:rStyle w:val="FontStyle44"/>
        </w:rPr>
      </w:pPr>
      <w:r>
        <w:rPr>
          <w:rStyle w:val="FontStyle49"/>
          <w:iCs/>
        </w:rPr>
        <w:t xml:space="preserve">Методологическая культура — </w:t>
      </w:r>
      <w:r>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Pr>
          <w:rStyle w:val="FontStyle50"/>
          <w:i w:val="0"/>
          <w:iCs/>
          <w:spacing w:val="-20"/>
        </w:rPr>
        <w:t>явл</w:t>
      </w:r>
      <w:r>
        <w:rPr>
          <w:rStyle w:val="FontStyle44"/>
        </w:rPr>
        <w:t>яется умение педагога мотивировать деятельность своих воспитанников.</w:t>
      </w:r>
    </w:p>
    <w:p w:rsidR="00C642EE" w:rsidRDefault="00C642EE" w:rsidP="00C642EE">
      <w:pPr>
        <w:pStyle w:val="Style14"/>
        <w:widowControl/>
        <w:spacing w:line="240" w:lineRule="auto"/>
        <w:rPr>
          <w:rStyle w:val="FontStyle44"/>
          <w:b/>
        </w:rPr>
      </w:pPr>
    </w:p>
    <w:p w:rsidR="00C642EE" w:rsidRDefault="00C642EE" w:rsidP="00C642EE">
      <w:pPr>
        <w:pStyle w:val="Style14"/>
        <w:widowControl/>
        <w:spacing w:line="240" w:lineRule="auto"/>
        <w:rPr>
          <w:rStyle w:val="FontStyle44"/>
        </w:rPr>
      </w:pPr>
      <w:r>
        <w:rPr>
          <w:rStyle w:val="FontStyle44"/>
          <w:b/>
        </w:rPr>
        <w:t>Составляющие педагогической технологии</w:t>
      </w:r>
      <w:r>
        <w:rPr>
          <w:rStyle w:val="FontStyle44"/>
        </w:rPr>
        <w:t>:</w:t>
      </w:r>
    </w:p>
    <w:p w:rsidR="00C642EE" w:rsidRDefault="00C642EE" w:rsidP="00C642EE">
      <w:pPr>
        <w:pStyle w:val="Style12"/>
        <w:widowControl/>
        <w:numPr>
          <w:ilvl w:val="0"/>
          <w:numId w:val="44"/>
        </w:numPr>
        <w:spacing w:line="240" w:lineRule="auto"/>
        <w:rPr>
          <w:rStyle w:val="FontStyle44"/>
        </w:rPr>
      </w:pPr>
      <w:r>
        <w:rPr>
          <w:rStyle w:val="FontStyle62"/>
          <w:bCs/>
          <w:iCs/>
        </w:rPr>
        <w:t xml:space="preserve"> </w:t>
      </w:r>
      <w:r>
        <w:rPr>
          <w:rStyle w:val="FontStyle44"/>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C642EE" w:rsidRDefault="00C642EE" w:rsidP="00C642EE">
      <w:pPr>
        <w:pStyle w:val="Style12"/>
        <w:widowControl/>
        <w:numPr>
          <w:ilvl w:val="0"/>
          <w:numId w:val="44"/>
        </w:numPr>
        <w:spacing w:before="29" w:line="240" w:lineRule="auto"/>
        <w:rPr>
          <w:rStyle w:val="FontStyle44"/>
        </w:rPr>
      </w:pPr>
      <w:r>
        <w:rPr>
          <w:rStyle w:val="FontStyle44"/>
        </w:rPr>
        <w:lastRenderedPageBreak/>
        <w:t>Построение педагогического процесса на основе педагоги</w:t>
      </w:r>
      <w:r>
        <w:rPr>
          <w:rStyle w:val="FontStyle44"/>
        </w:rPr>
        <w:softHyphen/>
        <w:t>ческой диагностики, которая представляет собой набор специально разработанных информативных методик и тес</w:t>
      </w:r>
      <w:r>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Pr>
          <w:rStyle w:val="FontStyle44"/>
        </w:rPr>
        <w:softHyphen/>
        <w:t>ционального благополучия ребенка в группе сверстников, на выявление успешности формирования отдельных сто</w:t>
      </w:r>
      <w:r>
        <w:rPr>
          <w:rStyle w:val="FontStyle44"/>
        </w:rPr>
        <w:softHyphen/>
        <w:t>рон социальной компетентности (экологическая воспитан</w:t>
      </w:r>
      <w:r>
        <w:rPr>
          <w:rStyle w:val="FontStyle44"/>
        </w:rPr>
        <w:softHyphen/>
        <w:t>ность, ориентировка в предметном мире и др).</w:t>
      </w:r>
    </w:p>
    <w:p w:rsidR="00C642EE" w:rsidRDefault="00C642EE" w:rsidP="00C642EE">
      <w:pPr>
        <w:pStyle w:val="Style12"/>
        <w:widowControl/>
        <w:numPr>
          <w:ilvl w:val="0"/>
          <w:numId w:val="44"/>
        </w:numPr>
        <w:spacing w:line="240" w:lineRule="auto"/>
        <w:rPr>
          <w:rStyle w:val="FontStyle44"/>
        </w:rPr>
      </w:pPr>
      <w:r>
        <w:rPr>
          <w:rStyle w:val="FontStyle44"/>
        </w:rPr>
        <w:t>Осуществление индивидуально-дифференцированного под</w:t>
      </w:r>
      <w:r>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Pr>
          <w:rStyle w:val="FontStyle44"/>
        </w:rPr>
        <w:softHyphen/>
        <w:t>ческое воздействие в подгруппах путем создания дозиро</w:t>
      </w:r>
      <w:r>
        <w:rPr>
          <w:rStyle w:val="FontStyle44"/>
        </w:rPr>
        <w:softHyphen/>
        <w:t>ванных по содержанию, объему, сложности, физическим, эмоциональным и психическим нагрузкам заданий и об</w:t>
      </w:r>
      <w:r>
        <w:rPr>
          <w:rStyle w:val="FontStyle44"/>
        </w:rPr>
        <w:softHyphen/>
        <w:t>разовательных ситуаций (цель индивидуально-дифферен</w:t>
      </w:r>
      <w:r>
        <w:rPr>
          <w:rStyle w:val="FontStyle44"/>
        </w:rPr>
        <w:softHyphen/>
        <w:t>цированного подхода — помочь ребенку максимально ре</w:t>
      </w:r>
      <w:r>
        <w:rPr>
          <w:rStyle w:val="FontStyle44"/>
        </w:rPr>
        <w:softHyphen/>
        <w:t>ализовать свой личностный потенциалосвоить доступный возрасту социальный опыт; в старших группах конструиро</w:t>
      </w:r>
      <w:r>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C642EE" w:rsidRDefault="00C642EE" w:rsidP="00C642EE">
      <w:pPr>
        <w:pStyle w:val="Style12"/>
        <w:widowControl/>
        <w:numPr>
          <w:ilvl w:val="0"/>
          <w:numId w:val="44"/>
        </w:numPr>
        <w:spacing w:line="240" w:lineRule="auto"/>
        <w:rPr>
          <w:rStyle w:val="FontStyle44"/>
        </w:rPr>
      </w:pPr>
      <w:r>
        <w:rPr>
          <w:rStyle w:val="FontStyle44"/>
        </w:rPr>
        <w:t>Творческое конструирование воспитателем разнообразных образовательных ситуаций (игровых, практических, театра</w:t>
      </w:r>
      <w:r>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Pr>
          <w:rStyle w:val="FontStyle44"/>
        </w:rPr>
        <w:softHyphen/>
        <w:t>лами, проблемами, идеями, включение каждого ребенка в содержательную деятельность, способствующую реализа</w:t>
      </w:r>
      <w:r>
        <w:rPr>
          <w:rStyle w:val="FontStyle44"/>
        </w:rPr>
        <w:softHyphen/>
        <w:t>ции детских интересов и жизненной активности.</w:t>
      </w:r>
    </w:p>
    <w:p w:rsidR="00C642EE" w:rsidRDefault="00C642EE" w:rsidP="00C642EE">
      <w:pPr>
        <w:pStyle w:val="Style12"/>
        <w:widowControl/>
        <w:numPr>
          <w:ilvl w:val="0"/>
          <w:numId w:val="44"/>
        </w:numPr>
        <w:spacing w:line="240" w:lineRule="auto"/>
        <w:rPr>
          <w:rStyle w:val="FontStyle44"/>
          <w:lang w:eastAsia="en-US"/>
        </w:rPr>
      </w:pPr>
      <w:r>
        <w:rPr>
          <w:rStyle w:val="FontStyle44"/>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Pr>
          <w:rStyle w:val="FontStyle44"/>
          <w:lang w:eastAsia="en-US"/>
        </w:rPr>
        <w:softHyphen/>
        <w:t>ского выбора, строятся по законам творческой деятельности, сотрудничества, сотворчества).</w:t>
      </w:r>
    </w:p>
    <w:p w:rsidR="00C642EE" w:rsidRDefault="00C642EE" w:rsidP="00C642EE">
      <w:pPr>
        <w:pStyle w:val="Style30"/>
        <w:widowControl/>
        <w:numPr>
          <w:ilvl w:val="0"/>
          <w:numId w:val="44"/>
        </w:numPr>
        <w:spacing w:line="240" w:lineRule="auto"/>
        <w:rPr>
          <w:rStyle w:val="FontStyle44"/>
          <w:lang w:eastAsia="en-US"/>
        </w:rPr>
      </w:pPr>
      <w:r>
        <w:rPr>
          <w:rStyle w:val="FontStyle44"/>
          <w:lang w:eastAsia="en-US"/>
        </w:rPr>
        <w:t>Создание комфортных условий, исключающих «дидакти</w:t>
      </w:r>
      <w:r>
        <w:rPr>
          <w:rStyle w:val="FontStyle44"/>
          <w:lang w:eastAsia="en-US"/>
        </w:rPr>
        <w:softHyphen/>
        <w:t>ческий синдром», заорганизованность, излишнюю регла</w:t>
      </w:r>
      <w:r>
        <w:rPr>
          <w:rStyle w:val="FontStyle44"/>
          <w:lang w:eastAsia="en-US"/>
        </w:rPr>
        <w:softHyphen/>
        <w:t>ментацию, при этом важны атмосфера доверия, сотруд</w:t>
      </w:r>
      <w:r>
        <w:rPr>
          <w:rStyle w:val="FontStyle44"/>
          <w:lang w:eastAsia="en-US"/>
        </w:rPr>
        <w:softHyphen/>
        <w:t>ничества, сопереживания, гуманистическая система взаи</w:t>
      </w:r>
      <w:r>
        <w:rPr>
          <w:rStyle w:val="FontStyle44"/>
          <w:lang w:eastAsia="en-US"/>
        </w:rPr>
        <w:softHyphen/>
        <w:t>модействия взрослых и детей во взаимоувлекательной деятельности (этим обусловлен отказ от традиционных за</w:t>
      </w:r>
      <w:r>
        <w:rPr>
          <w:rStyle w:val="FontStyle44"/>
          <w:lang w:eastAsia="en-US"/>
        </w:rPr>
        <w:softHyphen/>
        <w:t>нятий по образцу, ориентированных на репродуктивную детскую деятельность, формирование навыков).</w:t>
      </w:r>
    </w:p>
    <w:p w:rsidR="00C642EE" w:rsidRDefault="00C642EE" w:rsidP="00C642EE">
      <w:pPr>
        <w:pStyle w:val="Style12"/>
        <w:widowControl/>
        <w:numPr>
          <w:ilvl w:val="0"/>
          <w:numId w:val="44"/>
        </w:numPr>
        <w:spacing w:line="240" w:lineRule="auto"/>
        <w:rPr>
          <w:rStyle w:val="FontStyle44"/>
        </w:rPr>
      </w:pPr>
      <w:r>
        <w:rPr>
          <w:rStyle w:val="FontStyle44"/>
        </w:rPr>
        <w:t>Предоставление ребенку свободы выбора, приобретение индивидуального стиля деятельности (для этого использу</w:t>
      </w:r>
      <w:r>
        <w:rPr>
          <w:rStyle w:val="FontStyle44"/>
        </w:rPr>
        <w:softHyphen/>
        <w:t>ются методика обобщенных способов создания поделок из разных материалов, а также опорные схемы, модели, по</w:t>
      </w:r>
      <w:r>
        <w:rPr>
          <w:rStyle w:val="FontStyle44"/>
        </w:rPr>
        <w:softHyphen/>
        <w:t>операционные карты, простейшие чертежи, детям предо</w:t>
      </w:r>
      <w:r>
        <w:rPr>
          <w:rStyle w:val="FontStyle44"/>
        </w:rPr>
        <w:softHyphen/>
        <w:t>ставляется широкий выбор материалов, инструментов).</w:t>
      </w:r>
    </w:p>
    <w:p w:rsidR="00C642EE" w:rsidRDefault="00C642EE" w:rsidP="00C642EE">
      <w:pPr>
        <w:pStyle w:val="Style12"/>
        <w:widowControl/>
        <w:numPr>
          <w:ilvl w:val="0"/>
          <w:numId w:val="44"/>
        </w:numPr>
        <w:spacing w:line="240" w:lineRule="auto"/>
        <w:rPr>
          <w:rStyle w:val="FontStyle44"/>
          <w:lang w:eastAsia="en-US"/>
        </w:rPr>
      </w:pPr>
      <w:r>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Pr>
          <w:rStyle w:val="FontStyle44"/>
          <w:lang w:eastAsia="en-US"/>
        </w:rPr>
        <w:softHyphen/>
        <w:t>хода к ребенку с целью максимального развития его лич</w:t>
      </w:r>
      <w:r>
        <w:rPr>
          <w:rStyle w:val="FontStyle44"/>
          <w:lang w:eastAsia="en-US"/>
        </w:rPr>
        <w:softHyphen/>
        <w:t>ностного потенциала).</w:t>
      </w:r>
    </w:p>
    <w:p w:rsidR="00C642EE" w:rsidRDefault="00C642EE" w:rsidP="00C642EE">
      <w:pPr>
        <w:pStyle w:val="Style12"/>
        <w:widowControl/>
        <w:numPr>
          <w:ilvl w:val="0"/>
          <w:numId w:val="44"/>
        </w:numPr>
        <w:spacing w:line="240" w:lineRule="auto"/>
        <w:rPr>
          <w:rStyle w:val="FontStyle44"/>
        </w:rPr>
      </w:pPr>
      <w:r>
        <w:rPr>
          <w:rStyle w:val="FontStyle44"/>
          <w:lang w:eastAsia="en-US"/>
        </w:rPr>
        <w:lastRenderedPageBreak/>
        <w:t>Организация материальной развивающей среды, состоя</w:t>
      </w:r>
      <w:r>
        <w:rPr>
          <w:rStyle w:val="FontStyle44"/>
          <w:lang w:eastAsia="en-US"/>
        </w:rPr>
        <w:softHyphen/>
        <w:t>щей из ряда центров (сенсорный центр, центр математики, центр сюжетной игры, центр строительства, центр искус</w:t>
      </w:r>
      <w:r>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Pr>
          <w:rStyle w:val="FontStyle44"/>
          <w:lang w:eastAsia="en-US"/>
        </w:rPr>
        <w:softHyphen/>
      </w:r>
      <w:r>
        <w:rPr>
          <w:rStyle w:val="FontStyle44"/>
        </w:rPr>
        <w:t>чество созданной в группе развивающей предметно-игро</w:t>
      </w:r>
      <w:r>
        <w:rPr>
          <w:rStyle w:val="FontStyle44"/>
        </w:rPr>
        <w:softHyphen/>
        <w:t>вой среды и степень ее влияния на детей (включенность всех детей в активную самостоятельную деятельность; низ</w:t>
      </w:r>
      <w:r>
        <w:rPr>
          <w:rStyle w:val="FontStyle44"/>
        </w:rPr>
        <w:softHyphen/>
        <w:t>кий уровень шума в группе; низкая конфликтность между детьми; выраженная продуктивность самостоятельной де</w:t>
      </w:r>
      <w:r>
        <w:rPr>
          <w:rStyle w:val="FontStyle44"/>
        </w:rPr>
        <w:softHyphen/>
        <w:t>ятельности детей;</w:t>
      </w:r>
      <w:r w:rsidRPr="00C642EE">
        <w:rPr>
          <w:rStyle w:val="FontStyle44"/>
        </w:rPr>
        <w:t xml:space="preserve"> </w:t>
      </w:r>
      <w:r>
        <w:rPr>
          <w:rStyle w:val="FontStyle44"/>
        </w:rPr>
        <w:t>положительный эмоциональный на</w:t>
      </w:r>
      <w:r>
        <w:rPr>
          <w:rStyle w:val="FontStyle44"/>
        </w:rPr>
        <w:softHyphen/>
        <w:t>строй детей, их жизнерадостность, открытость).</w:t>
      </w:r>
    </w:p>
    <w:p w:rsidR="00C642EE" w:rsidRDefault="00C642EE" w:rsidP="00C642EE">
      <w:pPr>
        <w:pStyle w:val="Style12"/>
        <w:widowControl/>
        <w:numPr>
          <w:ilvl w:val="0"/>
          <w:numId w:val="44"/>
        </w:numPr>
        <w:spacing w:line="240" w:lineRule="auto"/>
        <w:rPr>
          <w:rStyle w:val="FontStyle44"/>
        </w:rPr>
      </w:pPr>
      <w:r>
        <w:rPr>
          <w:rStyle w:val="FontStyle44"/>
        </w:rPr>
        <w:t xml:space="preserve"> Интеграция образовательного содержания программы.</w:t>
      </w:r>
    </w:p>
    <w:p w:rsidR="00C642EE" w:rsidRDefault="00C642EE" w:rsidP="00C642EE">
      <w:pPr>
        <w:pStyle w:val="Style12"/>
        <w:widowControl/>
        <w:spacing w:line="240" w:lineRule="auto"/>
        <w:ind w:firstLine="0"/>
        <w:rPr>
          <w:rStyle w:val="FontStyle44"/>
          <w:sz w:val="28"/>
          <w:szCs w:val="28"/>
        </w:rPr>
      </w:pPr>
    </w:p>
    <w:p w:rsidR="00C642EE" w:rsidRDefault="00C642EE" w:rsidP="00C642EE">
      <w:pPr>
        <w:pStyle w:val="Style23"/>
        <w:widowControl/>
        <w:spacing w:before="115"/>
        <w:jc w:val="center"/>
        <w:rPr>
          <w:rStyle w:val="FontStyle46"/>
          <w:bCs/>
          <w:sz w:val="28"/>
        </w:rPr>
      </w:pPr>
    </w:p>
    <w:p w:rsidR="00C642EE" w:rsidRDefault="00C642EE" w:rsidP="00C642EE">
      <w:pPr>
        <w:pStyle w:val="Style23"/>
        <w:widowControl/>
        <w:spacing w:before="115"/>
        <w:jc w:val="center"/>
        <w:rPr>
          <w:rStyle w:val="FontStyle46"/>
          <w:bCs/>
          <w:sz w:val="28"/>
          <w:szCs w:val="28"/>
        </w:rPr>
      </w:pPr>
    </w:p>
    <w:p w:rsidR="00C642EE" w:rsidRDefault="00C642EE" w:rsidP="00C642EE">
      <w:pPr>
        <w:pStyle w:val="Style23"/>
        <w:widowControl/>
        <w:spacing w:before="115"/>
        <w:jc w:val="center"/>
        <w:rPr>
          <w:rStyle w:val="FontStyle46"/>
          <w:bCs/>
          <w:sz w:val="28"/>
          <w:szCs w:val="28"/>
        </w:rPr>
      </w:pPr>
      <w:r>
        <w:rPr>
          <w:rStyle w:val="FontStyle46"/>
          <w:bCs/>
          <w:sz w:val="28"/>
          <w:szCs w:val="28"/>
        </w:rPr>
        <w:t>3.2. Технологии проектной деятельности</w:t>
      </w:r>
    </w:p>
    <w:p w:rsidR="00C642EE" w:rsidRDefault="00C642EE" w:rsidP="00C642EE">
      <w:pPr>
        <w:pStyle w:val="Style23"/>
        <w:widowControl/>
        <w:spacing w:before="115"/>
        <w:jc w:val="center"/>
        <w:rPr>
          <w:rStyle w:val="FontStyle46"/>
          <w:bCs/>
          <w:sz w:val="28"/>
          <w:szCs w:val="28"/>
        </w:rPr>
      </w:pPr>
    </w:p>
    <w:p w:rsidR="00C642EE" w:rsidRDefault="00C642EE" w:rsidP="00C642EE">
      <w:pPr>
        <w:pStyle w:val="Style13"/>
        <w:widowControl/>
        <w:spacing w:line="240" w:lineRule="auto"/>
        <w:ind w:firstLine="374"/>
        <w:rPr>
          <w:rStyle w:val="FontStyle44"/>
        </w:rPr>
      </w:pPr>
      <w:r>
        <w:rPr>
          <w:rStyle w:val="FontStyle44"/>
          <w:b/>
        </w:rPr>
        <w:t>Этапа в развитии проектной деятельности:</w:t>
      </w:r>
    </w:p>
    <w:p w:rsidR="00C642EE" w:rsidRDefault="00C642EE" w:rsidP="00C642EE">
      <w:pPr>
        <w:pStyle w:val="Style13"/>
        <w:widowControl/>
        <w:numPr>
          <w:ilvl w:val="0"/>
          <w:numId w:val="45"/>
        </w:numPr>
        <w:spacing w:line="240" w:lineRule="auto"/>
        <w:rPr>
          <w:rStyle w:val="FontStyle44"/>
        </w:rPr>
      </w:pPr>
      <w:r>
        <w:rPr>
          <w:rStyle w:val="FontStyle49"/>
          <w:iCs/>
        </w:rPr>
        <w:t xml:space="preserve">Подражателъско-исполнительский, </w:t>
      </w:r>
      <w:r>
        <w:rPr>
          <w:rStyle w:val="FontStyle44"/>
        </w:rPr>
        <w:t>реализация которого возможна с детьми трех с полови</w:t>
      </w:r>
      <w:r>
        <w:rPr>
          <w:rStyle w:val="FontStyle44"/>
        </w:rPr>
        <w:softHyphen/>
        <w:t>ной — пяти лет. На этом этапе дети участвуют в проекте «из вторых ролях», выполняют действия по прямому предложе</w:t>
      </w:r>
      <w:r>
        <w:rPr>
          <w:rStyle w:val="FontStyle44"/>
        </w:rPr>
        <w:softHyphen/>
        <w:t>нию взрослого или путем подражания ему, что не противоре</w:t>
      </w:r>
      <w:r>
        <w:rPr>
          <w:rStyle w:val="FontStyle44"/>
        </w:rPr>
        <w:softHyphen/>
        <w:t xml:space="preserve">чит природе маленького ребенка. </w:t>
      </w:r>
    </w:p>
    <w:p w:rsidR="00C642EE" w:rsidRDefault="00C642EE" w:rsidP="00C642EE">
      <w:pPr>
        <w:pStyle w:val="Style13"/>
        <w:widowControl/>
        <w:numPr>
          <w:ilvl w:val="0"/>
          <w:numId w:val="45"/>
        </w:numPr>
        <w:spacing w:line="240" w:lineRule="auto"/>
        <w:rPr>
          <w:rStyle w:val="FontStyle44"/>
        </w:rPr>
      </w:pPr>
      <w:r>
        <w:rPr>
          <w:rStyle w:val="FontStyle49"/>
          <w:iCs/>
        </w:rPr>
        <w:t xml:space="preserve">Общеразвивающий </w:t>
      </w:r>
      <w:r>
        <w:rPr>
          <w:rStyle w:val="FontStyle44"/>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 взрослому с просьбами, ак</w:t>
      </w:r>
      <w:r>
        <w:rPr>
          <w:rStyle w:val="FontStyle44"/>
        </w:rPr>
        <w:softHyphen/>
        <w:t>тивнее организует совместную деятельность со сверстниками. У детей развиваются самоконтроль и самооценка, они способ</w:t>
      </w:r>
      <w:r>
        <w:rPr>
          <w:rStyle w:val="FontStyle44"/>
        </w:rPr>
        <w:softHyphen/>
        <w:t>ны достаточно объективно оценивать как собственные поступ</w:t>
      </w:r>
      <w:r>
        <w:rPr>
          <w:rStyle w:val="FontStyle44"/>
        </w:rPr>
        <w:softHyphen/>
        <w:t>ки так и поступки сверстников. В этом возрасте дети прини</w:t>
      </w:r>
      <w:r>
        <w:rPr>
          <w:rStyle w:val="FontStyle44"/>
        </w:rPr>
        <w:softHyphen/>
        <w:t>мают проблему, уточняют цель, способны выбрать необходи</w:t>
      </w:r>
      <w:r>
        <w:rPr>
          <w:rStyle w:val="FontStyle44"/>
        </w:rPr>
        <w:softHyphen/>
        <w:t>мые средства для достижения результата деятельности. Они не только проявляют готовность участвовать в проектах, предло</w:t>
      </w:r>
      <w:r>
        <w:rPr>
          <w:rStyle w:val="FontStyle44"/>
        </w:rPr>
        <w:softHyphen/>
        <w:t>женных взрослым, но и самостоятельно находят проблемы, являющиеся отправной точкой творческих, исследователь</w:t>
      </w:r>
      <w:r>
        <w:rPr>
          <w:rStyle w:val="FontStyle44"/>
        </w:rPr>
        <w:softHyphen/>
        <w:t xml:space="preserve">ских, опытно-ориентировочных проектов. </w:t>
      </w:r>
    </w:p>
    <w:p w:rsidR="00C642EE" w:rsidRDefault="00C642EE" w:rsidP="00C642EE">
      <w:pPr>
        <w:pStyle w:val="Style13"/>
        <w:widowControl/>
        <w:numPr>
          <w:ilvl w:val="0"/>
          <w:numId w:val="45"/>
        </w:numPr>
        <w:spacing w:line="240" w:lineRule="auto"/>
        <w:rPr>
          <w:rStyle w:val="FontStyle44"/>
        </w:rPr>
      </w:pPr>
      <w:r>
        <w:rPr>
          <w:rStyle w:val="FontStyle44"/>
        </w:rPr>
        <w:t>Т</w:t>
      </w:r>
      <w:r>
        <w:rPr>
          <w:rStyle w:val="FontStyle49"/>
          <w:iCs/>
        </w:rPr>
        <w:t xml:space="preserve">ворческий, </w:t>
      </w:r>
      <w:r>
        <w:rPr>
          <w:rStyle w:val="FontStyle44"/>
        </w:rPr>
        <w:t>он  характерен для детей шести-семи лет. Взрос</w:t>
      </w:r>
      <w:r>
        <w:rPr>
          <w:rStyle w:val="FontStyle44"/>
        </w:rPr>
        <w:softHyphen/>
        <w:t>лому очень важно на этом этапе развивать и поддерживать творческую активность детей, создавать условия для самосто</w:t>
      </w:r>
      <w:r>
        <w:rPr>
          <w:rStyle w:val="FontStyle44"/>
        </w:rPr>
        <w:softHyphen/>
        <w:t>ятельного определения детьми цели и содержания предстоя</w:t>
      </w:r>
      <w:r>
        <w:rPr>
          <w:rStyle w:val="FontStyle44"/>
        </w:rPr>
        <w:softHyphen/>
        <w:t>щей деятельности, выбора способов работы над проектом и возможности организовать ее последовательность.</w:t>
      </w:r>
    </w:p>
    <w:p w:rsidR="00C642EE" w:rsidRDefault="00C642EE" w:rsidP="00C642EE">
      <w:pPr>
        <w:pStyle w:val="Style13"/>
        <w:widowControl/>
        <w:spacing w:line="240" w:lineRule="auto"/>
        <w:ind w:left="374" w:firstLine="0"/>
        <w:rPr>
          <w:rStyle w:val="FontStyle44"/>
        </w:rPr>
      </w:pPr>
    </w:p>
    <w:p w:rsidR="00C642EE" w:rsidRDefault="00C642EE" w:rsidP="00C642EE">
      <w:pPr>
        <w:pStyle w:val="Style13"/>
        <w:widowControl/>
        <w:spacing w:line="240" w:lineRule="auto"/>
        <w:ind w:firstLine="0"/>
        <w:rPr>
          <w:rStyle w:val="FontStyle62"/>
          <w:b w:val="0"/>
          <w:i w:val="0"/>
        </w:rPr>
      </w:pPr>
      <w:r>
        <w:rPr>
          <w:rStyle w:val="FontStyle44"/>
          <w:b/>
        </w:rPr>
        <w:t>Алгоритм деятельности педагога</w:t>
      </w:r>
      <w:r>
        <w:rPr>
          <w:rStyle w:val="FontStyle44"/>
        </w:rPr>
        <w:t>:</w:t>
      </w:r>
    </w:p>
    <w:p w:rsidR="00C642EE" w:rsidRDefault="00C642EE" w:rsidP="00C642EE">
      <w:pPr>
        <w:pStyle w:val="Style18"/>
        <w:widowControl/>
        <w:numPr>
          <w:ilvl w:val="0"/>
          <w:numId w:val="46"/>
        </w:numPr>
        <w:spacing w:line="240" w:lineRule="auto"/>
        <w:rPr>
          <w:rStyle w:val="FontStyle44"/>
        </w:rPr>
      </w:pPr>
      <w:r>
        <w:rPr>
          <w:rStyle w:val="FontStyle44"/>
        </w:rPr>
        <w:t>педагог ставит перед собой цель, исходя из потребностей и интересов детей;</w:t>
      </w:r>
    </w:p>
    <w:p w:rsidR="00C642EE" w:rsidRDefault="00C642EE" w:rsidP="00C642EE">
      <w:pPr>
        <w:pStyle w:val="Style18"/>
        <w:widowControl/>
        <w:numPr>
          <w:ilvl w:val="0"/>
          <w:numId w:val="46"/>
        </w:numPr>
        <w:spacing w:line="240" w:lineRule="auto"/>
        <w:rPr>
          <w:rStyle w:val="FontStyle44"/>
        </w:rPr>
      </w:pPr>
      <w:r>
        <w:rPr>
          <w:rStyle w:val="FontStyle44"/>
        </w:rPr>
        <w:t>вовлекает дошкольников в решение проблемы</w:t>
      </w:r>
    </w:p>
    <w:p w:rsidR="00C642EE" w:rsidRDefault="00C642EE" w:rsidP="00C642EE">
      <w:pPr>
        <w:pStyle w:val="Style18"/>
        <w:widowControl/>
        <w:numPr>
          <w:ilvl w:val="0"/>
          <w:numId w:val="46"/>
        </w:numPr>
        <w:spacing w:line="240" w:lineRule="auto"/>
        <w:rPr>
          <w:rStyle w:val="FontStyle62"/>
          <w:b w:val="0"/>
          <w:i w:val="0"/>
        </w:rPr>
      </w:pPr>
      <w:r>
        <w:rPr>
          <w:rStyle w:val="FontStyle44"/>
        </w:rPr>
        <w:t xml:space="preserve">намечает план движения к цели (поддерживает интерес детей и родителей); </w:t>
      </w:r>
    </w:p>
    <w:p w:rsidR="00C642EE" w:rsidRDefault="00C642EE" w:rsidP="00C642EE">
      <w:pPr>
        <w:pStyle w:val="Style18"/>
        <w:widowControl/>
        <w:numPr>
          <w:ilvl w:val="0"/>
          <w:numId w:val="46"/>
        </w:numPr>
        <w:spacing w:line="240" w:lineRule="auto"/>
        <w:rPr>
          <w:rStyle w:val="FontStyle44"/>
        </w:rPr>
      </w:pPr>
      <w:r>
        <w:rPr>
          <w:rStyle w:val="FontStyle44"/>
        </w:rPr>
        <w:lastRenderedPageBreak/>
        <w:t>обсуждает план с семьями;</w:t>
      </w:r>
    </w:p>
    <w:p w:rsidR="00C642EE" w:rsidRDefault="00C642EE" w:rsidP="00C642EE">
      <w:pPr>
        <w:pStyle w:val="Style14"/>
        <w:widowControl/>
        <w:numPr>
          <w:ilvl w:val="0"/>
          <w:numId w:val="46"/>
        </w:numPr>
        <w:spacing w:line="240" w:lineRule="auto"/>
        <w:jc w:val="left"/>
        <w:rPr>
          <w:rStyle w:val="FontStyle44"/>
        </w:rPr>
      </w:pPr>
      <w:r>
        <w:rPr>
          <w:rStyle w:val="FontStyle44"/>
        </w:rPr>
        <w:t xml:space="preserve">обращается за рекомендациями к специалистам ДОУ; </w:t>
      </w:r>
    </w:p>
    <w:p w:rsidR="00C642EE" w:rsidRDefault="00C642EE" w:rsidP="00C642EE">
      <w:pPr>
        <w:pStyle w:val="Style14"/>
        <w:widowControl/>
        <w:numPr>
          <w:ilvl w:val="0"/>
          <w:numId w:val="46"/>
        </w:numPr>
        <w:spacing w:line="240" w:lineRule="auto"/>
        <w:jc w:val="left"/>
        <w:rPr>
          <w:rStyle w:val="FontStyle44"/>
        </w:rPr>
      </w:pPr>
      <w:r>
        <w:rPr>
          <w:rStyle w:val="FontStyle44"/>
        </w:rPr>
        <w:t>вместе с детьми и родителями составляет план-схему проведения проекта;</w:t>
      </w:r>
    </w:p>
    <w:p w:rsidR="00C642EE" w:rsidRDefault="00C642EE" w:rsidP="00C642EE">
      <w:pPr>
        <w:pStyle w:val="Style14"/>
        <w:widowControl/>
        <w:numPr>
          <w:ilvl w:val="0"/>
          <w:numId w:val="46"/>
        </w:numPr>
        <w:spacing w:line="240" w:lineRule="auto"/>
        <w:jc w:val="left"/>
        <w:rPr>
          <w:rStyle w:val="FontStyle44"/>
        </w:rPr>
      </w:pPr>
      <w:r>
        <w:rPr>
          <w:rStyle w:val="FontStyle44"/>
        </w:rPr>
        <w:t>собирает информацию, материал;</w:t>
      </w:r>
    </w:p>
    <w:p w:rsidR="00C642EE" w:rsidRDefault="00C642EE" w:rsidP="00C642EE">
      <w:pPr>
        <w:pStyle w:val="Style14"/>
        <w:widowControl/>
        <w:numPr>
          <w:ilvl w:val="0"/>
          <w:numId w:val="46"/>
        </w:numPr>
        <w:spacing w:line="240" w:lineRule="auto"/>
        <w:jc w:val="left"/>
        <w:rPr>
          <w:rStyle w:val="FontStyle62"/>
          <w:b w:val="0"/>
          <w:i w:val="0"/>
        </w:rPr>
      </w:pPr>
      <w:r>
        <w:rPr>
          <w:rStyle w:val="FontStyle44"/>
        </w:rPr>
        <w:t xml:space="preserve">проводит занятия, игры, наблюдения, поездки (мероприятия основной части проекта); </w:t>
      </w:r>
    </w:p>
    <w:p w:rsidR="00C642EE" w:rsidRDefault="00C642EE" w:rsidP="00C642EE">
      <w:pPr>
        <w:pStyle w:val="Style14"/>
        <w:widowControl/>
        <w:numPr>
          <w:ilvl w:val="0"/>
          <w:numId w:val="46"/>
        </w:numPr>
        <w:spacing w:line="240" w:lineRule="auto"/>
        <w:jc w:val="left"/>
        <w:rPr>
          <w:rStyle w:val="FontStyle62"/>
          <w:b w:val="0"/>
          <w:i w:val="0"/>
        </w:rPr>
      </w:pPr>
      <w:r>
        <w:rPr>
          <w:rStyle w:val="FontStyle44"/>
        </w:rPr>
        <w:t xml:space="preserve">дает домашние задания родителям и детям; </w:t>
      </w:r>
    </w:p>
    <w:p w:rsidR="00C642EE" w:rsidRDefault="00C642EE" w:rsidP="00C642EE">
      <w:pPr>
        <w:pStyle w:val="Style14"/>
        <w:widowControl/>
        <w:numPr>
          <w:ilvl w:val="0"/>
          <w:numId w:val="46"/>
        </w:numPr>
        <w:spacing w:line="240" w:lineRule="auto"/>
        <w:jc w:val="left"/>
        <w:rPr>
          <w:rStyle w:val="FontStyle44"/>
        </w:rPr>
      </w:pPr>
      <w:r>
        <w:rPr>
          <w:rStyle w:val="FontStyle44"/>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C642EE" w:rsidRDefault="00C642EE" w:rsidP="00C642EE">
      <w:pPr>
        <w:pStyle w:val="Style14"/>
        <w:widowControl/>
        <w:numPr>
          <w:ilvl w:val="0"/>
          <w:numId w:val="46"/>
        </w:numPr>
        <w:spacing w:line="240" w:lineRule="auto"/>
        <w:jc w:val="left"/>
        <w:rPr>
          <w:rStyle w:val="FontStyle44"/>
        </w:rPr>
      </w:pPr>
      <w:r>
        <w:rPr>
          <w:rStyle w:val="FontStyle44"/>
        </w:rPr>
        <w:t>организует презентацию проекта (праздник, открытое занятие, акция, КВН), составляет книгу, альбом совместный с детьми;</w:t>
      </w:r>
    </w:p>
    <w:p w:rsidR="00C642EE" w:rsidRDefault="00C642EE" w:rsidP="00C642EE">
      <w:pPr>
        <w:pStyle w:val="Style14"/>
        <w:widowControl/>
        <w:numPr>
          <w:ilvl w:val="0"/>
          <w:numId w:val="46"/>
        </w:numPr>
        <w:spacing w:line="240" w:lineRule="auto"/>
        <w:jc w:val="left"/>
        <w:rPr>
          <w:rStyle w:val="FontStyle44"/>
        </w:rPr>
      </w:pPr>
      <w:r>
        <w:rPr>
          <w:rStyle w:val="FontStyle44"/>
        </w:rPr>
        <w:t>подводит итоги (выступает на педсовете, обобщает опыт работы).</w:t>
      </w:r>
    </w:p>
    <w:p w:rsidR="00C642EE" w:rsidRDefault="00C642EE" w:rsidP="00C642EE">
      <w:pPr>
        <w:pStyle w:val="Style39"/>
        <w:widowControl/>
        <w:spacing w:before="77" w:line="240" w:lineRule="auto"/>
        <w:ind w:right="1099"/>
        <w:jc w:val="left"/>
        <w:rPr>
          <w:rStyle w:val="FontStyle46"/>
          <w:bCs/>
          <w:sz w:val="28"/>
          <w:szCs w:val="28"/>
        </w:rPr>
      </w:pPr>
    </w:p>
    <w:p w:rsidR="00C642EE" w:rsidRDefault="00C642EE" w:rsidP="00C642EE">
      <w:pPr>
        <w:pStyle w:val="Style39"/>
        <w:widowControl/>
        <w:spacing w:before="77" w:line="240" w:lineRule="auto"/>
        <w:ind w:right="1099"/>
        <w:jc w:val="left"/>
        <w:rPr>
          <w:rStyle w:val="FontStyle46"/>
          <w:bCs/>
          <w:sz w:val="28"/>
          <w:szCs w:val="28"/>
        </w:rPr>
      </w:pPr>
    </w:p>
    <w:p w:rsidR="00C642EE" w:rsidRDefault="00C642EE" w:rsidP="00C642EE">
      <w:pPr>
        <w:pStyle w:val="Style23"/>
        <w:widowControl/>
        <w:spacing w:before="14"/>
        <w:jc w:val="center"/>
        <w:rPr>
          <w:rStyle w:val="FontStyle46"/>
          <w:bCs/>
          <w:sz w:val="28"/>
          <w:szCs w:val="28"/>
        </w:rPr>
      </w:pPr>
    </w:p>
    <w:p w:rsidR="00C642EE" w:rsidRDefault="00C642EE" w:rsidP="00C642EE">
      <w:pPr>
        <w:pStyle w:val="Style23"/>
        <w:widowControl/>
        <w:spacing w:before="14"/>
        <w:jc w:val="center"/>
        <w:rPr>
          <w:rStyle w:val="FontStyle46"/>
          <w:bCs/>
          <w:sz w:val="28"/>
          <w:szCs w:val="28"/>
        </w:rPr>
      </w:pPr>
      <w:r>
        <w:rPr>
          <w:rStyle w:val="FontStyle46"/>
          <w:bCs/>
          <w:sz w:val="28"/>
          <w:szCs w:val="28"/>
        </w:rPr>
        <w:t>3.3. Технологии исследовательской деятельности</w:t>
      </w:r>
    </w:p>
    <w:p w:rsidR="00C642EE" w:rsidRDefault="00C642EE" w:rsidP="00C642EE">
      <w:pPr>
        <w:pStyle w:val="Style23"/>
        <w:widowControl/>
        <w:spacing w:before="14"/>
        <w:jc w:val="center"/>
        <w:rPr>
          <w:rStyle w:val="FontStyle46"/>
          <w:bCs/>
          <w:sz w:val="28"/>
          <w:szCs w:val="28"/>
        </w:rPr>
      </w:pPr>
    </w:p>
    <w:p w:rsidR="00C642EE" w:rsidRDefault="00C642EE" w:rsidP="00C642EE">
      <w:pPr>
        <w:pStyle w:val="Style13"/>
        <w:widowControl/>
        <w:spacing w:before="19" w:line="240" w:lineRule="auto"/>
        <w:ind w:firstLine="370"/>
        <w:rPr>
          <w:rStyle w:val="FontStyle44"/>
        </w:rPr>
      </w:pPr>
      <w:r>
        <w:rPr>
          <w:rStyle w:val="FontStyle44"/>
          <w:b/>
        </w:rPr>
        <w:t>Этапы становления исследователь</w:t>
      </w:r>
      <w:r>
        <w:rPr>
          <w:rStyle w:val="FontStyle44"/>
          <w:b/>
        </w:rPr>
        <w:softHyphen/>
        <w:t>ской деятельности:</w:t>
      </w:r>
    </w:p>
    <w:p w:rsidR="00C642EE" w:rsidRDefault="00C642EE" w:rsidP="00C642EE">
      <w:pPr>
        <w:pStyle w:val="Style12"/>
        <w:widowControl/>
        <w:numPr>
          <w:ilvl w:val="0"/>
          <w:numId w:val="47"/>
        </w:numPr>
        <w:spacing w:line="240" w:lineRule="auto"/>
        <w:rPr>
          <w:rStyle w:val="FontStyle44"/>
        </w:rPr>
      </w:pPr>
      <w:r>
        <w:rPr>
          <w:rStyle w:val="FontStyle44"/>
        </w:rPr>
        <w:t>ориентировка (выделение предметной области осуществле</w:t>
      </w:r>
      <w:r>
        <w:rPr>
          <w:rStyle w:val="FontStyle44"/>
        </w:rPr>
        <w:softHyphen/>
        <w:t>ния исследования);</w:t>
      </w:r>
    </w:p>
    <w:p w:rsidR="00C642EE" w:rsidRDefault="00C642EE" w:rsidP="00C642EE">
      <w:pPr>
        <w:pStyle w:val="Style12"/>
        <w:widowControl/>
        <w:numPr>
          <w:ilvl w:val="0"/>
          <w:numId w:val="47"/>
        </w:numPr>
        <w:spacing w:line="240" w:lineRule="auto"/>
        <w:rPr>
          <w:rStyle w:val="FontStyle44"/>
          <w:lang w:eastAsia="en-US"/>
        </w:rPr>
      </w:pPr>
      <w:r>
        <w:rPr>
          <w:rStyle w:val="FontStyle44"/>
          <w:lang w:eastAsia="en-US"/>
        </w:rPr>
        <w:t>проблематизация (определение способов и средств прове</w:t>
      </w:r>
      <w:r>
        <w:rPr>
          <w:rStyle w:val="FontStyle44"/>
          <w:lang w:eastAsia="en-US"/>
        </w:rPr>
        <w:softHyphen/>
        <w:t>дения исследования);</w:t>
      </w:r>
    </w:p>
    <w:p w:rsidR="00C642EE" w:rsidRDefault="00C642EE" w:rsidP="00C642EE">
      <w:pPr>
        <w:pStyle w:val="Style12"/>
        <w:widowControl/>
        <w:numPr>
          <w:ilvl w:val="0"/>
          <w:numId w:val="47"/>
        </w:numPr>
        <w:spacing w:line="240" w:lineRule="auto"/>
        <w:rPr>
          <w:rStyle w:val="FontStyle44"/>
        </w:rPr>
      </w:pPr>
      <w:r>
        <w:rPr>
          <w:rStyle w:val="FontStyle44"/>
        </w:rPr>
        <w:t>планирование (формулировка последовательных задач ис</w:t>
      </w:r>
      <w:r>
        <w:rPr>
          <w:rStyle w:val="FontStyle44"/>
        </w:rPr>
        <w:softHyphen/>
        <w:t>следования, распределение последовательности действий для осуществления исследовательского поиска);</w:t>
      </w:r>
    </w:p>
    <w:p w:rsidR="00C642EE" w:rsidRDefault="00C642EE" w:rsidP="00C642EE">
      <w:pPr>
        <w:pStyle w:val="Style12"/>
        <w:widowControl/>
        <w:numPr>
          <w:ilvl w:val="0"/>
          <w:numId w:val="47"/>
        </w:numPr>
        <w:spacing w:line="240" w:lineRule="auto"/>
        <w:rPr>
          <w:rStyle w:val="FontStyle44"/>
          <w:lang w:eastAsia="en-US"/>
        </w:rPr>
      </w:pPr>
      <w:r>
        <w:rPr>
          <w:rStyle w:val="FontStyle44"/>
          <w:lang w:eastAsia="en-US"/>
        </w:rPr>
        <w:t>эмпирия (сбор эмпирического материала, постановка и проведение исследования, первичная систематизация по</w:t>
      </w:r>
      <w:r>
        <w:rPr>
          <w:rStyle w:val="FontStyle44"/>
          <w:lang w:eastAsia="en-US"/>
        </w:rPr>
        <w:softHyphen/>
        <w:t>лученных данных);</w:t>
      </w:r>
    </w:p>
    <w:p w:rsidR="00C642EE" w:rsidRDefault="00C642EE" w:rsidP="00C642EE">
      <w:pPr>
        <w:pStyle w:val="Style12"/>
        <w:widowControl/>
        <w:numPr>
          <w:ilvl w:val="0"/>
          <w:numId w:val="47"/>
        </w:numPr>
        <w:spacing w:line="240" w:lineRule="auto"/>
        <w:rPr>
          <w:rStyle w:val="FontStyle44"/>
        </w:rPr>
      </w:pPr>
      <w:r>
        <w:rPr>
          <w:rStyle w:val="FontStyle44"/>
        </w:rPr>
        <w:t>анализ (обобщение, сравнение, анализ, интерпретация данных);</w:t>
      </w:r>
    </w:p>
    <w:p w:rsidR="00C642EE" w:rsidRDefault="00C642EE" w:rsidP="00C642EE">
      <w:pPr>
        <w:pStyle w:val="Style13"/>
        <w:widowControl/>
        <w:spacing w:line="240" w:lineRule="auto"/>
        <w:ind w:firstLine="360"/>
        <w:rPr>
          <w:rStyle w:val="FontStyle44"/>
        </w:rPr>
      </w:pPr>
    </w:p>
    <w:p w:rsidR="00C642EE" w:rsidRDefault="00C642EE" w:rsidP="00C642EE">
      <w:pPr>
        <w:pStyle w:val="Style13"/>
        <w:widowControl/>
        <w:spacing w:line="240" w:lineRule="auto"/>
        <w:ind w:firstLine="360"/>
        <w:rPr>
          <w:rStyle w:val="FontStyle44"/>
          <w:b/>
        </w:rPr>
      </w:pPr>
      <w:r>
        <w:rPr>
          <w:rStyle w:val="FontStyle44"/>
          <w:b/>
        </w:rPr>
        <w:t>Алгоритм действий:</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Выявление проблемы, которую можно исследовать и которую хотелось бы разрешить (в переводе с древнегрече</w:t>
      </w:r>
      <w:r>
        <w:rPr>
          <w:rStyle w:val="FontStyle44"/>
        </w:rPr>
        <w:softHyphen/>
        <w:t xml:space="preserve">ского слово </w:t>
      </w:r>
      <w:r>
        <w:rPr>
          <w:rStyle w:val="FontStyle44"/>
          <w:lang w:val="en-US"/>
        </w:rPr>
        <w:t>problems</w:t>
      </w:r>
      <w:r>
        <w:rPr>
          <w:rStyle w:val="FontStyle44"/>
        </w:rPr>
        <w:t xml:space="preserve"> означает «задача», «преграда», «труд</w:t>
      </w:r>
      <w:r>
        <w:rPr>
          <w:rStyle w:val="FontStyle44"/>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Pr>
          <w:rStyle w:val="FontStyle44"/>
        </w:rPr>
        <w:softHyphen/>
        <w:t>дования от проектирования состоит в том, что исследова</w:t>
      </w:r>
      <w:r>
        <w:rPr>
          <w:rStyle w:val="FontStyle44"/>
        </w:rPr>
        <w:softHyphen/>
        <w:t xml:space="preserve">ние — процесс </w:t>
      </w:r>
      <w:r>
        <w:rPr>
          <w:rStyle w:val="FontStyle44"/>
        </w:rPr>
        <w:lastRenderedPageBreak/>
        <w:t>бескорыстного поиска неизвестного, новых знаний (человек стремится к знанию, часто не зная, что при</w:t>
      </w:r>
      <w:r>
        <w:rPr>
          <w:rStyle w:val="FontStyle44"/>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Определение цели исследования (нахождение отве</w:t>
      </w:r>
      <w:r>
        <w:rPr>
          <w:rStyle w:val="FontStyle44"/>
        </w:rPr>
        <w:softHyphen/>
        <w:t>та на вопрос о том, зачем проводится исследование). Пример</w:t>
      </w:r>
      <w:r>
        <w:rPr>
          <w:rStyle w:val="FontStyle44"/>
        </w:rPr>
        <w:softHyphen/>
      </w:r>
      <w:r>
        <w:rPr>
          <w:rStyle w:val="FontStyle58"/>
        </w:rPr>
        <w:t xml:space="preserve">ные </w:t>
      </w:r>
      <w:r>
        <w:rPr>
          <w:rStyle w:val="FontStyle44"/>
        </w:rPr>
        <w:t>формулировки целей иПримерные фор</w:t>
      </w:r>
      <w:r>
        <w:rPr>
          <w:rStyle w:val="FontStyle44"/>
        </w:rPr>
        <w:softHyphen/>
        <w:t>мулировки целей проектов обычно начинаются словами «раз</w:t>
      </w:r>
      <w:r>
        <w:rPr>
          <w:rStyle w:val="FontStyle44"/>
        </w:rPr>
        <w:softHyphen/>
        <w:t>работать», «создать», «выполнить».</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9"/>
          <w:iCs/>
        </w:rPr>
        <w:t xml:space="preserve"> </w:t>
      </w:r>
      <w:r>
        <w:rPr>
          <w:rStyle w:val="FontStyle44"/>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Pr>
          <w:rStyle w:val="FontStyle44"/>
        </w:rPr>
        <w:softHyphen/>
        <w:t>но и опасно. Ясная формулировка делает предсказуемым про</w:t>
      </w:r>
      <w:r>
        <w:rPr>
          <w:rStyle w:val="FontStyle44"/>
        </w:rPr>
        <w:softHyphen/>
        <w:t>цесс и лишает его черт творческого поиска, а исследователя — права импровизировать.</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Выдвижение гипотезы (предположения, догадки, недоказанной логически и не подтвержденной опытом). Ги</w:t>
      </w:r>
      <w:r>
        <w:rPr>
          <w:rStyle w:val="FontStyle44"/>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Pr>
          <w:rStyle w:val="FontStyle44"/>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Pr>
          <w:rStyle w:val="FontStyle44"/>
        </w:rPr>
        <w:softHyphen/>
        <w:t>дать; провести эксперимент.</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Провести эксперимент (опыт), наблюдение, прове</w:t>
      </w:r>
      <w:r>
        <w:rPr>
          <w:rStyle w:val="FontStyle44"/>
        </w:rPr>
        <w:softHyphen/>
        <w:t>рить гипотезы, сделать выводы.</w:t>
      </w:r>
    </w:p>
    <w:p w:rsidR="00C642EE" w:rsidRDefault="00C642EE" w:rsidP="00C642EE">
      <w:pPr>
        <w:pStyle w:val="Style39"/>
        <w:widowControl/>
        <w:numPr>
          <w:ilvl w:val="0"/>
          <w:numId w:val="48"/>
        </w:numPr>
        <w:spacing w:before="77" w:line="240" w:lineRule="auto"/>
        <w:ind w:right="1099"/>
        <w:jc w:val="both"/>
        <w:rPr>
          <w:rStyle w:val="FontStyle44"/>
          <w:b/>
          <w:bCs/>
          <w:spacing w:val="-10"/>
        </w:rPr>
      </w:pPr>
      <w:r>
        <w:rPr>
          <w:rStyle w:val="FontStyle44"/>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642EE" w:rsidRDefault="00C642EE" w:rsidP="00C642EE">
      <w:pPr>
        <w:pStyle w:val="a3"/>
        <w:spacing w:before="0" w:beforeAutospacing="0" w:after="0" w:afterAutospacing="0"/>
        <w:rPr>
          <w:rStyle w:val="FontStyle44"/>
          <w:b/>
        </w:rPr>
      </w:pPr>
      <w:r>
        <w:rPr>
          <w:rStyle w:val="FontStyle44"/>
          <w:b/>
        </w:rPr>
        <w:t>Принципы исследовательского обучения</w:t>
      </w:r>
    </w:p>
    <w:p w:rsidR="00C642EE" w:rsidRDefault="00C642EE" w:rsidP="00C642EE">
      <w:pPr>
        <w:pStyle w:val="a3"/>
        <w:numPr>
          <w:ilvl w:val="0"/>
          <w:numId w:val="49"/>
        </w:numPr>
        <w:spacing w:before="0" w:beforeAutospacing="0" w:after="0" w:afterAutospacing="0"/>
        <w:rPr>
          <w:rStyle w:val="FontStyle44"/>
        </w:rPr>
      </w:pPr>
      <w:r>
        <w:rPr>
          <w:rStyle w:val="FontStyle44"/>
        </w:rPr>
        <w:t>ориентации на познавательные интересы детей (исследо</w:t>
      </w:r>
      <w:r>
        <w:rPr>
          <w:rStyle w:val="FontStyle44"/>
        </w:rPr>
        <w:softHyphen/>
        <w:t>вание — процесс творческий, творчество невозможно на</w:t>
      </w:r>
      <w:r>
        <w:rPr>
          <w:rStyle w:val="FontStyle44"/>
        </w:rPr>
        <w:softHyphen/>
        <w:t>вязать извне, оно рождается только на основе внутренней потребности, в данном случае на потребности в познании);</w:t>
      </w:r>
    </w:p>
    <w:p w:rsidR="00C642EE" w:rsidRDefault="00C642EE" w:rsidP="00C642EE">
      <w:pPr>
        <w:pStyle w:val="a3"/>
        <w:numPr>
          <w:ilvl w:val="0"/>
          <w:numId w:val="49"/>
        </w:numPr>
        <w:spacing w:before="0" w:beforeAutospacing="0" w:after="0" w:afterAutospacing="0"/>
        <w:rPr>
          <w:rStyle w:val="FontStyle44"/>
        </w:rPr>
      </w:pPr>
      <w:r>
        <w:rPr>
          <w:rStyle w:val="FontStyle44"/>
        </w:rPr>
        <w:t>опоры на развитие умений самостоятельного поиска ин</w:t>
      </w:r>
      <w:r>
        <w:rPr>
          <w:rStyle w:val="FontStyle44"/>
        </w:rPr>
        <w:softHyphen/>
        <w:t>формации;</w:t>
      </w:r>
    </w:p>
    <w:p w:rsidR="00C642EE" w:rsidRDefault="00C642EE" w:rsidP="00C642EE">
      <w:pPr>
        <w:pStyle w:val="a3"/>
        <w:numPr>
          <w:ilvl w:val="0"/>
          <w:numId w:val="49"/>
        </w:numPr>
        <w:spacing w:before="0" w:beforeAutospacing="0" w:after="0" w:afterAutospacing="0"/>
        <w:rPr>
          <w:rStyle w:val="FontStyle44"/>
        </w:rPr>
      </w:pPr>
      <w:r>
        <w:rPr>
          <w:rStyle w:val="FontStyle44"/>
          <w:lang w:eastAsia="en-US"/>
        </w:rPr>
        <w:t>сочетания репродуктивных и продуктивных методов обу</w:t>
      </w:r>
      <w:r>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642EE" w:rsidRDefault="00C642EE" w:rsidP="00C642EE">
      <w:pPr>
        <w:pStyle w:val="a3"/>
        <w:numPr>
          <w:ilvl w:val="0"/>
          <w:numId w:val="49"/>
        </w:numPr>
        <w:spacing w:before="0" w:beforeAutospacing="0" w:after="0" w:afterAutospacing="0"/>
      </w:pPr>
      <w:r>
        <w:rPr>
          <w:rStyle w:val="FontStyle44"/>
        </w:rPr>
        <w:t>формирования представлений об исследовании как стиле жизни.</w:t>
      </w:r>
    </w:p>
    <w:p w:rsidR="00C642EE" w:rsidRDefault="00C642EE" w:rsidP="00C642EE">
      <w:pPr>
        <w:pStyle w:val="Style13"/>
        <w:widowControl/>
        <w:spacing w:line="240" w:lineRule="auto"/>
        <w:ind w:firstLine="374"/>
        <w:rPr>
          <w:rStyle w:val="FontStyle44"/>
        </w:rPr>
      </w:pPr>
      <w:r>
        <w:rPr>
          <w:rStyle w:val="FontStyle44"/>
          <w:b/>
        </w:rPr>
        <w:t>Пути создания проблемных ситуаций, личностно значи</w:t>
      </w:r>
      <w:r>
        <w:rPr>
          <w:rStyle w:val="FontStyle44"/>
          <w:b/>
        </w:rPr>
        <w:softHyphen/>
        <w:t>мых для ребенка</w:t>
      </w:r>
      <w:r>
        <w:rPr>
          <w:rStyle w:val="FontStyle44"/>
        </w:rPr>
        <w:t>:</w:t>
      </w:r>
    </w:p>
    <w:p w:rsidR="00C642EE" w:rsidRDefault="00C642EE" w:rsidP="00C642EE">
      <w:pPr>
        <w:pStyle w:val="Style12"/>
        <w:widowControl/>
        <w:numPr>
          <w:ilvl w:val="0"/>
          <w:numId w:val="50"/>
        </w:numPr>
        <w:spacing w:line="240" w:lineRule="auto"/>
        <w:rPr>
          <w:rStyle w:val="FontStyle44"/>
        </w:rPr>
      </w:pPr>
      <w:r>
        <w:rPr>
          <w:rStyle w:val="FontStyle44"/>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1C374C" w:rsidRDefault="00C642EE" w:rsidP="00C642EE">
      <w:pPr>
        <w:pStyle w:val="Style13"/>
        <w:ind w:left="930" w:firstLine="0"/>
        <w:rPr>
          <w:rStyle w:val="FontStyle44"/>
        </w:rPr>
      </w:pPr>
      <w:r>
        <w:rPr>
          <w:rStyle w:val="FontStyle44"/>
        </w:rPr>
        <w:t xml:space="preserve">исследования обычно начинаются </w:t>
      </w:r>
      <w:r>
        <w:rPr>
          <w:rStyle w:val="FontStyle59"/>
          <w:rFonts w:cs="Times New Roman"/>
          <w:b w:val="0"/>
          <w:bCs/>
        </w:rPr>
        <w:t>со</w:t>
      </w:r>
      <w:r>
        <w:rPr>
          <w:rStyle w:val="FontStyle59"/>
          <w:rFonts w:cs="Times New Roman"/>
          <w:bCs/>
        </w:rPr>
        <w:t xml:space="preserve"> </w:t>
      </w:r>
      <w:r>
        <w:rPr>
          <w:rStyle w:val="FontStyle44"/>
        </w:rPr>
        <w:t>слов «выявить», «изучить», «определить».</w:t>
      </w:r>
    </w:p>
    <w:p w:rsidR="00AB391E" w:rsidRDefault="00AB391E" w:rsidP="00AB391E">
      <w:pPr>
        <w:pStyle w:val="Style12"/>
        <w:widowControl/>
        <w:numPr>
          <w:ilvl w:val="0"/>
          <w:numId w:val="50"/>
        </w:numPr>
        <w:spacing w:line="240" w:lineRule="auto"/>
        <w:rPr>
          <w:rStyle w:val="FontStyle44"/>
        </w:rPr>
      </w:pPr>
      <w:r>
        <w:rPr>
          <w:rStyle w:val="FontStyle44"/>
        </w:rPr>
        <w:t>преднамеренное побуждение детей к решению новых задач старыми способами;</w:t>
      </w:r>
    </w:p>
    <w:p w:rsidR="00AB391E" w:rsidRDefault="00AB391E" w:rsidP="00AB391E">
      <w:pPr>
        <w:numPr>
          <w:ilvl w:val="0"/>
          <w:numId w:val="50"/>
        </w:numPr>
        <w:spacing w:after="0" w:line="240" w:lineRule="auto"/>
        <w:rPr>
          <w:rStyle w:val="FontStyle44"/>
        </w:rPr>
      </w:pPr>
      <w:r>
        <w:rPr>
          <w:rStyle w:val="FontStyle44"/>
        </w:rPr>
        <w:lastRenderedPageBreak/>
        <w:t>побуждение детей выдвигать гипотезы, делать предвари</w:t>
      </w:r>
      <w:r>
        <w:rPr>
          <w:rStyle w:val="FontStyle44"/>
        </w:rPr>
        <w:softHyphen/>
        <w:t>тельные выводы и обобщения (противоречие — ядро про</w:t>
      </w:r>
      <w:r>
        <w:rPr>
          <w:rStyle w:val="FontStyle44"/>
        </w:rPr>
        <w:softHyphen/>
        <w:t>блемной ситуации — в данном случае возникает в резуль</w:t>
      </w:r>
      <w:r>
        <w:rPr>
          <w:rStyle w:val="FontStyle44"/>
        </w:rPr>
        <w:softHyphen/>
        <w:t>тате столкновения различных мнений, выдвинутого пред</w:t>
      </w:r>
      <w:r>
        <w:rPr>
          <w:rStyle w:val="FontStyle44"/>
        </w:rPr>
        <w:softHyphen/>
        <w:t>положения и результатов его опытной проверки в процессе диалога</w:t>
      </w:r>
    </w:p>
    <w:p w:rsidR="00AB391E" w:rsidRDefault="00AB391E" w:rsidP="00AB391E">
      <w:pPr>
        <w:pStyle w:val="Style13"/>
        <w:widowControl/>
        <w:spacing w:line="240" w:lineRule="auto"/>
        <w:ind w:firstLine="0"/>
        <w:jc w:val="left"/>
        <w:rPr>
          <w:rStyle w:val="FontStyle44"/>
        </w:rPr>
      </w:pPr>
      <w:r>
        <w:rPr>
          <w:rStyle w:val="FontStyle44"/>
          <w:b/>
        </w:rPr>
        <w:t>Методические приемы:</w:t>
      </w:r>
      <w:r>
        <w:rPr>
          <w:rStyle w:val="FontStyle44"/>
        </w:rPr>
        <w:t xml:space="preserve"> </w:t>
      </w:r>
    </w:p>
    <w:p w:rsidR="00AB391E" w:rsidRDefault="00AB391E" w:rsidP="00AB391E">
      <w:pPr>
        <w:pStyle w:val="Style13"/>
        <w:widowControl/>
        <w:numPr>
          <w:ilvl w:val="0"/>
          <w:numId w:val="51"/>
        </w:numPr>
        <w:spacing w:line="240" w:lineRule="auto"/>
        <w:jc w:val="left"/>
        <w:rPr>
          <w:rStyle w:val="FontStyle44"/>
        </w:rPr>
      </w:pPr>
      <w:r>
        <w:rPr>
          <w:rStyle w:val="FontStyle44"/>
        </w:rPr>
        <w:t>подведение детей к противоречию и предложение самосто</w:t>
      </w:r>
      <w:r>
        <w:rPr>
          <w:rStyle w:val="FontStyle44"/>
        </w:rPr>
        <w:softHyphen/>
        <w:t xml:space="preserve">ятельно найти способ его разрешения; </w:t>
      </w:r>
      <w:r>
        <w:rPr>
          <w:rStyle w:val="FontStyle62"/>
          <w:bCs/>
          <w:iCs/>
        </w:rPr>
        <w:t xml:space="preserve">У </w:t>
      </w:r>
      <w:r>
        <w:rPr>
          <w:rStyle w:val="FontStyle44"/>
        </w:rPr>
        <w:t>изложение различных точек зрения на один и тот же во</w:t>
      </w:r>
      <w:r>
        <w:rPr>
          <w:rStyle w:val="FontStyle44"/>
        </w:rPr>
        <w:softHyphen/>
        <w:t>прос;</w:t>
      </w:r>
    </w:p>
    <w:p w:rsidR="00AB391E" w:rsidRDefault="00AB391E" w:rsidP="00AB391E">
      <w:pPr>
        <w:pStyle w:val="Style12"/>
        <w:widowControl/>
        <w:numPr>
          <w:ilvl w:val="0"/>
          <w:numId w:val="51"/>
        </w:numPr>
        <w:spacing w:line="240" w:lineRule="auto"/>
        <w:rPr>
          <w:rStyle w:val="FontStyle44"/>
        </w:rPr>
      </w:pPr>
      <w:r>
        <w:rPr>
          <w:rStyle w:val="FontStyle44"/>
        </w:rPr>
        <w:t>предложение детям рассмотреть явление с различных по</w:t>
      </w:r>
      <w:r>
        <w:rPr>
          <w:rStyle w:val="FontStyle44"/>
        </w:rPr>
        <w:softHyphen/>
        <w:t>зиций;</w:t>
      </w:r>
    </w:p>
    <w:p w:rsidR="00AB391E" w:rsidRDefault="00AB391E" w:rsidP="00AB391E">
      <w:pPr>
        <w:pStyle w:val="Style12"/>
        <w:widowControl/>
        <w:numPr>
          <w:ilvl w:val="0"/>
          <w:numId w:val="51"/>
        </w:numPr>
        <w:spacing w:line="240" w:lineRule="auto"/>
        <w:rPr>
          <w:rStyle w:val="FontStyle44"/>
        </w:rPr>
      </w:pPr>
      <w:r>
        <w:rPr>
          <w:rStyle w:val="FontStyle44"/>
        </w:rPr>
        <w:t>побуждение детей к сравнению, обобщению, выводам из ситуации, сопоставлению фактов;</w:t>
      </w:r>
    </w:p>
    <w:p w:rsidR="00AB391E" w:rsidRDefault="00AB391E" w:rsidP="00AB391E">
      <w:pPr>
        <w:pStyle w:val="Style12"/>
        <w:widowControl/>
        <w:numPr>
          <w:ilvl w:val="0"/>
          <w:numId w:val="51"/>
        </w:numPr>
        <w:spacing w:line="240" w:lineRule="auto"/>
        <w:rPr>
          <w:rStyle w:val="FontStyle44"/>
        </w:rPr>
      </w:pPr>
      <w:r>
        <w:rPr>
          <w:rStyle w:val="FontStyle44"/>
        </w:rPr>
        <w:t>постановка конкретных вопросов на обобщение, обосно</w:t>
      </w:r>
      <w:r>
        <w:rPr>
          <w:rStyle w:val="FontStyle44"/>
        </w:rPr>
        <w:softHyphen/>
        <w:t>вание, конкретизацию, логику, рассуждения;</w:t>
      </w:r>
    </w:p>
    <w:p w:rsidR="00AB391E" w:rsidRDefault="00AB391E" w:rsidP="00AB391E">
      <w:pPr>
        <w:numPr>
          <w:ilvl w:val="0"/>
          <w:numId w:val="51"/>
        </w:numPr>
        <w:spacing w:after="0" w:line="240" w:lineRule="auto"/>
        <w:rPr>
          <w:rStyle w:val="FontStyle44"/>
        </w:rPr>
      </w:pPr>
      <w:r>
        <w:rPr>
          <w:rStyle w:val="FontStyle44"/>
        </w:rPr>
        <w:t>постановка проблемных задач (например, с недостаточны</w:t>
      </w:r>
      <w:r>
        <w:rPr>
          <w:rStyle w:val="FontStyle44"/>
        </w:rPr>
        <w:softHyphen/>
        <w:t>ми или избыточными исходными данными, неопределен</w:t>
      </w:r>
      <w:r>
        <w:rPr>
          <w:rStyle w:val="FontStyle44"/>
        </w:rPr>
        <w:softHyphen/>
        <w:t>ностью в постановке вопроса, противоречивыми данными, заведомо допущенными ошибками, ограниченным време</w:t>
      </w:r>
      <w:r>
        <w:rPr>
          <w:rStyle w:val="FontStyle44"/>
        </w:rPr>
        <w:softHyphen/>
        <w:t>нем решения и т.д.)</w:t>
      </w:r>
    </w:p>
    <w:p w:rsidR="00AB391E" w:rsidRDefault="00AB391E" w:rsidP="00AB391E">
      <w:pPr>
        <w:rPr>
          <w:rStyle w:val="FontStyle44"/>
        </w:rPr>
      </w:pPr>
      <w:r>
        <w:rPr>
          <w:rStyle w:val="FontStyle44"/>
          <w:b/>
        </w:rPr>
        <w:t>Условия исследовательской деятельности</w:t>
      </w:r>
      <w:r>
        <w:rPr>
          <w:rStyle w:val="FontStyle44"/>
        </w:rPr>
        <w:t>:</w:t>
      </w:r>
    </w:p>
    <w:p w:rsidR="00AB391E" w:rsidRDefault="00AB391E" w:rsidP="00AB391E">
      <w:pPr>
        <w:numPr>
          <w:ilvl w:val="0"/>
          <w:numId w:val="52"/>
        </w:numPr>
        <w:spacing w:after="0" w:line="240" w:lineRule="auto"/>
        <w:rPr>
          <w:rStyle w:val="FontStyle44"/>
          <w:b/>
        </w:rPr>
      </w:pPr>
      <w:r>
        <w:rPr>
          <w:rStyle w:val="FontStyle44"/>
        </w:rPr>
        <w:t>использование различных приемов воздействия на эмоцио</w:t>
      </w:r>
      <w:r>
        <w:rPr>
          <w:rStyle w:val="FontStyle44"/>
        </w:rPr>
        <w:softHyphen/>
        <w:t>нально-волевую сферу дошкольника (заботясь о том, чтобы в процессе познания нового материала он испыты</w:t>
      </w:r>
      <w:r>
        <w:rPr>
          <w:rStyle w:val="FontStyle44"/>
        </w:rPr>
        <w:softHyphen/>
        <w:t>вал чувство радости, удовольствия, удовлетворения)</w:t>
      </w:r>
    </w:p>
    <w:p w:rsidR="00AB391E" w:rsidRDefault="00AB391E" w:rsidP="00AB391E">
      <w:pPr>
        <w:pStyle w:val="Style12"/>
        <w:widowControl/>
        <w:numPr>
          <w:ilvl w:val="0"/>
          <w:numId w:val="52"/>
        </w:numPr>
        <w:spacing w:line="240" w:lineRule="auto"/>
        <w:rPr>
          <w:rStyle w:val="FontStyle44"/>
          <w:lang w:eastAsia="en-US"/>
        </w:rPr>
      </w:pPr>
      <w:r>
        <w:rPr>
          <w:rStyle w:val="FontStyle44"/>
          <w:lang w:eastAsia="en-US"/>
        </w:rPr>
        <w:t>создание проблемных ситуаций, вызывающих у детей удивление, недоумение, восхищение;</w:t>
      </w:r>
    </w:p>
    <w:p w:rsidR="00AB391E" w:rsidRDefault="00AB391E" w:rsidP="00AB391E">
      <w:pPr>
        <w:pStyle w:val="Style12"/>
        <w:widowControl/>
        <w:numPr>
          <w:ilvl w:val="0"/>
          <w:numId w:val="52"/>
        </w:numPr>
        <w:spacing w:line="240" w:lineRule="auto"/>
        <w:rPr>
          <w:rStyle w:val="FontStyle44"/>
          <w:lang w:eastAsia="en-US"/>
        </w:rPr>
      </w:pPr>
      <w:r>
        <w:rPr>
          <w:rStyle w:val="FontStyle44"/>
          <w:lang w:eastAsia="en-US"/>
        </w:rPr>
        <w:t xml:space="preserve">четкая формулировка проблемы, обнажающей противоречия в сознании ребенка; </w:t>
      </w:r>
    </w:p>
    <w:p w:rsidR="00AB391E" w:rsidRDefault="00AB391E" w:rsidP="00AB391E">
      <w:pPr>
        <w:pStyle w:val="Style12"/>
        <w:widowControl/>
        <w:numPr>
          <w:ilvl w:val="0"/>
          <w:numId w:val="52"/>
        </w:numPr>
        <w:spacing w:line="240" w:lineRule="auto"/>
        <w:rPr>
          <w:rStyle w:val="FontStyle44"/>
          <w:lang w:eastAsia="en-US"/>
        </w:rPr>
      </w:pPr>
      <w:r>
        <w:rPr>
          <w:rStyle w:val="FontStyle44"/>
          <w:lang w:eastAsia="en-US"/>
        </w:rPr>
        <w:t>выдвижение гипотезы и обучение этому умению детей, при</w:t>
      </w:r>
      <w:r>
        <w:rPr>
          <w:rStyle w:val="FontStyle44"/>
          <w:lang w:eastAsia="en-US"/>
        </w:rPr>
        <w:softHyphen/>
        <w:t>нимая любые их предложения;</w:t>
      </w:r>
    </w:p>
    <w:p w:rsidR="00AB391E" w:rsidRDefault="00AB391E" w:rsidP="00AB391E">
      <w:pPr>
        <w:pStyle w:val="Style12"/>
        <w:widowControl/>
        <w:numPr>
          <w:ilvl w:val="0"/>
          <w:numId w:val="52"/>
        </w:numPr>
        <w:spacing w:line="240" w:lineRule="auto"/>
        <w:rPr>
          <w:rStyle w:val="FontStyle44"/>
          <w:lang w:eastAsia="en-US"/>
        </w:rPr>
      </w:pPr>
      <w:r>
        <w:rPr>
          <w:rStyle w:val="FontStyle44"/>
        </w:rPr>
        <w:t>развитие способности к прогнозированию и предвосхище</w:t>
      </w:r>
      <w:r>
        <w:rPr>
          <w:rStyle w:val="FontStyle44"/>
        </w:rPr>
        <w:softHyphen/>
        <w:t>нию решений;</w:t>
      </w:r>
    </w:p>
    <w:p w:rsidR="00AB391E" w:rsidRDefault="00AB391E" w:rsidP="00AB391E">
      <w:pPr>
        <w:pStyle w:val="Style12"/>
        <w:widowControl/>
        <w:numPr>
          <w:ilvl w:val="0"/>
          <w:numId w:val="52"/>
        </w:numPr>
        <w:spacing w:line="240" w:lineRule="auto"/>
        <w:rPr>
          <w:rStyle w:val="FontStyle44"/>
          <w:lang w:eastAsia="en-US"/>
        </w:rPr>
      </w:pPr>
      <w:r>
        <w:rPr>
          <w:rStyle w:val="FontStyle44"/>
          <w:lang w:eastAsia="en-US"/>
        </w:rPr>
        <w:t>обучение детей обобщенным приемам умственной деятель</w:t>
      </w:r>
      <w:r>
        <w:rPr>
          <w:rStyle w:val="FontStyle44"/>
          <w:lang w:eastAsia="en-US"/>
        </w:rPr>
        <w:softHyphen/>
        <w:t>ности — умению выделять главное, сравнивать, делать вы</w:t>
      </w:r>
      <w:r>
        <w:rPr>
          <w:rStyle w:val="FontStyle44"/>
          <w:lang w:eastAsia="en-US"/>
        </w:rPr>
        <w:softHyphen/>
        <w:t>воды, классифицировать, знакомить с различными науч</w:t>
      </w:r>
      <w:r>
        <w:rPr>
          <w:rStyle w:val="FontStyle44"/>
          <w:lang w:eastAsia="en-US"/>
        </w:rPr>
        <w:softHyphen/>
        <w:t>ными методами исследования;</w:t>
      </w:r>
    </w:p>
    <w:p w:rsidR="00AB391E" w:rsidRDefault="00AB391E" w:rsidP="00AB391E">
      <w:pPr>
        <w:pStyle w:val="Style14"/>
        <w:widowControl/>
        <w:numPr>
          <w:ilvl w:val="0"/>
          <w:numId w:val="52"/>
        </w:numPr>
        <w:spacing w:before="10" w:line="240" w:lineRule="auto"/>
        <w:rPr>
          <w:rStyle w:val="FontStyle44"/>
        </w:rPr>
      </w:pPr>
      <w:r>
        <w:rPr>
          <w:rStyle w:val="FontStyle44"/>
        </w:rPr>
        <w:t>создание атмосферы свободного обсуждения, побуждение детей к диалогу, сотрудничеству;</w:t>
      </w:r>
    </w:p>
    <w:p w:rsidR="00AB391E" w:rsidRDefault="00AB391E" w:rsidP="00AB391E">
      <w:pPr>
        <w:pStyle w:val="Style12"/>
        <w:widowControl/>
        <w:numPr>
          <w:ilvl w:val="0"/>
          <w:numId w:val="52"/>
        </w:numPr>
        <w:spacing w:line="240" w:lineRule="auto"/>
        <w:rPr>
          <w:rStyle w:val="FontStyle44"/>
        </w:rPr>
      </w:pPr>
      <w:r>
        <w:rPr>
          <w:rStyle w:val="FontStyle44"/>
        </w:rPr>
        <w:t>побуждение к самостоятельной постановке вопросов, обна</w:t>
      </w:r>
      <w:r>
        <w:rPr>
          <w:rStyle w:val="FontStyle44"/>
        </w:rPr>
        <w:softHyphen/>
        <w:t>ружению противоречий;</w:t>
      </w:r>
    </w:p>
    <w:p w:rsidR="00AB391E" w:rsidRDefault="00AB391E" w:rsidP="00AB391E">
      <w:pPr>
        <w:pStyle w:val="Style12"/>
        <w:widowControl/>
        <w:numPr>
          <w:ilvl w:val="0"/>
          <w:numId w:val="52"/>
        </w:numPr>
        <w:spacing w:line="240" w:lineRule="auto"/>
        <w:rPr>
          <w:rStyle w:val="FontStyle44"/>
        </w:rPr>
      </w:pPr>
      <w:r>
        <w:rPr>
          <w:rStyle w:val="FontStyle44"/>
        </w:rPr>
        <w:t>подведение детей к самостоятельным выводам и обобщени</w:t>
      </w:r>
      <w:r>
        <w:rPr>
          <w:rStyle w:val="FontStyle44"/>
        </w:rPr>
        <w:softHyphen/>
        <w:t>ям, поощрение оригинальных решений, умений делать выбор;</w:t>
      </w:r>
    </w:p>
    <w:p w:rsidR="00AB391E" w:rsidRDefault="00AB391E" w:rsidP="00AB391E">
      <w:pPr>
        <w:numPr>
          <w:ilvl w:val="0"/>
          <w:numId w:val="52"/>
        </w:numPr>
        <w:spacing w:after="0" w:line="240" w:lineRule="auto"/>
        <w:rPr>
          <w:rStyle w:val="FontStyle44"/>
          <w:b/>
        </w:rPr>
      </w:pPr>
      <w:r>
        <w:rPr>
          <w:rStyle w:val="FontStyle44"/>
        </w:rPr>
        <w:t>знакомство с жизнью и деятельностью выдающихся ученых, с историей великих открытий.</w:t>
      </w:r>
    </w:p>
    <w:p w:rsidR="00AB391E" w:rsidRDefault="00AB391E" w:rsidP="00AB391E">
      <w:pPr>
        <w:rPr>
          <w:rStyle w:val="FontStyle44"/>
        </w:rPr>
      </w:pPr>
    </w:p>
    <w:p w:rsidR="00AB391E" w:rsidRDefault="00AB391E" w:rsidP="00AB391E">
      <w:pPr>
        <w:pStyle w:val="Style23"/>
        <w:widowControl/>
        <w:spacing w:before="139"/>
        <w:jc w:val="center"/>
        <w:rPr>
          <w:rStyle w:val="FontStyle46"/>
          <w:bCs/>
          <w:sz w:val="28"/>
          <w:szCs w:val="28"/>
        </w:rPr>
      </w:pPr>
      <w:r>
        <w:rPr>
          <w:rStyle w:val="FontStyle46"/>
          <w:bCs/>
          <w:sz w:val="28"/>
          <w:szCs w:val="28"/>
        </w:rPr>
        <w:t>3.4. Технологии «Портфолио дошкольника»</w:t>
      </w:r>
    </w:p>
    <w:p w:rsidR="00AB391E" w:rsidRDefault="00AB391E" w:rsidP="00AB391E">
      <w:pPr>
        <w:rPr>
          <w:sz w:val="24"/>
          <w:szCs w:val="24"/>
        </w:rPr>
      </w:pPr>
      <w:r>
        <w:rPr>
          <w:b/>
        </w:rPr>
        <w:t>Разделы портфолио</w:t>
      </w:r>
    </w:p>
    <w:p w:rsidR="00AB391E" w:rsidRDefault="00AB391E" w:rsidP="00AB391E">
      <w:pPr>
        <w:pStyle w:val="Style13"/>
        <w:widowControl/>
        <w:spacing w:before="86" w:line="240" w:lineRule="auto"/>
        <w:ind w:firstLine="0"/>
        <w:rPr>
          <w:rStyle w:val="FontStyle44"/>
        </w:rPr>
      </w:pPr>
      <w:r>
        <w:rPr>
          <w:rStyle w:val="FontStyle49"/>
          <w:iCs/>
        </w:rPr>
        <w:t xml:space="preserve">Раздел 1 «Давайте познакомимся». </w:t>
      </w:r>
      <w:r>
        <w:rPr>
          <w:rStyle w:val="FontStyle44"/>
        </w:rPr>
        <w:t>В разделе помещается фотография ребенка, указываются его фамилия и имя, номер группы; можноввести рубрику «Я люблю...» («Мне нравит</w:t>
      </w:r>
      <w:r>
        <w:rPr>
          <w:rStyle w:val="FontStyle44"/>
        </w:rPr>
        <w:softHyphen/>
        <w:t>ся...», «Обожаю, когда...»), в которой будут записаны ответы ребенка.</w:t>
      </w:r>
    </w:p>
    <w:p w:rsidR="00AB391E" w:rsidRDefault="00AB391E" w:rsidP="00AB391E">
      <w:pPr>
        <w:pStyle w:val="Style13"/>
        <w:widowControl/>
        <w:spacing w:before="10" w:line="240" w:lineRule="auto"/>
        <w:ind w:firstLine="0"/>
        <w:rPr>
          <w:rStyle w:val="FontStyle44"/>
        </w:rPr>
      </w:pPr>
      <w:r>
        <w:rPr>
          <w:rStyle w:val="FontStyle49"/>
          <w:iCs/>
        </w:rPr>
        <w:t xml:space="preserve">Раздел 2 «Я расту!». </w:t>
      </w:r>
      <w:r>
        <w:rPr>
          <w:rStyle w:val="FontStyle44"/>
        </w:rPr>
        <w:t>В раздел вносятся антропометриче</w:t>
      </w:r>
      <w:r>
        <w:rPr>
          <w:rStyle w:val="FontStyle44"/>
        </w:rPr>
        <w:softHyphen/>
        <w:t>ские данные (в художественно-графическом исполнении): «Вот я какой!», «Как я расту», «Я вырос», «Я большой».</w:t>
      </w:r>
    </w:p>
    <w:p w:rsidR="00AB391E" w:rsidRDefault="00AB391E" w:rsidP="00AB391E">
      <w:pPr>
        <w:pStyle w:val="Style13"/>
        <w:widowControl/>
        <w:spacing w:line="240" w:lineRule="auto"/>
        <w:ind w:firstLine="0"/>
        <w:rPr>
          <w:rStyle w:val="FontStyle44"/>
        </w:rPr>
      </w:pPr>
      <w:r>
        <w:rPr>
          <w:rStyle w:val="FontStyle49"/>
          <w:iCs/>
        </w:rPr>
        <w:lastRenderedPageBreak/>
        <w:t xml:space="preserve">Раздел 3 «Портрет моего ребенка». </w:t>
      </w:r>
      <w:r>
        <w:rPr>
          <w:rStyle w:val="FontStyle44"/>
        </w:rPr>
        <w:t>В разделе помещаются сочинения родителей о своем малыше.</w:t>
      </w:r>
    </w:p>
    <w:p w:rsidR="00AB391E" w:rsidRDefault="00AB391E" w:rsidP="00AB391E">
      <w:pPr>
        <w:pStyle w:val="Style13"/>
        <w:widowControl/>
        <w:spacing w:line="240" w:lineRule="auto"/>
        <w:ind w:firstLine="0"/>
        <w:rPr>
          <w:rStyle w:val="FontStyle44"/>
        </w:rPr>
      </w:pPr>
      <w:r>
        <w:rPr>
          <w:rStyle w:val="FontStyle49"/>
          <w:iCs/>
        </w:rPr>
        <w:t xml:space="preserve">Раздел 4 «Я мечтаю...». </w:t>
      </w:r>
      <w:r>
        <w:rPr>
          <w:rStyle w:val="FontStyle44"/>
        </w:rPr>
        <w:t>В разделе фиксируются высказы</w:t>
      </w:r>
      <w:r>
        <w:rPr>
          <w:rStyle w:val="FontStyle44"/>
        </w:rPr>
        <w:softHyphen/>
        <w:t>вания самого ребенка на предложение продолжить фразы: «Я мечтаю о...», «Я бы хотел быть...», «Я жду, когда...», «Я ви</w:t>
      </w:r>
      <w:r>
        <w:rPr>
          <w:rStyle w:val="FontStyle44"/>
        </w:rPr>
        <w:softHyphen/>
        <w:t>жу себя...», «Я хочу видеть себя...», «Мои любимые дела...»; ответы на вопросы: «Кем и каким я буду, когда вырасту?», «О чем я люблю думать?».</w:t>
      </w:r>
    </w:p>
    <w:p w:rsidR="00AB391E" w:rsidRDefault="00AB391E" w:rsidP="00AB391E">
      <w:pPr>
        <w:pStyle w:val="Style13"/>
        <w:widowControl/>
        <w:spacing w:before="5" w:line="240" w:lineRule="auto"/>
        <w:ind w:firstLine="0"/>
        <w:rPr>
          <w:rStyle w:val="FontStyle44"/>
        </w:rPr>
      </w:pPr>
      <w:r>
        <w:rPr>
          <w:rStyle w:val="FontStyle49"/>
          <w:iCs/>
        </w:rPr>
        <w:t xml:space="preserve">Раздел 5 «Вот что я могу». </w:t>
      </w:r>
      <w:r>
        <w:rPr>
          <w:rStyle w:val="FontStyle44"/>
        </w:rPr>
        <w:t>В разделе помещаются образцы творчества ребенка (рисунки, рассказы, книги-самоделки).</w:t>
      </w:r>
    </w:p>
    <w:p w:rsidR="00AB391E" w:rsidRDefault="00AB391E" w:rsidP="00AB391E">
      <w:pPr>
        <w:pStyle w:val="Style13"/>
        <w:widowControl/>
        <w:spacing w:line="240" w:lineRule="auto"/>
        <w:ind w:firstLine="0"/>
        <w:rPr>
          <w:rStyle w:val="FontStyle44"/>
        </w:rPr>
      </w:pPr>
      <w:r>
        <w:rPr>
          <w:rStyle w:val="FontStyle49"/>
          <w:iCs/>
        </w:rPr>
        <w:t xml:space="preserve">Раздел 6 «Мои достижения». </w:t>
      </w:r>
      <w:r>
        <w:rPr>
          <w:rStyle w:val="FontStyle44"/>
        </w:rPr>
        <w:t>В разделе фиксируются гра</w:t>
      </w:r>
      <w:r>
        <w:rPr>
          <w:rStyle w:val="FontStyle44"/>
        </w:rPr>
        <w:softHyphen/>
        <w:t>моты, дипломы (от различных организаций: детского сада, СМИ, проводящих конкурсы).</w:t>
      </w:r>
    </w:p>
    <w:p w:rsidR="00AB391E" w:rsidRDefault="00AB391E" w:rsidP="00AB391E">
      <w:pPr>
        <w:pStyle w:val="Style13"/>
        <w:widowControl/>
        <w:spacing w:before="5" w:line="240" w:lineRule="auto"/>
        <w:ind w:firstLine="0"/>
        <w:rPr>
          <w:rStyle w:val="FontStyle44"/>
        </w:rPr>
      </w:pPr>
      <w:r>
        <w:rPr>
          <w:rStyle w:val="FontStyle49"/>
          <w:iCs/>
        </w:rPr>
        <w:t xml:space="preserve">Раздел 7 «Посоветуйте мне...». </w:t>
      </w:r>
      <w:r>
        <w:rPr>
          <w:rStyle w:val="FontStyle44"/>
        </w:rPr>
        <w:t>В разделе даются рекомен</w:t>
      </w:r>
      <w:r>
        <w:rPr>
          <w:rStyle w:val="FontStyle44"/>
        </w:rPr>
        <w:softHyphen/>
        <w:t>дации родителям воспитателем и всеми специалистами, рабо</w:t>
      </w:r>
      <w:r>
        <w:rPr>
          <w:rStyle w:val="FontStyle44"/>
        </w:rPr>
        <w:softHyphen/>
        <w:t>тающими с ребенком.</w:t>
      </w:r>
    </w:p>
    <w:p w:rsidR="00AB391E" w:rsidRDefault="00AB391E" w:rsidP="00AB391E">
      <w:pPr>
        <w:rPr>
          <w:b/>
        </w:rPr>
      </w:pPr>
      <w:r>
        <w:rPr>
          <w:rStyle w:val="FontStyle49"/>
          <w:iCs/>
        </w:rPr>
        <w:t xml:space="preserve">Раздел 8 «Спрашивайте, родители!». </w:t>
      </w:r>
      <w:r>
        <w:rPr>
          <w:rStyle w:val="FontStyle44"/>
        </w:rPr>
        <w:t>В разделе родители формулируют свои вопросы к специалистам ДО</w:t>
      </w:r>
    </w:p>
    <w:p w:rsidR="00AB391E" w:rsidRDefault="00AB391E" w:rsidP="00AB391E">
      <w:pPr>
        <w:pStyle w:val="BODY0"/>
        <w:spacing w:line="240" w:lineRule="auto"/>
        <w:ind w:firstLine="0"/>
        <w:rPr>
          <w:rFonts w:ascii="Times New Roman" w:hAnsi="Times New Roman" w:cs="Times New Roman"/>
          <w:b/>
          <w:sz w:val="28"/>
          <w:szCs w:val="28"/>
        </w:rPr>
      </w:pPr>
    </w:p>
    <w:p w:rsidR="00AB391E" w:rsidRDefault="00AB391E" w:rsidP="00AB391E">
      <w:pPr>
        <w:pStyle w:val="Style23"/>
        <w:widowControl/>
        <w:spacing w:before="10"/>
        <w:jc w:val="center"/>
        <w:rPr>
          <w:rFonts w:ascii="Times New Roman" w:hAnsi="Times New Roman" w:cs="Times New Roman"/>
          <w:b/>
          <w:bCs/>
          <w:spacing w:val="-10"/>
          <w:sz w:val="28"/>
          <w:szCs w:val="28"/>
        </w:rPr>
      </w:pPr>
      <w:r>
        <w:rPr>
          <w:rStyle w:val="FontStyle46"/>
          <w:bCs/>
          <w:sz w:val="28"/>
          <w:szCs w:val="28"/>
        </w:rPr>
        <w:t>3.5. Информационно - коммуникативные технологии</w:t>
      </w:r>
    </w:p>
    <w:p w:rsidR="00AB391E" w:rsidRDefault="00AB391E" w:rsidP="00AB391E">
      <w:pPr>
        <w:pStyle w:val="BODY0"/>
        <w:spacing w:line="240" w:lineRule="auto"/>
        <w:jc w:val="left"/>
        <w:rPr>
          <w:rStyle w:val="FontStyle44"/>
          <w:szCs w:val="24"/>
        </w:rPr>
      </w:pPr>
      <w:r>
        <w:rPr>
          <w:rStyle w:val="FontStyle44"/>
          <w:szCs w:val="24"/>
        </w:rPr>
        <w:t xml:space="preserve">  В МКДОУ «Детский сад №4 г. Облучье»  применяются информационно-коммуникационные техно</w:t>
      </w:r>
      <w:r>
        <w:rPr>
          <w:rStyle w:val="FontStyle4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Pr>
          <w:rStyle w:val="FontStyle44"/>
          <w:szCs w:val="24"/>
        </w:rPr>
        <w:softHyphen/>
        <w:t xml:space="preserve">зованием видеофрагментов. </w:t>
      </w:r>
    </w:p>
    <w:p w:rsidR="00AB391E" w:rsidRDefault="00AB391E" w:rsidP="00AB391E">
      <w:pPr>
        <w:pStyle w:val="Style13"/>
        <w:widowControl/>
        <w:spacing w:line="240" w:lineRule="auto"/>
        <w:ind w:firstLine="379"/>
        <w:rPr>
          <w:rStyle w:val="FontStyle44"/>
        </w:rPr>
      </w:pPr>
      <w:r>
        <w:rPr>
          <w:rStyle w:val="FontStyle44"/>
          <w:b/>
        </w:rPr>
        <w:t>Основные требования при проведении занятий с ис</w:t>
      </w:r>
      <w:r>
        <w:rPr>
          <w:rStyle w:val="FontStyle44"/>
          <w:b/>
        </w:rPr>
        <w:softHyphen/>
        <w:t>пользованием компьютеров</w:t>
      </w:r>
      <w:r>
        <w:rPr>
          <w:rStyle w:val="FontStyle44"/>
        </w:rPr>
        <w:t>:</w:t>
      </w:r>
    </w:p>
    <w:p w:rsidR="00AB391E" w:rsidRDefault="00AB391E" w:rsidP="00AB391E">
      <w:pPr>
        <w:pStyle w:val="Style13"/>
        <w:widowControl/>
        <w:numPr>
          <w:ilvl w:val="0"/>
          <w:numId w:val="53"/>
        </w:numPr>
        <w:spacing w:line="240" w:lineRule="auto"/>
        <w:jc w:val="left"/>
        <w:rPr>
          <w:rStyle w:val="FontStyle44"/>
        </w:rPr>
      </w:pPr>
      <w:r>
        <w:rPr>
          <w:rStyle w:val="FontStyle44"/>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AB391E" w:rsidRDefault="00AB391E" w:rsidP="00AB391E">
      <w:pPr>
        <w:pStyle w:val="Style12"/>
        <w:widowControl/>
        <w:numPr>
          <w:ilvl w:val="0"/>
          <w:numId w:val="53"/>
        </w:numPr>
        <w:spacing w:line="240" w:lineRule="auto"/>
        <w:rPr>
          <w:rStyle w:val="FontStyle44"/>
          <w:lang w:eastAsia="en-US"/>
        </w:rPr>
      </w:pPr>
      <w:r>
        <w:rPr>
          <w:rStyle w:val="FontStyle44"/>
          <w:lang w:eastAsia="en-US"/>
        </w:rPr>
        <w:t>на образовательной деятельности  дети должны не просто получить какую-то ин</w:t>
      </w:r>
      <w:r>
        <w:rPr>
          <w:rStyle w:val="FontStyle44"/>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AB391E" w:rsidRDefault="00AB391E" w:rsidP="00AB391E">
      <w:pPr>
        <w:pStyle w:val="Style12"/>
        <w:widowControl/>
        <w:numPr>
          <w:ilvl w:val="0"/>
          <w:numId w:val="53"/>
        </w:numPr>
        <w:spacing w:line="240" w:lineRule="auto"/>
        <w:rPr>
          <w:rStyle w:val="FontStyle44"/>
          <w:lang w:eastAsia="en-US"/>
        </w:rPr>
      </w:pPr>
      <w:r>
        <w:rPr>
          <w:rStyle w:val="FontStyle44"/>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Pr>
          <w:rStyle w:val="FontStyle44"/>
          <w:lang w:eastAsia="en-US"/>
        </w:rPr>
        <w:softHyphen/>
        <w:t>сонажам, программный продукт, с одной стороны, должен критически реагировать на неправильные действия ребен</w:t>
      </w:r>
      <w:r>
        <w:rPr>
          <w:rStyle w:val="FontStyle44"/>
          <w:lang w:eastAsia="en-US"/>
        </w:rPr>
        <w:softHyphen/>
        <w:t>ка, а с другой — реакция не должна быть очень острой;</w:t>
      </w:r>
    </w:p>
    <w:p w:rsidR="00AB391E" w:rsidRDefault="00AB391E" w:rsidP="00AB391E">
      <w:pPr>
        <w:pStyle w:val="Style12"/>
        <w:widowControl/>
        <w:numPr>
          <w:ilvl w:val="0"/>
          <w:numId w:val="53"/>
        </w:numPr>
        <w:spacing w:line="240" w:lineRule="auto"/>
        <w:rPr>
          <w:rStyle w:val="FontStyle44"/>
          <w:lang w:eastAsia="en-US"/>
        </w:rPr>
      </w:pPr>
      <w:r>
        <w:rPr>
          <w:rStyle w:val="FontStyle44"/>
        </w:rPr>
        <w:t xml:space="preserve">перед </w:t>
      </w:r>
      <w:r>
        <w:rPr>
          <w:rStyle w:val="FontStyle44"/>
          <w:lang w:eastAsia="en-US"/>
        </w:rPr>
        <w:t>образовательной деятельностью</w:t>
      </w:r>
      <w:r>
        <w:rPr>
          <w:rStyle w:val="FontStyle44"/>
        </w:rPr>
        <w:t xml:space="preserve"> должна быть проведена специализирован</w:t>
      </w:r>
      <w:r>
        <w:rPr>
          <w:rStyle w:val="FontStyle44"/>
        </w:rPr>
        <w:softHyphen/>
        <w:t>ная подготовка — социально-ориентированная мотивация действий ребенка.</w:t>
      </w:r>
    </w:p>
    <w:p w:rsidR="00AB391E" w:rsidRDefault="00AB391E" w:rsidP="00AB391E">
      <w:pPr>
        <w:pStyle w:val="Style12"/>
        <w:widowControl/>
        <w:spacing w:line="240" w:lineRule="auto"/>
        <w:ind w:left="360" w:firstLine="0"/>
        <w:rPr>
          <w:rStyle w:val="FontStyle44"/>
          <w:lang w:eastAsia="en-US"/>
        </w:rPr>
      </w:pPr>
    </w:p>
    <w:p w:rsidR="00111618" w:rsidRDefault="00111618" w:rsidP="00AB391E">
      <w:pPr>
        <w:tabs>
          <w:tab w:val="left" w:pos="2295"/>
          <w:tab w:val="center" w:pos="7568"/>
        </w:tabs>
        <w:spacing w:after="200" w:line="276" w:lineRule="auto"/>
        <w:rPr>
          <w:b/>
          <w:sz w:val="36"/>
          <w:szCs w:val="36"/>
        </w:rPr>
      </w:pPr>
    </w:p>
    <w:p w:rsidR="00111618" w:rsidRDefault="00111618" w:rsidP="00AB391E">
      <w:pPr>
        <w:tabs>
          <w:tab w:val="left" w:pos="2295"/>
          <w:tab w:val="center" w:pos="7568"/>
        </w:tabs>
        <w:spacing w:after="200" w:line="276" w:lineRule="auto"/>
        <w:rPr>
          <w:b/>
          <w:sz w:val="36"/>
          <w:szCs w:val="36"/>
        </w:rPr>
      </w:pPr>
    </w:p>
    <w:p w:rsidR="00AB391E" w:rsidRDefault="00AB391E" w:rsidP="00AB391E">
      <w:pPr>
        <w:tabs>
          <w:tab w:val="left" w:pos="2295"/>
          <w:tab w:val="center" w:pos="7568"/>
        </w:tabs>
        <w:spacing w:after="200" w:line="276" w:lineRule="auto"/>
        <w:rPr>
          <w:b/>
          <w:sz w:val="36"/>
          <w:szCs w:val="36"/>
        </w:rPr>
      </w:pPr>
      <w:r>
        <w:rPr>
          <w:b/>
          <w:sz w:val="36"/>
          <w:szCs w:val="36"/>
        </w:rPr>
        <w:tab/>
      </w:r>
    </w:p>
    <w:p w:rsidR="00AB391E" w:rsidRDefault="00AB391E" w:rsidP="00AB391E">
      <w:pPr>
        <w:tabs>
          <w:tab w:val="left" w:pos="2295"/>
          <w:tab w:val="center" w:pos="7568"/>
        </w:tabs>
        <w:spacing w:after="200" w:line="276" w:lineRule="auto"/>
        <w:jc w:val="center"/>
        <w:rPr>
          <w:b/>
          <w:sz w:val="36"/>
          <w:szCs w:val="36"/>
        </w:rPr>
      </w:pPr>
      <w:r>
        <w:rPr>
          <w:b/>
          <w:sz w:val="36"/>
          <w:szCs w:val="36"/>
        </w:rPr>
        <w:lastRenderedPageBreak/>
        <w:t>5.Организация деятельности взрослых и детей по реализации</w:t>
      </w:r>
    </w:p>
    <w:p w:rsidR="00AB391E" w:rsidRDefault="00AB391E" w:rsidP="00AB391E">
      <w:pPr>
        <w:spacing w:after="200" w:line="276" w:lineRule="auto"/>
        <w:jc w:val="center"/>
        <w:rPr>
          <w:b/>
          <w:sz w:val="36"/>
          <w:szCs w:val="36"/>
        </w:rPr>
      </w:pPr>
      <w:r>
        <w:rPr>
          <w:b/>
          <w:sz w:val="36"/>
          <w:szCs w:val="36"/>
        </w:rPr>
        <w:t>Вариативной части Программы</w:t>
      </w:r>
    </w:p>
    <w:p w:rsidR="00AB391E" w:rsidRDefault="00872DA9" w:rsidP="00AB391E">
      <w:pPr>
        <w:pStyle w:val="a4"/>
        <w:numPr>
          <w:ilvl w:val="1"/>
          <w:numId w:val="57"/>
        </w:numPr>
        <w:rPr>
          <w:rFonts w:ascii="Times New Roman" w:hAnsi="Times New Roman"/>
          <w:sz w:val="24"/>
          <w:szCs w:val="24"/>
        </w:rPr>
      </w:pPr>
      <w:r>
        <w:rPr>
          <w:rFonts w:ascii="Times New Roman" w:hAnsi="Times New Roman"/>
          <w:sz w:val="24"/>
          <w:szCs w:val="24"/>
        </w:rPr>
        <w:t>В дошкольной группе</w:t>
      </w:r>
      <w:r w:rsidR="00AB391E">
        <w:rPr>
          <w:rFonts w:ascii="Times New Roman" w:hAnsi="Times New Roman"/>
          <w:sz w:val="24"/>
          <w:szCs w:val="24"/>
        </w:rPr>
        <w:t xml:space="preserve"> одним из основных направлений в работе определяет работу по приобщение детей  к природным и культурным ценностям Облученского района</w:t>
      </w:r>
      <w:r>
        <w:rPr>
          <w:rFonts w:ascii="Times New Roman" w:hAnsi="Times New Roman"/>
          <w:sz w:val="24"/>
          <w:szCs w:val="24"/>
        </w:rPr>
        <w:t>, родного села</w:t>
      </w:r>
      <w:r w:rsidR="00AB391E">
        <w:rPr>
          <w:rFonts w:ascii="Times New Roman" w:hAnsi="Times New Roman"/>
          <w:sz w:val="24"/>
          <w:szCs w:val="24"/>
        </w:rPr>
        <w:t xml:space="preserve">   в ходе занятий краеведческого содержания.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  Воспитание гражданственности и патриотизма детей дошкольного возраста в процессе расширения знаний о своей “малой Родине”.</w:t>
      </w:r>
    </w:p>
    <w:p w:rsidR="00AB391E" w:rsidRDefault="00AB391E" w:rsidP="00AB391E">
      <w:pPr>
        <w:pStyle w:val="a4"/>
        <w:rPr>
          <w:rFonts w:ascii="Times New Roman" w:hAnsi="Times New Roman"/>
          <w:sz w:val="24"/>
          <w:szCs w:val="24"/>
        </w:rPr>
      </w:pPr>
    </w:p>
    <w:p w:rsidR="00AB391E" w:rsidRDefault="00AB391E" w:rsidP="00AB391E">
      <w:pPr>
        <w:pStyle w:val="a4"/>
        <w:numPr>
          <w:ilvl w:val="1"/>
          <w:numId w:val="57"/>
        </w:numPr>
      </w:pPr>
      <w:r>
        <w:rPr>
          <w:rFonts w:ascii="Times New Roman" w:hAnsi="Times New Roman"/>
          <w:sz w:val="24"/>
          <w:szCs w:val="24"/>
          <w:lang w:eastAsia="ru-RU"/>
        </w:rPr>
        <w:t xml:space="preserve">Физическое и психологическое здоровьесбережение детей, формирование навыков здорового образа жизни; Формировать умения и навыки правильного выполнения движений в различных формах организации двигательной деятельности детей. </w:t>
      </w:r>
    </w:p>
    <w:p w:rsidR="00AB391E" w:rsidRDefault="00AB391E" w:rsidP="00AB391E">
      <w:pPr>
        <w:pStyle w:val="a4"/>
      </w:pPr>
    </w:p>
    <w:p w:rsidR="00AB391E" w:rsidRDefault="00AB391E" w:rsidP="00AB391E">
      <w: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AB391E" w:rsidRDefault="00AB391E" w:rsidP="00AB391E">
      <w:pPr>
        <w:ind w:left="360"/>
      </w:pPr>
      <w:r>
        <w:t>- совместная  деятельность взрослого и детей;</w:t>
      </w:r>
    </w:p>
    <w:p w:rsidR="00AB391E" w:rsidRDefault="00AB391E" w:rsidP="00AB391E">
      <w:pPr>
        <w:ind w:left="360"/>
      </w:pPr>
      <w:r>
        <w:t>- самостоятельная деятельность детей.</w:t>
      </w:r>
    </w:p>
    <w:p w:rsidR="00AB391E" w:rsidRDefault="00AB391E" w:rsidP="00AB391E">
      <w:pPr>
        <w:ind w:left="360"/>
      </w:pPr>
    </w:p>
    <w:p w:rsidR="00AB391E" w:rsidRDefault="00AB391E" w:rsidP="00AB391E">
      <w:r>
        <w:rPr>
          <w:b/>
        </w:rPr>
        <w:t xml:space="preserve">Совместная деятельность – </w:t>
      </w:r>
      <w:r>
        <w:t>решение образовательных задач осуществляется в виде непосредственно – образовательной деятельности и в ходе режимных моментов.</w:t>
      </w:r>
    </w:p>
    <w:p w:rsidR="00AB391E" w:rsidRDefault="00AB391E" w:rsidP="00AB391E">
      <w:r>
        <w:rPr>
          <w:b/>
        </w:rPr>
        <w:t xml:space="preserve">НОД </w:t>
      </w:r>
      <w:r>
        <w:t>реализуется:</w:t>
      </w:r>
    </w:p>
    <w:p w:rsidR="00AB391E" w:rsidRDefault="00AB391E" w:rsidP="00AB391E">
      <w:pPr>
        <w:ind w:left="360"/>
      </w:pPr>
      <w:r>
        <w:rPr>
          <w:b/>
        </w:rPr>
        <w:t>-</w:t>
      </w:r>
      <w:r>
        <w:t xml:space="preserve"> через организацию различных видов детской деятельности ( игровой, двигательной, познавательно – исследовательской,</w:t>
      </w:r>
      <w:r w:rsidRPr="00AB391E">
        <w:t xml:space="preserve"> </w:t>
      </w:r>
      <w:r>
        <w:t>коммуникативной, продуктивной, музыкально – художественной, трудовой, чтение художественной литературы)</w:t>
      </w:r>
    </w:p>
    <w:p w:rsidR="00AB391E" w:rsidRDefault="00AB391E" w:rsidP="00AB391E">
      <w:pPr>
        <w:ind w:left="360"/>
      </w:pPr>
      <w:r>
        <w:rPr>
          <w:b/>
        </w:rPr>
        <w:t>-</w:t>
      </w:r>
      <w:r>
        <w:t xml:space="preserve"> через  интеграцию с использованием разнообразных  форм ( проблемно – игровая ситуация, чтение художественной (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AB391E" w:rsidRDefault="00AB391E" w:rsidP="00AB391E">
      <w:pPr>
        <w:ind w:left="360"/>
      </w:pPr>
      <w:r>
        <w:lastRenderedPageBreak/>
        <w:t>Для обеспечения целостности представлений ребенка о родном крае используется комплексно</w:t>
      </w:r>
      <w:r>
        <w:rPr>
          <w:b/>
        </w:rPr>
        <w:t xml:space="preserve"> –</w:t>
      </w:r>
      <w: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AB391E" w:rsidRDefault="00AB391E" w:rsidP="00AB391E">
      <w:r>
        <w:t>Региональный компонент предусматривает:</w:t>
      </w:r>
    </w:p>
    <w:p w:rsidR="00AB391E" w:rsidRDefault="00AB391E" w:rsidP="00AB391E">
      <w:r>
        <w:t xml:space="preserve"> ·     Содержание регионального компонента на местном материале с целью уважения к своему дому, к родной земле, родному краю;</w:t>
      </w:r>
    </w:p>
    <w:p w:rsidR="00AB391E" w:rsidRDefault="00AB391E" w:rsidP="00AB391E">
      <w:r>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AB391E" w:rsidRDefault="00AB391E" w:rsidP="00AB391E">
      <w:r>
        <w:t>·       Приобщение к ознакомлению и следованию традициям и обычаям предков;</w:t>
      </w:r>
    </w:p>
    <w:p w:rsidR="00AB391E" w:rsidRDefault="00AB391E" w:rsidP="00AB391E">
      <w:r>
        <w:t>·       Воспитание толерантного отношения к людям других национальностей.</w:t>
      </w:r>
    </w:p>
    <w:p w:rsidR="00AB391E" w:rsidRDefault="00AB391E" w:rsidP="00AB391E">
      <w:pPr>
        <w:autoSpaceDE w:val="0"/>
        <w:autoSpaceDN w:val="0"/>
        <w:adjustRightInd w:val="0"/>
        <w:rPr>
          <w:color w:val="000000"/>
        </w:rPr>
      </w:pPr>
      <w:r>
        <w:rPr>
          <w:color w:val="000000"/>
        </w:rPr>
        <w:t>Содержание регионального компонента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г.Биробиджана.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p w:rsidR="00AB391E" w:rsidRDefault="00AB391E" w:rsidP="00AB391E">
      <w:pPr>
        <w:autoSpaceDE w:val="0"/>
        <w:autoSpaceDN w:val="0"/>
        <w:adjustRightInd w:val="0"/>
        <w:ind w:firstLine="708"/>
        <w:rPr>
          <w:color w:val="FF0000"/>
        </w:rPr>
      </w:pPr>
    </w:p>
    <w:p w:rsidR="00AB391E" w:rsidRDefault="00AB391E" w:rsidP="00AB391E">
      <w:pPr>
        <w:autoSpaceDE w:val="0"/>
        <w:autoSpaceDN w:val="0"/>
        <w:adjustRightInd w:val="0"/>
        <w:ind w:firstLine="708"/>
      </w:pPr>
      <w:r>
        <w:t>Для реализации вариативной части программы педагогам ДОУ рекомендованы к использованию методические разработки:</w:t>
      </w:r>
    </w:p>
    <w:p w:rsidR="00AB391E" w:rsidRDefault="00AB391E" w:rsidP="00AB391E">
      <w:pPr>
        <w:autoSpaceDE w:val="0"/>
        <w:autoSpaceDN w:val="0"/>
        <w:adjustRightInd w:val="0"/>
        <w:ind w:left="780"/>
      </w:pPr>
    </w:p>
    <w:p w:rsidR="00AB391E" w:rsidRDefault="00AB391E" w:rsidP="00AB391E">
      <w:pPr>
        <w:numPr>
          <w:ilvl w:val="0"/>
          <w:numId w:val="58"/>
        </w:numPr>
        <w:autoSpaceDE w:val="0"/>
        <w:autoSpaceDN w:val="0"/>
        <w:adjustRightInd w:val="0"/>
        <w:spacing w:after="0" w:line="240" w:lineRule="auto"/>
      </w:pPr>
      <w:r>
        <w:t xml:space="preserve">Методическое пособие «ЕАО – наш край родной»  </w:t>
      </w:r>
    </w:p>
    <w:p w:rsidR="00AB391E" w:rsidRDefault="00AB391E" w:rsidP="00AB391E">
      <w:pPr>
        <w:numPr>
          <w:ilvl w:val="0"/>
          <w:numId w:val="58"/>
        </w:numPr>
        <w:autoSpaceDE w:val="0"/>
        <w:autoSpaceDN w:val="0"/>
        <w:adjustRightInd w:val="0"/>
        <w:spacing w:after="0" w:line="240" w:lineRule="auto"/>
      </w:pPr>
      <w:r>
        <w:t xml:space="preserve">Красная книга ЕАО  </w:t>
      </w:r>
    </w:p>
    <w:p w:rsidR="00AB391E" w:rsidRDefault="00AB391E" w:rsidP="00AB391E">
      <w:pPr>
        <w:numPr>
          <w:ilvl w:val="0"/>
          <w:numId w:val="58"/>
        </w:numPr>
        <w:autoSpaceDE w:val="0"/>
        <w:autoSpaceDN w:val="0"/>
        <w:adjustRightInd w:val="0"/>
        <w:spacing w:after="0" w:line="240" w:lineRule="auto"/>
      </w:pPr>
      <w:r>
        <w:t>Фотоальбом ЕАО. А. Ештокина.</w:t>
      </w:r>
    </w:p>
    <w:p w:rsidR="00AB391E" w:rsidRDefault="00AB391E" w:rsidP="00AB391E">
      <w:pPr>
        <w:numPr>
          <w:ilvl w:val="0"/>
          <w:numId w:val="58"/>
        </w:numPr>
        <w:autoSpaceDE w:val="0"/>
        <w:autoSpaceDN w:val="0"/>
        <w:adjustRightInd w:val="0"/>
        <w:spacing w:after="0" w:line="240" w:lineRule="auto"/>
      </w:pPr>
      <w:r>
        <w:t>Фотоальбом Облученский район  Ирина Попкова</w:t>
      </w:r>
    </w:p>
    <w:p w:rsidR="00AB391E" w:rsidRDefault="00AB391E" w:rsidP="00AB391E">
      <w:pPr>
        <w:numPr>
          <w:ilvl w:val="0"/>
          <w:numId w:val="58"/>
        </w:numPr>
        <w:autoSpaceDE w:val="0"/>
        <w:autoSpaceDN w:val="0"/>
        <w:adjustRightInd w:val="0"/>
        <w:spacing w:after="0" w:line="240" w:lineRule="auto"/>
      </w:pPr>
      <w:r>
        <w:t xml:space="preserve">Подари мне встречи миг.  В.Н. Винников; Р.Л. Васильев; Н.Б. Ливант. </w:t>
      </w:r>
    </w:p>
    <w:p w:rsidR="00AB391E" w:rsidRDefault="00AB391E" w:rsidP="00AB391E">
      <w:pPr>
        <w:autoSpaceDE w:val="0"/>
        <w:autoSpaceDN w:val="0"/>
        <w:adjustRightInd w:val="0"/>
      </w:pPr>
    </w:p>
    <w:p w:rsidR="00AB391E" w:rsidRDefault="00AB391E" w:rsidP="00AB391E">
      <w:pPr>
        <w:autoSpaceDE w:val="0"/>
        <w:autoSpaceDN w:val="0"/>
        <w:adjustRightInd w:val="0"/>
      </w:pPr>
      <w:r>
        <w:t>- «Ознакомление старших дошкольников с художественными произведениями дальневосточных авторов».</w:t>
      </w:r>
    </w:p>
    <w:p w:rsidR="00AB391E" w:rsidRDefault="00AB391E" w:rsidP="00AB391E">
      <w:pPr>
        <w:autoSpaceDE w:val="0"/>
        <w:autoSpaceDN w:val="0"/>
        <w:adjustRightInd w:val="0"/>
      </w:pPr>
    </w:p>
    <w:p w:rsidR="00AB391E" w:rsidRDefault="00AB391E" w:rsidP="00AB391E">
      <w:pPr>
        <w:autoSpaceDE w:val="0"/>
        <w:autoSpaceDN w:val="0"/>
        <w:adjustRightInd w:val="0"/>
        <w:ind w:firstLine="708"/>
      </w:pPr>
      <w:r>
        <w:t>Работа с детьми по реализации регионального компонента основной общеобразовательной программы ДОУ.</w:t>
      </w:r>
    </w:p>
    <w:p w:rsidR="00AB391E" w:rsidRDefault="00AB391E" w:rsidP="00AB391E">
      <w:pPr>
        <w:autoSpaceDE w:val="0"/>
        <w:autoSpaceDN w:val="0"/>
        <w:adjustRightInd w:val="0"/>
      </w:pPr>
      <w:r>
        <w:lastRenderedPageBreak/>
        <w:tab/>
        <w:t>Воспитание чувства патриотизма у дошкольников – процесс сложный и длительный, требующий от педагогов большой личной убежденности и вдохновения. Эта достаточно кропотливая работа вдетском саду ведется систематически, планомерно во всех возрастных группах, в разных видах деятельности по направлениям: «Семья», «Родной город»,  «Знакомство с трудом взрослых», «Воспитание любви и уважения к защитникам Отечества», «Москва – столица нашей Родины».</w:t>
      </w:r>
    </w:p>
    <w:p w:rsidR="00AB391E" w:rsidRDefault="00AB391E" w:rsidP="00AB391E">
      <w:pPr>
        <w:autoSpaceDE w:val="0"/>
        <w:autoSpaceDN w:val="0"/>
        <w:adjustRightInd w:val="0"/>
      </w:pPr>
      <w:r>
        <w:t>Патриотическое чувство по своей природе многогранно, оно объединяет все стороны личности: нравственную, умственную, эстетическое и физическое развитие. Предполагает воздействие на каждую из сторон для получения единого результата. Этому способствуют непосредственно образовательная деятельность по развитию речи и ознакомлению с окружающим, по изобразительной деятельности, музыке и физической культуре, праздники и развлечения. Педагоги продолжают работу по патриотическому воспитанию на кружковых занятиях. В кружке по физическому развитию разучивают подвижные народные игры, по музыкальному развитию – русские народные песни и пляски. В кружке по изобразительной деятельности дети знакомятся с разными видами народной росписи. В театральном кружке инсценируют русские народные сказки.</w:t>
      </w:r>
    </w:p>
    <w:p w:rsidR="00AB391E" w:rsidRDefault="00AB391E" w:rsidP="00AB391E">
      <w:pPr>
        <w:autoSpaceDE w:val="0"/>
        <w:autoSpaceDN w:val="0"/>
        <w:adjustRightInd w:val="0"/>
      </w:pPr>
      <w:r>
        <w:t xml:space="preserve">Знакомство с историей Родины начинается непосредственно образовательной деятельности, которая помогает обратить внимание детей на самих себя, на основе познания себя формировать умение видеть и понимать другого человека, проявлять сопереживание и сочувствие к людям. Большое значение имеет закрепление и развитие любви и привязанности ребенка к своей семье, формирование представления о семье, родословной, воспитание гордости за принадлежность к своему роду, желание стать продолжателем лучших традиций своих предков. Для этого педагоги рассказывают детям, как и почему появились у людей имена, проводят беседы «Происхождение фамилий», «Мой дом, моя семья». Показывают иллюстрации, оформляют семейные фотоальбомы, записывают детские рассказы об интересных событиях в семье, проводят увлекательные вечера досуга «Отдыхаем всей семьёй». </w:t>
      </w:r>
    </w:p>
    <w:p w:rsidR="00AB391E" w:rsidRDefault="00AB391E" w:rsidP="00AB391E">
      <w:pPr>
        <w:autoSpaceDE w:val="0"/>
        <w:autoSpaceDN w:val="0"/>
        <w:adjustRightInd w:val="0"/>
      </w:pPr>
      <w:r>
        <w:t>После приобщения детей к истории рода начинается их знакомство с историей и д</w:t>
      </w:r>
      <w:r w:rsidR="00872DA9">
        <w:t>остопримечательностями родного села.  О</w:t>
      </w:r>
      <w:r>
        <w:t>рганизуются прогулки и экскурсии по ближайшим к детскому саду улицам, которые сопровождаются рассказами воспитателей о происхождении названий улиц, о труде взрослых</w:t>
      </w:r>
      <w:r w:rsidR="00872DA9">
        <w:t>, экскурсия в музей им.Г.И.Радде.</w:t>
      </w:r>
      <w:r>
        <w:t xml:space="preserve"> Для того чтобы экскурсии стали безопасными наши педагоги в группе создали уголок безопасности, где они совместно с детьми изучают правила дорож</w:t>
      </w:r>
      <w:r w:rsidR="00872DA9">
        <w:t>ного движения</w:t>
      </w:r>
      <w:r>
        <w:t xml:space="preserve">, где находится сад.  Через чтение литературы, оформление альбомов, планов, макетов, рассматривание открыток, фотографий, иллюстраций о городе Облучье, воспитатели знакомят дошкольников с предприятиями городов. Свои знания дети проявляют в творческих играх «Улица», «Путешествие по родному городу», в совместных детско-родительских проектах.  </w:t>
      </w:r>
    </w:p>
    <w:p w:rsidR="00AB391E" w:rsidRDefault="00AB391E" w:rsidP="00AB391E">
      <w:pPr>
        <w:autoSpaceDE w:val="0"/>
        <w:autoSpaceDN w:val="0"/>
        <w:adjustRightInd w:val="0"/>
      </w:pPr>
      <w:r>
        <w:t>Совместная деятельность, беседы, чтение художественной литературы о былинных богатырях соединены с изучением истории Отечества и воспитанием патриотизма, готовности защищать его, гордиться военными победами предков. По традиции в День защитника Отечества в детский сад приглашаются гости – военнослужащие, ветераны Великой Отечественной войны. 9 мая организуются экскурсии на площадь Красных партизан.</w:t>
      </w:r>
    </w:p>
    <w:p w:rsidR="00AB391E" w:rsidRDefault="00AB391E" w:rsidP="00AB391E">
      <w:pPr>
        <w:autoSpaceDE w:val="0"/>
        <w:autoSpaceDN w:val="0"/>
        <w:adjustRightInd w:val="0"/>
      </w:pPr>
      <w:r>
        <w:t xml:space="preserve">Чтобы воспитать любовь к родному краю, растениям и животным, населяющим его, вызвать желание общаться с природой, оказывать посильную помощь в ее охране, сформировать активную позицию – не равнодушного созерцателя, а деятельного и культурного участника в процессе решения экологических проблем проводятся экскурсии, целевые прогулки, наблюдения, исследования, опыты и мини-походы. Формы организации различны: </w:t>
      </w:r>
      <w:r>
        <w:lastRenderedPageBreak/>
        <w:t>диспуты, маршрутные игры-путешествия, турниры-викторины, инсценирование экологических сказок. В этом педагогам помогает связь с Центральной детской библиотекой.</w:t>
      </w:r>
    </w:p>
    <w:p w:rsidR="00AB391E" w:rsidRDefault="00AB391E" w:rsidP="00AB391E">
      <w:pPr>
        <w:shd w:val="clear" w:color="auto" w:fill="FFFFFF"/>
        <w:spacing w:before="100" w:beforeAutospacing="1" w:after="100" w:afterAutospacing="1"/>
        <w:jc w:val="both"/>
        <w:rPr>
          <w:sz w:val="28"/>
          <w:szCs w:val="28"/>
        </w:rPr>
      </w:pPr>
      <w:r>
        <w:rPr>
          <w:sz w:val="28"/>
          <w:szCs w:val="28"/>
        </w:rPr>
        <w:t xml:space="preserve">5.2. </w:t>
      </w:r>
      <w:r>
        <w:rPr>
          <w:b/>
          <w:bCs/>
          <w:sz w:val="28"/>
          <w:szCs w:val="28"/>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42"/>
        <w:gridCol w:w="10912"/>
      </w:tblGrid>
      <w:tr w:rsidR="00AB391E" w:rsidTr="00AB391E">
        <w:tc>
          <w:tcPr>
            <w:tcW w:w="364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jc w:val="center"/>
            </w:pPr>
            <w:r>
              <w:rPr>
                <w:b/>
                <w:bCs/>
              </w:rPr>
              <w:t>Направления развития</w:t>
            </w:r>
          </w:p>
        </w:tc>
        <w:tc>
          <w:tcPr>
            <w:tcW w:w="1093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jc w:val="center"/>
            </w:pPr>
            <w:r>
              <w:rPr>
                <w:b/>
                <w:bCs/>
              </w:rPr>
              <w:t>Методические приёмы</w:t>
            </w:r>
          </w:p>
        </w:tc>
      </w:tr>
      <w:tr w:rsidR="00AB391E" w:rsidTr="00AB391E">
        <w:tc>
          <w:tcPr>
            <w:tcW w:w="364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jc w:val="center"/>
              <w:rPr>
                <w:b/>
              </w:rPr>
            </w:pPr>
            <w:r>
              <w:rPr>
                <w:b/>
              </w:rPr>
              <w:t>Познавательное развитие</w:t>
            </w:r>
          </w:p>
          <w:p w:rsidR="00AB391E" w:rsidRDefault="00AB391E">
            <w:pPr>
              <w:spacing w:before="96" w:after="192"/>
              <w:jc w:val="center"/>
            </w:pPr>
            <w:r>
              <w:t> </w:t>
            </w:r>
          </w:p>
          <w:p w:rsidR="00AB391E" w:rsidRDefault="00AB391E">
            <w:pPr>
              <w:spacing w:before="96" w:after="192"/>
              <w:jc w:val="center"/>
            </w:pPr>
            <w:r>
              <w:t> </w:t>
            </w:r>
          </w:p>
          <w:p w:rsidR="00AB391E" w:rsidRDefault="00AB391E">
            <w:pPr>
              <w:spacing w:before="96" w:after="192"/>
              <w:jc w:val="center"/>
            </w:pPr>
            <w:r>
              <w:t> </w:t>
            </w:r>
          </w:p>
          <w:p w:rsidR="00AB391E" w:rsidRDefault="00AB391E">
            <w:pPr>
              <w:spacing w:before="96" w:after="192"/>
              <w:jc w:val="center"/>
            </w:pPr>
            <w:r>
              <w:t> </w:t>
            </w:r>
          </w:p>
          <w:p w:rsidR="00AB391E" w:rsidRDefault="00AB391E">
            <w:pPr>
              <w:spacing w:before="96" w:after="192"/>
              <w:jc w:val="center"/>
            </w:pPr>
            <w:r>
              <w:t> </w:t>
            </w:r>
          </w:p>
        </w:tc>
        <w:tc>
          <w:tcPr>
            <w:tcW w:w="1093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pPr>
            <w:r>
              <w:rPr>
                <w:b/>
                <w:bCs/>
              </w:rPr>
              <w:t>Ознакомление с природой:</w:t>
            </w:r>
          </w:p>
          <w:p w:rsidR="00AB391E" w:rsidRDefault="00AB391E">
            <w:pPr>
              <w:spacing w:before="96" w:after="192"/>
            </w:pPr>
            <w: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AB391E" w:rsidRDefault="00AB391E">
            <w:pPr>
              <w:spacing w:before="96" w:after="192"/>
            </w:pPr>
            <w:r>
              <w:t>-сбор гербариев, коллекций</w:t>
            </w:r>
          </w:p>
          <w:p w:rsidR="00AB391E" w:rsidRDefault="00AB391E">
            <w:pPr>
              <w:spacing w:before="96" w:after="192"/>
            </w:pPr>
            <w:r>
              <w:t>-опытническая и экспериментальная работа</w:t>
            </w:r>
          </w:p>
          <w:p w:rsidR="00AB391E" w:rsidRDefault="00AB391E">
            <w:pPr>
              <w:spacing w:before="96" w:after="192"/>
            </w:pPr>
            <w:r>
              <w:t>-проектная деятельность</w:t>
            </w:r>
          </w:p>
          <w:p w:rsidR="00AB391E" w:rsidRDefault="00872DA9">
            <w:pPr>
              <w:spacing w:before="96" w:after="192"/>
            </w:pPr>
            <w:r>
              <w:t xml:space="preserve">-Экскурсия: </w:t>
            </w:r>
            <w:r w:rsidR="00AB391E">
              <w:t>2-я младшие группы – по помещениям и территории</w:t>
            </w:r>
            <w:r>
              <w:t xml:space="preserve"> детского сада; </w:t>
            </w:r>
            <w:r w:rsidR="00AB391E">
              <w:t xml:space="preserve"> с</w:t>
            </w:r>
            <w:r>
              <w:t xml:space="preserve">таршая и подготовительная – экскурсии по </w:t>
            </w:r>
            <w:r w:rsidR="00AB391E">
              <w:t>мини-походы в природную прилегающую к ДОУ зону, школу, библиотеку, музеи.</w:t>
            </w:r>
          </w:p>
          <w:p w:rsidR="00AB391E" w:rsidRDefault="00AB391E">
            <w:pPr>
              <w:spacing w:before="96" w:after="192"/>
            </w:pPr>
            <w:r>
              <w:t>-Беседы: «Где живёт человек», «Дом,</w:t>
            </w:r>
            <w:r w:rsidR="00872DA9">
              <w:t xml:space="preserve"> в котором мы живём», «Мое село</w:t>
            </w:r>
            <w:r>
              <w:t>, мой район», «Родина малая и родина большая», «Моя родная улица»</w:t>
            </w:r>
          </w:p>
          <w:p w:rsidR="00AB391E" w:rsidRDefault="00AB391E">
            <w:pPr>
              <w:spacing w:before="96" w:after="192"/>
            </w:pPr>
            <w:r>
              <w:t>-ознакомление с символикой: флаг, герб; портреты руководителей области , города, России</w:t>
            </w:r>
          </w:p>
          <w:p w:rsidR="00AB391E" w:rsidRDefault="00AB391E">
            <w:pPr>
              <w:spacing w:before="96" w:after="192"/>
            </w:pPr>
            <w:r>
              <w:t>- организация работы в музейной экспозиции ДОУ «Архитектурный Биробиджан»</w:t>
            </w:r>
          </w:p>
          <w:p w:rsidR="00AB391E" w:rsidRDefault="00AB391E">
            <w:pPr>
              <w:spacing w:before="96" w:after="192"/>
            </w:pPr>
            <w:r>
              <w:t>- встречи с родителями: посиделки, дегустация блюд кухни разных народов.</w:t>
            </w:r>
          </w:p>
          <w:p w:rsidR="00AB391E" w:rsidRDefault="00AB391E">
            <w:pPr>
              <w:spacing w:before="96" w:after="192"/>
            </w:pPr>
            <w:r>
              <w:t>- просмотр фрагментов исторического кино, старых фотографий, передвижные выставки музеев, рассказ об историческом прошлом малой родины</w:t>
            </w:r>
          </w:p>
          <w:p w:rsidR="00AB391E" w:rsidRDefault="00AB391E">
            <w:pPr>
              <w:spacing w:before="96" w:after="192"/>
            </w:pPr>
            <w:r>
              <w:lastRenderedPageBreak/>
              <w:t xml:space="preserve">-  встречи с ветеранами ВОВ, экскурсии к памятникам погибшим героям ВОВ, просмотр фрагментов фильмов о войне, рассказывание о героическом прошлом города </w:t>
            </w:r>
          </w:p>
          <w:p w:rsidR="00AB391E" w:rsidRDefault="00AB391E">
            <w:pPr>
              <w:spacing w:before="96" w:after="192"/>
            </w:pPr>
            <w:r>
              <w:rPr>
                <w:b/>
                <w:bCs/>
              </w:rPr>
              <w:t>-</w:t>
            </w:r>
            <w:r>
              <w:t xml:space="preserve">беседы по ознакомлению с  традициями на Руси, в ЕАО; с духовно-нравственным укладом жизни </w:t>
            </w:r>
          </w:p>
          <w:p w:rsidR="00AB391E" w:rsidRDefault="00AB391E">
            <w:pPr>
              <w:spacing w:before="96" w:after="192"/>
            </w:pPr>
            <w:r>
              <w:t xml:space="preserve">-проведение детских фольклорных праздников  </w:t>
            </w:r>
          </w:p>
          <w:p w:rsidR="00AB391E" w:rsidRDefault="00AB391E">
            <w:pPr>
              <w:spacing w:before="96" w:after="192"/>
            </w:pPr>
            <w:r>
              <w:t>-празднование всех государственных и региональных праздников, День города.</w:t>
            </w:r>
          </w:p>
        </w:tc>
      </w:tr>
      <w:tr w:rsidR="00AB391E" w:rsidTr="00AB391E">
        <w:tc>
          <w:tcPr>
            <w:tcW w:w="364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jc w:val="center"/>
            </w:pPr>
            <w:r>
              <w:lastRenderedPageBreak/>
              <w:t> </w:t>
            </w:r>
          </w:p>
          <w:p w:rsidR="00AB391E" w:rsidRDefault="00AB391E">
            <w:pPr>
              <w:spacing w:before="96" w:after="192"/>
              <w:jc w:val="center"/>
            </w:pPr>
            <w:r>
              <w:t> </w:t>
            </w:r>
          </w:p>
          <w:p w:rsidR="00AB391E" w:rsidRDefault="00AB391E">
            <w:pPr>
              <w:spacing w:before="96" w:after="192"/>
              <w:jc w:val="center"/>
            </w:pPr>
            <w:r>
              <w:rPr>
                <w:b/>
                <w:bCs/>
              </w:rPr>
              <w:t>Физическое</w:t>
            </w:r>
          </w:p>
          <w:p w:rsidR="00AB391E" w:rsidRDefault="00AB391E">
            <w:pPr>
              <w:spacing w:before="96" w:after="192"/>
              <w:jc w:val="center"/>
            </w:pPr>
            <w:r>
              <w:rPr>
                <w:b/>
                <w:bCs/>
              </w:rPr>
              <w:t>развитие</w:t>
            </w:r>
          </w:p>
        </w:tc>
        <w:tc>
          <w:tcPr>
            <w:tcW w:w="1093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pPr>
            <w:r>
              <w:t>-Беседы о спорте, знакомство со спортивными традициями города, просмотр фильмов о спорте и спортсменах</w:t>
            </w:r>
          </w:p>
          <w:p w:rsidR="00AB391E" w:rsidRDefault="00AB391E">
            <w:pPr>
              <w:spacing w:before="96" w:after="192"/>
            </w:pPr>
            <w:r>
              <w:t>-Беседы о спортсменах – чемпионах, гордости Биробиджана</w:t>
            </w:r>
          </w:p>
          <w:p w:rsidR="00AB391E" w:rsidRDefault="00AB391E">
            <w:pPr>
              <w:spacing w:before="96" w:after="192"/>
            </w:pPr>
            <w:r>
              <w:t>-Беседы о видах спорта, просмотр мультфильмов спортивной тематики</w:t>
            </w:r>
          </w:p>
          <w:p w:rsidR="00AB391E" w:rsidRDefault="00AB391E">
            <w:pPr>
              <w:spacing w:before="96" w:after="192"/>
            </w:pPr>
            <w:r>
              <w:t xml:space="preserve">-широкое использование народных игр </w:t>
            </w:r>
          </w:p>
          <w:p w:rsidR="00AB391E" w:rsidRDefault="00AB391E">
            <w:pPr>
              <w:spacing w:before="96" w:after="192"/>
            </w:pPr>
            <w:r>
              <w:t>-Проведение спортивных праздников, развлечений, эстафет, соревнований, мини – олимпиад</w:t>
            </w:r>
          </w:p>
          <w:p w:rsidR="00AB391E" w:rsidRDefault="00AB391E">
            <w:pPr>
              <w:spacing w:before="96" w:after="192"/>
            </w:pPr>
            <w:r>
              <w:t>-проектная деятельность</w:t>
            </w:r>
          </w:p>
          <w:p w:rsidR="00AB391E" w:rsidRDefault="00AB391E">
            <w:pPr>
              <w:spacing w:before="96" w:after="192"/>
            </w:pPr>
            <w:r>
              <w:t>-опыты и экспериментирование</w:t>
            </w:r>
          </w:p>
          <w:p w:rsidR="00AB391E" w:rsidRDefault="00AB391E">
            <w:pPr>
              <w:spacing w:before="96" w:after="192"/>
            </w:pPr>
            <w:r>
              <w:t>- создание  в группах  уголков  здоровья</w:t>
            </w:r>
          </w:p>
        </w:tc>
      </w:tr>
      <w:tr w:rsidR="00AB391E" w:rsidTr="00AB391E">
        <w:tc>
          <w:tcPr>
            <w:tcW w:w="3648" w:type="dxa"/>
            <w:tcBorders>
              <w:top w:val="outset" w:sz="6" w:space="0" w:color="auto"/>
              <w:left w:val="outset" w:sz="6" w:space="0" w:color="auto"/>
              <w:bottom w:val="outset" w:sz="6" w:space="0" w:color="auto"/>
              <w:right w:val="outset" w:sz="6" w:space="0" w:color="auto"/>
            </w:tcBorders>
            <w:vAlign w:val="center"/>
          </w:tcPr>
          <w:p w:rsidR="00AB391E" w:rsidRDefault="00AB391E">
            <w:pPr>
              <w:spacing w:before="96" w:after="192"/>
              <w:jc w:val="center"/>
              <w:rPr>
                <w:b/>
              </w:rPr>
            </w:pPr>
            <w:r>
              <w:rPr>
                <w:b/>
              </w:rPr>
              <w:t>Художественно-эстетическое развитие</w:t>
            </w:r>
          </w:p>
          <w:p w:rsidR="00AB391E" w:rsidRDefault="00AB391E">
            <w:pPr>
              <w:spacing w:before="96" w:after="192"/>
              <w:jc w:val="center"/>
            </w:pPr>
          </w:p>
        </w:tc>
        <w:tc>
          <w:tcPr>
            <w:tcW w:w="1093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pPr>
            <w:r>
              <w:t xml:space="preserve">- беседы об изобразительном  и музыкальном искусстве малой родины </w:t>
            </w:r>
          </w:p>
          <w:p w:rsidR="00AB391E" w:rsidRDefault="00AB391E">
            <w:pPr>
              <w:spacing w:before="96" w:after="192"/>
            </w:pPr>
            <w:r>
              <w:t>-рассматривание репродукций картин, слайдов, о</w:t>
            </w:r>
            <w:r w:rsidR="000A47FA">
              <w:t>ткрыток, буклетов о Биробиджане</w:t>
            </w:r>
          </w:p>
          <w:p w:rsidR="00AB391E" w:rsidRDefault="00AB391E">
            <w:pPr>
              <w:spacing w:before="96" w:after="192"/>
            </w:pPr>
            <w:r>
              <w:t>-знакомство с музеями, театрами и д.р. культурно-просветительским учреждениями города.</w:t>
            </w:r>
          </w:p>
          <w:p w:rsidR="00AB391E" w:rsidRDefault="00AB391E">
            <w:pPr>
              <w:spacing w:before="96" w:after="192"/>
            </w:pPr>
            <w:r>
              <w:t>- Выставки тематические, посвященные творчеству писателей и поэтов Дальнего востока</w:t>
            </w:r>
          </w:p>
          <w:p w:rsidR="00AB391E" w:rsidRDefault="00AB391E">
            <w:pPr>
              <w:spacing w:before="96" w:after="192"/>
            </w:pPr>
            <w:r>
              <w:t>музыкальный фольклор (детский, обрядовый, бытовой, хороводный)</w:t>
            </w:r>
          </w:p>
          <w:p w:rsidR="00AB391E" w:rsidRDefault="00AB391E">
            <w:pPr>
              <w:spacing w:before="96" w:after="192"/>
            </w:pPr>
            <w:r>
              <w:t xml:space="preserve">-музыкальная культура: знакомство с творчеством композиторов </w:t>
            </w:r>
          </w:p>
          <w:p w:rsidR="00AB391E" w:rsidRDefault="00AB391E">
            <w:pPr>
              <w:spacing w:before="96" w:after="192"/>
            </w:pPr>
            <w:r>
              <w:lastRenderedPageBreak/>
              <w:t>-проведение праздников, развлечений, музыкально-литературных викторин, фольклорные народные праздники и гуляния</w:t>
            </w:r>
          </w:p>
          <w:p w:rsidR="00AB391E" w:rsidRDefault="00AB391E">
            <w:pPr>
              <w:spacing w:before="96" w:after="192"/>
            </w:pPr>
            <w:r>
              <w:t>-ознакомление с народными музыкальными инструментами: баян, балалайка, домра, бубен</w:t>
            </w:r>
          </w:p>
          <w:p w:rsidR="00AB391E" w:rsidRDefault="00AB391E">
            <w:pPr>
              <w:spacing w:before="96" w:after="192"/>
            </w:pPr>
            <w:r>
              <w:t>-использование в группе аудио- и видеозаписей концертов, детских праздников; музыкальных инструментов, портретов композиторов</w:t>
            </w:r>
          </w:p>
        </w:tc>
      </w:tr>
      <w:tr w:rsidR="00AB391E" w:rsidTr="00AB391E">
        <w:tc>
          <w:tcPr>
            <w:tcW w:w="3648" w:type="dxa"/>
            <w:tcBorders>
              <w:top w:val="outset" w:sz="6" w:space="0" w:color="auto"/>
              <w:left w:val="outset" w:sz="6" w:space="0" w:color="auto"/>
              <w:bottom w:val="outset" w:sz="6" w:space="0" w:color="auto"/>
              <w:right w:val="outset" w:sz="6" w:space="0" w:color="auto"/>
            </w:tcBorders>
            <w:vAlign w:val="center"/>
          </w:tcPr>
          <w:p w:rsidR="00AB391E" w:rsidRDefault="00AB391E">
            <w:pPr>
              <w:spacing w:before="96" w:after="192"/>
              <w:jc w:val="center"/>
            </w:pPr>
            <w:r>
              <w:lastRenderedPageBreak/>
              <w:t> </w:t>
            </w:r>
            <w:r>
              <w:rPr>
                <w:b/>
                <w:bCs/>
              </w:rPr>
              <w:t>Социально коммуникативное развитие</w:t>
            </w:r>
          </w:p>
          <w:p w:rsidR="00AB391E" w:rsidRDefault="00AB391E">
            <w:pPr>
              <w:spacing w:before="96" w:after="192"/>
              <w:jc w:val="center"/>
            </w:pPr>
          </w:p>
          <w:p w:rsidR="00AB391E" w:rsidRDefault="00AB391E">
            <w:pPr>
              <w:spacing w:before="96" w:after="192"/>
              <w:jc w:val="center"/>
            </w:pPr>
            <w:r>
              <w:t> </w:t>
            </w:r>
          </w:p>
          <w:p w:rsidR="00AB391E" w:rsidRDefault="00AB391E">
            <w:pPr>
              <w:spacing w:before="96" w:after="192"/>
              <w:jc w:val="center"/>
            </w:pPr>
            <w:r>
              <w:t> </w:t>
            </w:r>
          </w:p>
          <w:p w:rsidR="00AB391E" w:rsidRDefault="00AB391E">
            <w:pPr>
              <w:spacing w:before="96" w:after="192"/>
              <w:jc w:val="center"/>
            </w:pPr>
            <w:r>
              <w:t> </w:t>
            </w:r>
          </w:p>
          <w:p w:rsidR="00AB391E" w:rsidRDefault="00AB391E">
            <w:pPr>
              <w:spacing w:before="96" w:after="192"/>
              <w:jc w:val="center"/>
            </w:pPr>
          </w:p>
        </w:tc>
        <w:tc>
          <w:tcPr>
            <w:tcW w:w="1093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pPr>
            <w:r>
              <w:t>- знакомство дете</w:t>
            </w:r>
            <w:r w:rsidR="000A47FA">
              <w:t>й с предприятиями родного села</w:t>
            </w:r>
            <w:r>
              <w:t>, профессиями</w:t>
            </w:r>
          </w:p>
          <w:p w:rsidR="00AB391E" w:rsidRDefault="00AB391E">
            <w:pPr>
              <w:spacing w:before="96" w:after="192"/>
            </w:pPr>
            <w:r>
              <w:t>-оформление уго</w:t>
            </w:r>
            <w:r w:rsidR="000A47FA">
              <w:t>лков ряжения в группе</w:t>
            </w:r>
            <w:r>
              <w:t xml:space="preserve">; </w:t>
            </w:r>
          </w:p>
          <w:p w:rsidR="00AB391E" w:rsidRDefault="00AB391E">
            <w:pPr>
              <w:spacing w:before="96" w:after="192"/>
            </w:pPr>
            <w:r>
              <w:t>-встречи с артистами детских театров, с работниками библиотеки</w:t>
            </w:r>
          </w:p>
          <w:p w:rsidR="00AB391E" w:rsidRDefault="00AB391E">
            <w:pPr>
              <w:spacing w:before="96" w:after="192"/>
            </w:pPr>
            <w:r>
              <w:t>- формирование уважительного отношения и чувства принадлежности к своей семье, к сообществу детей и взрослых в организации</w:t>
            </w:r>
          </w:p>
        </w:tc>
      </w:tr>
      <w:tr w:rsidR="00AB391E" w:rsidTr="00AB391E">
        <w:tc>
          <w:tcPr>
            <w:tcW w:w="3648" w:type="dxa"/>
            <w:tcBorders>
              <w:top w:val="outset" w:sz="6" w:space="0" w:color="auto"/>
              <w:left w:val="outset" w:sz="6" w:space="0" w:color="auto"/>
              <w:bottom w:val="outset" w:sz="6" w:space="0" w:color="auto"/>
              <w:right w:val="outset" w:sz="6" w:space="0" w:color="auto"/>
            </w:tcBorders>
            <w:vAlign w:val="center"/>
            <w:hideMark/>
          </w:tcPr>
          <w:p w:rsidR="00AB391E" w:rsidRDefault="00AB391E">
            <w:pPr>
              <w:spacing w:before="96" w:after="192"/>
              <w:jc w:val="center"/>
              <w:rPr>
                <w:b/>
              </w:rPr>
            </w:pPr>
            <w:r>
              <w:rPr>
                <w:b/>
              </w:rPr>
              <w:t>Речевое развитие</w:t>
            </w:r>
          </w:p>
        </w:tc>
        <w:tc>
          <w:tcPr>
            <w:tcW w:w="10938" w:type="dxa"/>
            <w:tcBorders>
              <w:top w:val="outset" w:sz="6" w:space="0" w:color="auto"/>
              <w:left w:val="outset" w:sz="6" w:space="0" w:color="auto"/>
              <w:bottom w:val="outset" w:sz="6" w:space="0" w:color="auto"/>
              <w:right w:val="outset" w:sz="6" w:space="0" w:color="auto"/>
            </w:tcBorders>
            <w:vAlign w:val="center"/>
          </w:tcPr>
          <w:p w:rsidR="00AB391E" w:rsidRDefault="00AB391E">
            <w:pPr>
              <w:spacing w:before="96" w:after="192"/>
            </w:pPr>
            <w:r>
              <w:t>Активное владение речь, как средством общения и культуры в процессе включения детей в разнообразные виды детской деятельности</w:t>
            </w:r>
          </w:p>
          <w:p w:rsidR="00AB391E" w:rsidRDefault="00AB391E">
            <w:pPr>
              <w:spacing w:before="96" w:after="192"/>
            </w:pPr>
            <w:r>
              <w:t>драматизация  народных сказок</w:t>
            </w:r>
          </w:p>
          <w:p w:rsidR="00AB391E" w:rsidRDefault="00AB391E">
            <w:pPr>
              <w:spacing w:before="96" w:after="192"/>
            </w:pPr>
            <w:r>
              <w:t>-показ всех видов театров (теневой, фланелеграф, кукольный театр игрушек, настольный, пальчиковый)</w:t>
            </w:r>
          </w:p>
          <w:p w:rsidR="00AB391E" w:rsidRDefault="00AB391E">
            <w:pPr>
              <w:spacing w:before="96" w:after="192"/>
            </w:pPr>
          </w:p>
        </w:tc>
      </w:tr>
    </w:tbl>
    <w:p w:rsidR="00AB391E" w:rsidRDefault="00AB391E" w:rsidP="00AB391E">
      <w:pPr>
        <w:shd w:val="clear" w:color="auto" w:fill="FFFFFF"/>
        <w:jc w:val="both"/>
      </w:pPr>
      <w:r>
        <w:t>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 в непрерывно образовательную деятельность;</w:t>
      </w:r>
    </w:p>
    <w:p w:rsidR="00AB391E" w:rsidRDefault="00AB391E" w:rsidP="00AB391E">
      <w:pPr>
        <w:shd w:val="clear" w:color="auto" w:fill="FFFFFF"/>
        <w:jc w:val="both"/>
      </w:pPr>
      <w:r>
        <w:t xml:space="preserve">- в совместную деятельность </w:t>
      </w:r>
    </w:p>
    <w:p w:rsidR="00AB391E" w:rsidRDefault="00AB391E" w:rsidP="00AB391E">
      <w:pPr>
        <w:shd w:val="clear" w:color="auto" w:fill="FFFFFF"/>
        <w:jc w:val="both"/>
      </w:pPr>
      <w:r>
        <w:t>- в самостоятельную деятельность детей;</w:t>
      </w:r>
    </w:p>
    <w:p w:rsidR="00AB391E" w:rsidRDefault="00AB391E" w:rsidP="00AB391E">
      <w:pPr>
        <w:shd w:val="clear" w:color="auto" w:fill="FFFFFF"/>
        <w:jc w:val="both"/>
      </w:pPr>
      <w:r>
        <w:lastRenderedPageBreak/>
        <w:t>- в совместную деятельность с родителями воспитанников</w:t>
      </w:r>
    </w:p>
    <w:p w:rsidR="00AB391E" w:rsidRDefault="00AB391E" w:rsidP="00AB391E">
      <w:pPr>
        <w:shd w:val="clear" w:color="auto" w:fill="FFFFFF"/>
        <w:jc w:val="both"/>
      </w:pPr>
      <w:r>
        <w:t>- в работу с социумом.</w:t>
      </w:r>
    </w:p>
    <w:p w:rsidR="00AB391E" w:rsidRDefault="00AB391E" w:rsidP="00AB391E">
      <w:pPr>
        <w:shd w:val="clear" w:color="auto" w:fill="FFFFFF"/>
        <w:rPr>
          <w:b/>
          <w:bCs/>
        </w:rPr>
      </w:pPr>
      <w:r>
        <w:rPr>
          <w:b/>
          <w:bCs/>
        </w:rPr>
        <w:t xml:space="preserve">        </w:t>
      </w:r>
    </w:p>
    <w:p w:rsidR="00AB391E" w:rsidRDefault="00AB391E" w:rsidP="00AB391E">
      <w:pPr>
        <w:shd w:val="clear" w:color="auto" w:fill="FFFFFF"/>
        <w:rPr>
          <w:b/>
          <w:bCs/>
        </w:rPr>
      </w:pPr>
      <w:r>
        <w:rPr>
          <w:b/>
          <w:bCs/>
        </w:rPr>
        <w:t xml:space="preserve"> Организация взаимодействия с родителями по реализации вариативной части Программы:</w:t>
      </w:r>
    </w:p>
    <w:p w:rsidR="00AB391E" w:rsidRDefault="00AB391E" w:rsidP="00AB391E">
      <w:pPr>
        <w:shd w:val="clear" w:color="auto" w:fill="FFFFFF"/>
      </w:pPr>
      <w:r>
        <w:t xml:space="preserve">-  </w:t>
      </w:r>
      <w:r>
        <w:rPr>
          <w:b/>
          <w:bCs/>
        </w:rPr>
        <w:t> </w:t>
      </w:r>
      <w:r>
        <w:t>наглядная  агитация: стенды, тематические выставки и экспозиции;</w:t>
      </w:r>
    </w:p>
    <w:p w:rsidR="00AB391E" w:rsidRDefault="00AB391E" w:rsidP="00AB391E">
      <w:pPr>
        <w:shd w:val="clear" w:color="auto" w:fill="FFFFFF"/>
      </w:pPr>
      <w:r>
        <w:t>-  беседы, консультации;</w:t>
      </w:r>
    </w:p>
    <w:p w:rsidR="00AB391E" w:rsidRDefault="00AB391E" w:rsidP="00AB391E">
      <w:pPr>
        <w:shd w:val="clear" w:color="auto" w:fill="FFFFFF"/>
      </w:pPr>
      <w:r>
        <w:t>-  создание совместных проектов с экологическими практикумами, экспериментами;</w:t>
      </w:r>
    </w:p>
    <w:p w:rsidR="00AB391E" w:rsidRDefault="00AB391E" w:rsidP="00AB391E">
      <w:pPr>
        <w:shd w:val="clear" w:color="auto" w:fill="FFFFFF"/>
      </w:pPr>
      <w:r>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AB391E" w:rsidRDefault="00AB391E" w:rsidP="00AB391E">
      <w:pPr>
        <w:shd w:val="clear" w:color="auto" w:fill="FFFFFF"/>
        <w:ind w:left="870" w:hanging="360"/>
        <w:rPr>
          <w:b/>
          <w:bCs/>
          <w:sz w:val="28"/>
          <w:szCs w:val="28"/>
        </w:rPr>
      </w:pPr>
    </w:p>
    <w:p w:rsidR="00AB391E" w:rsidRDefault="00AB391E" w:rsidP="00AB391E">
      <w:pPr>
        <w:shd w:val="clear" w:color="auto" w:fill="FFFFFF"/>
        <w:ind w:left="870" w:hanging="360"/>
        <w:rPr>
          <w:b/>
          <w:bCs/>
          <w:color w:val="FF0000"/>
          <w:sz w:val="28"/>
          <w:szCs w:val="28"/>
        </w:rPr>
      </w:pPr>
    </w:p>
    <w:p w:rsidR="00AB391E" w:rsidRDefault="00AB391E" w:rsidP="00AB391E">
      <w:pPr>
        <w:shd w:val="clear" w:color="auto" w:fill="FFFFFF"/>
        <w:ind w:left="870" w:hanging="360"/>
        <w:jc w:val="center"/>
        <w:rPr>
          <w:sz w:val="28"/>
          <w:szCs w:val="28"/>
        </w:rPr>
      </w:pPr>
      <w:r>
        <w:rPr>
          <w:b/>
          <w:bCs/>
          <w:sz w:val="28"/>
          <w:szCs w:val="28"/>
        </w:rPr>
        <w:t>5.3. Построение предметно</w:t>
      </w:r>
      <w:r w:rsidR="000A47FA">
        <w:rPr>
          <w:b/>
          <w:bCs/>
          <w:sz w:val="28"/>
          <w:szCs w:val="28"/>
        </w:rPr>
        <w:t xml:space="preserve"> – развивающей среды в группе</w:t>
      </w:r>
      <w:r>
        <w:rPr>
          <w:b/>
          <w:bCs/>
          <w:sz w:val="28"/>
          <w:szCs w:val="28"/>
        </w:rPr>
        <w:t>:</w:t>
      </w:r>
    </w:p>
    <w:p w:rsidR="00AB391E" w:rsidRDefault="00AB391E" w:rsidP="00AB391E">
      <w:pPr>
        <w:shd w:val="clear" w:color="auto" w:fill="FFFFFF"/>
        <w:spacing w:before="100" w:beforeAutospacing="1" w:after="100" w:afterAutospacing="1"/>
        <w:jc w:val="center"/>
        <w:rPr>
          <w:sz w:val="24"/>
          <w:szCs w:val="24"/>
        </w:rPr>
      </w:pPr>
      <w:r>
        <w:t>Примерная схема развивающих центров в группах и их примерное наполнение краеведческим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1"/>
        <w:gridCol w:w="4863"/>
        <w:gridCol w:w="4846"/>
      </w:tblGrid>
      <w:tr w:rsidR="00AB391E" w:rsidTr="00AB391E">
        <w:tc>
          <w:tcPr>
            <w:tcW w:w="4928" w:type="dxa"/>
            <w:tcBorders>
              <w:top w:val="single" w:sz="4" w:space="0" w:color="auto"/>
              <w:left w:val="single" w:sz="4" w:space="0" w:color="auto"/>
              <w:bottom w:val="single" w:sz="4" w:space="0" w:color="auto"/>
              <w:right w:val="single" w:sz="4" w:space="0" w:color="auto"/>
            </w:tcBorders>
          </w:tcPr>
          <w:p w:rsidR="00AB391E" w:rsidRDefault="00AB391E">
            <w:pPr>
              <w:spacing w:before="100" w:beforeAutospacing="1" w:after="100" w:afterAutospacing="1"/>
              <w:rPr>
                <w:b/>
              </w:rPr>
            </w:pPr>
            <w:r>
              <w:rPr>
                <w:b/>
              </w:rPr>
              <w:t>ЦЕНТР ХУДОЖЕСТВЕННОЙ ЛИТЕРАТУРЫ</w:t>
            </w:r>
          </w:p>
          <w:p w:rsidR="00AB391E" w:rsidRDefault="00AB391E" w:rsidP="00AB391E">
            <w:pPr>
              <w:pStyle w:val="a4"/>
              <w:numPr>
                <w:ilvl w:val="0"/>
                <w:numId w:val="5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Природа родного края (подборка литературы)</w:t>
            </w:r>
          </w:p>
          <w:p w:rsidR="00AB391E" w:rsidRDefault="00AB391E" w:rsidP="00AB391E">
            <w:pPr>
              <w:pStyle w:val="a4"/>
              <w:numPr>
                <w:ilvl w:val="0"/>
                <w:numId w:val="59"/>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Литература об истории города и области (ст. под.гр)</w:t>
            </w:r>
          </w:p>
          <w:p w:rsidR="00AB391E" w:rsidRDefault="00AB391E">
            <w:pPr>
              <w:spacing w:before="100" w:beforeAutospacing="1" w:after="100" w:afterAutospacing="1"/>
              <w:rPr>
                <w:rFonts w:ascii="Times New Roman" w:hAnsi="Times New Roman"/>
              </w:rPr>
            </w:pPr>
          </w:p>
        </w:tc>
        <w:tc>
          <w:tcPr>
            <w:tcW w:w="492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rPr>
                <w:b/>
              </w:rPr>
            </w:pPr>
            <w:r>
              <w:rPr>
                <w:b/>
              </w:rPr>
              <w:t>ЦЕНТР ФИЗКУЛЬТУРЫ И ЗДОРОВЬЯ</w:t>
            </w:r>
          </w:p>
          <w:p w:rsidR="00AB391E" w:rsidRDefault="00AB391E" w:rsidP="00AB391E">
            <w:pPr>
              <w:pStyle w:val="a4"/>
              <w:numPr>
                <w:ilvl w:val="0"/>
                <w:numId w:val="60"/>
              </w:numPr>
              <w:spacing w:after="0" w:line="240" w:lineRule="auto"/>
              <w:rPr>
                <w:rFonts w:ascii="Times New Roman" w:hAnsi="Times New Roman"/>
                <w:sz w:val="24"/>
                <w:szCs w:val="24"/>
              </w:rPr>
            </w:pPr>
            <w:r>
              <w:rPr>
                <w:rFonts w:ascii="Times New Roman" w:hAnsi="Times New Roman"/>
                <w:sz w:val="24"/>
                <w:szCs w:val="24"/>
              </w:rPr>
              <w:t>Создание тематических альбомов (знаменитые спортсмены-земляки, спорт в городе)</w:t>
            </w:r>
          </w:p>
          <w:p w:rsidR="00AB391E" w:rsidRDefault="00AB391E" w:rsidP="00AB391E">
            <w:pPr>
              <w:pStyle w:val="a4"/>
              <w:numPr>
                <w:ilvl w:val="0"/>
                <w:numId w:val="60"/>
              </w:numPr>
              <w:spacing w:after="0" w:line="240" w:lineRule="auto"/>
              <w:rPr>
                <w:rFonts w:ascii="Times New Roman" w:hAnsi="Times New Roman"/>
                <w:sz w:val="24"/>
                <w:szCs w:val="24"/>
              </w:rPr>
            </w:pPr>
            <w:r>
              <w:rPr>
                <w:rFonts w:ascii="Times New Roman" w:hAnsi="Times New Roman"/>
                <w:sz w:val="24"/>
                <w:szCs w:val="24"/>
              </w:rPr>
              <w:t xml:space="preserve">Спортивные традиции </w:t>
            </w:r>
          </w:p>
        </w:tc>
        <w:tc>
          <w:tcPr>
            <w:tcW w:w="492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rPr>
                <w:rFonts w:ascii="Times New Roman" w:hAnsi="Times New Roman"/>
                <w:b/>
              </w:rPr>
            </w:pPr>
            <w:r>
              <w:rPr>
                <w:b/>
              </w:rPr>
              <w:t>ЭКОЛОГИЧЕСКИЙ ЦЕНТР «Богатства родного края»</w:t>
            </w:r>
          </w:p>
          <w:p w:rsidR="00AB391E" w:rsidRDefault="00AB391E" w:rsidP="00AB391E">
            <w:pPr>
              <w:pStyle w:val="a4"/>
              <w:numPr>
                <w:ilvl w:val="0"/>
                <w:numId w:val="6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Коллекции альбомы (полезные ископаемые)</w:t>
            </w:r>
          </w:p>
          <w:p w:rsidR="00AB391E" w:rsidRDefault="00AB391E" w:rsidP="00AB391E">
            <w:pPr>
              <w:pStyle w:val="a4"/>
              <w:numPr>
                <w:ilvl w:val="0"/>
                <w:numId w:val="6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Творческая мастерская по созданию книги «Они просят помощи» </w:t>
            </w:r>
          </w:p>
        </w:tc>
      </w:tr>
      <w:tr w:rsidR="00AB391E" w:rsidTr="00AB391E">
        <w:tc>
          <w:tcPr>
            <w:tcW w:w="4928" w:type="dxa"/>
            <w:tcBorders>
              <w:top w:val="single" w:sz="4" w:space="0" w:color="auto"/>
              <w:left w:val="single" w:sz="4" w:space="0" w:color="auto"/>
              <w:bottom w:val="single" w:sz="4" w:space="0" w:color="auto"/>
              <w:right w:val="single" w:sz="4" w:space="0" w:color="auto"/>
            </w:tcBorders>
          </w:tcPr>
          <w:p w:rsidR="00AB391E" w:rsidRDefault="00AB391E">
            <w:pPr>
              <w:spacing w:before="100" w:beforeAutospacing="1" w:after="100" w:afterAutospacing="1"/>
              <w:rPr>
                <w:rFonts w:ascii="Times New Roman" w:hAnsi="Times New Roman"/>
                <w:b/>
              </w:rPr>
            </w:pPr>
            <w:r>
              <w:rPr>
                <w:b/>
              </w:rPr>
              <w:t>МИНИ-МУЗЕИ И МУЗЕЙНЫЕ УГОЛКИ ГРУПП</w:t>
            </w:r>
          </w:p>
          <w:p w:rsidR="00AB391E" w:rsidRDefault="00AB391E" w:rsidP="00AB391E">
            <w:pPr>
              <w:pStyle w:val="a4"/>
              <w:numPr>
                <w:ilvl w:val="0"/>
                <w:numId w:val="6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Центр «Народной игрушки» </w:t>
            </w:r>
          </w:p>
          <w:p w:rsidR="00AB391E" w:rsidRDefault="00AB391E" w:rsidP="00AB391E">
            <w:pPr>
              <w:pStyle w:val="a4"/>
              <w:numPr>
                <w:ilvl w:val="0"/>
                <w:numId w:val="6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предметы обихода</w:t>
            </w:r>
          </w:p>
          <w:p w:rsidR="00AB391E" w:rsidRDefault="00AB391E" w:rsidP="00AB391E">
            <w:pPr>
              <w:pStyle w:val="a4"/>
              <w:numPr>
                <w:ilvl w:val="0"/>
                <w:numId w:val="6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трудовое Облучье</w:t>
            </w:r>
          </w:p>
          <w:p w:rsidR="00AB391E" w:rsidRDefault="00AB391E" w:rsidP="00AB391E">
            <w:pPr>
              <w:pStyle w:val="a4"/>
              <w:numPr>
                <w:ilvl w:val="0"/>
                <w:numId w:val="6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богатства земли Дальневосточной</w:t>
            </w:r>
          </w:p>
          <w:p w:rsidR="00AB391E" w:rsidRDefault="00AB391E">
            <w:pPr>
              <w:spacing w:before="100" w:beforeAutospacing="1" w:after="100" w:afterAutospacing="1"/>
              <w:rPr>
                <w:rFonts w:ascii="Times New Roman" w:hAnsi="Times New Roman"/>
              </w:rPr>
            </w:pPr>
          </w:p>
        </w:tc>
        <w:tc>
          <w:tcPr>
            <w:tcW w:w="4929" w:type="dxa"/>
            <w:tcBorders>
              <w:top w:val="single" w:sz="4" w:space="0" w:color="auto"/>
              <w:left w:val="single" w:sz="4" w:space="0" w:color="auto"/>
              <w:bottom w:val="single" w:sz="4" w:space="0" w:color="auto"/>
              <w:right w:val="single" w:sz="4" w:space="0" w:color="auto"/>
            </w:tcBorders>
          </w:tcPr>
          <w:p w:rsidR="00AB391E" w:rsidRDefault="00AB391E">
            <w:pPr>
              <w:spacing w:before="100" w:beforeAutospacing="1" w:after="100" w:afterAutospacing="1"/>
              <w:rPr>
                <w:b/>
              </w:rPr>
            </w:pPr>
            <w:r>
              <w:rPr>
                <w:b/>
              </w:rPr>
              <w:lastRenderedPageBreak/>
              <w:t>ЦЕНТР МУЗЫКИ</w:t>
            </w:r>
          </w:p>
          <w:p w:rsidR="00AB391E" w:rsidRDefault="00AB391E" w:rsidP="00AB391E">
            <w:pPr>
              <w:pStyle w:val="a4"/>
              <w:numPr>
                <w:ilvl w:val="0"/>
                <w:numId w:val="6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аудио и видео коллекции(ансамбль скрипачей, хор ветеранов, песни дальневосточных композиторов)</w:t>
            </w:r>
          </w:p>
          <w:p w:rsidR="00AB391E" w:rsidRDefault="00AB391E" w:rsidP="00AB391E">
            <w:pPr>
              <w:pStyle w:val="a4"/>
              <w:numPr>
                <w:ilvl w:val="0"/>
                <w:numId w:val="6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музыкально-дидактические игры</w:t>
            </w:r>
          </w:p>
          <w:p w:rsidR="00AB391E" w:rsidRDefault="00AB391E" w:rsidP="00AB391E">
            <w:pPr>
              <w:pStyle w:val="a4"/>
              <w:numPr>
                <w:ilvl w:val="0"/>
                <w:numId w:val="63"/>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народные музыкальные инструменты</w:t>
            </w:r>
          </w:p>
          <w:p w:rsidR="00AB391E" w:rsidRDefault="00AB391E">
            <w:pPr>
              <w:spacing w:before="100" w:beforeAutospacing="1" w:after="100" w:afterAutospacing="1"/>
              <w:rPr>
                <w:rFonts w:ascii="Times New Roman" w:hAnsi="Times New Roman"/>
                <w:b/>
              </w:rPr>
            </w:pPr>
          </w:p>
        </w:tc>
        <w:tc>
          <w:tcPr>
            <w:tcW w:w="492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rPr>
                <w:b/>
              </w:rPr>
            </w:pPr>
            <w:r>
              <w:rPr>
                <w:b/>
              </w:rPr>
              <w:lastRenderedPageBreak/>
              <w:t>ЦЕНТР БЕЗОПАСНОСТИ</w:t>
            </w:r>
          </w:p>
          <w:p w:rsidR="00AB391E" w:rsidRDefault="00AB391E" w:rsidP="00AB391E">
            <w:pPr>
              <w:pStyle w:val="a4"/>
              <w:numPr>
                <w:ilvl w:val="0"/>
                <w:numId w:val="64"/>
              </w:numPr>
              <w:spacing w:after="0" w:line="240" w:lineRule="auto"/>
              <w:rPr>
                <w:rFonts w:ascii="Times New Roman" w:hAnsi="Times New Roman"/>
                <w:sz w:val="24"/>
                <w:szCs w:val="24"/>
              </w:rPr>
            </w:pPr>
            <w:r>
              <w:rPr>
                <w:rFonts w:ascii="Times New Roman" w:hAnsi="Times New Roman"/>
                <w:sz w:val="24"/>
                <w:szCs w:val="24"/>
              </w:rPr>
              <w:lastRenderedPageBreak/>
              <w:t>Тематические альбомы «Кто нам помогает избежать беды»</w:t>
            </w:r>
          </w:p>
          <w:p w:rsidR="00AB391E" w:rsidRDefault="00AB391E" w:rsidP="00AB391E">
            <w:pPr>
              <w:pStyle w:val="a4"/>
              <w:numPr>
                <w:ilvl w:val="0"/>
                <w:numId w:val="64"/>
              </w:numPr>
              <w:spacing w:after="0" w:line="240" w:lineRule="auto"/>
              <w:rPr>
                <w:rFonts w:ascii="Times New Roman" w:hAnsi="Times New Roman"/>
                <w:sz w:val="24"/>
                <w:szCs w:val="24"/>
              </w:rPr>
            </w:pPr>
            <w:r>
              <w:rPr>
                <w:rFonts w:ascii="Times New Roman" w:hAnsi="Times New Roman"/>
                <w:sz w:val="24"/>
                <w:szCs w:val="24"/>
              </w:rPr>
              <w:t>Экскурсионные маршруты безопасности (ст. под.гр)</w:t>
            </w:r>
          </w:p>
        </w:tc>
      </w:tr>
    </w:tbl>
    <w:p w:rsidR="00AB391E" w:rsidRDefault="00AB391E" w:rsidP="00AB391E">
      <w:pPr>
        <w:shd w:val="clear" w:color="auto" w:fill="FFFFFF"/>
        <w:spacing w:before="100" w:beforeAutospacing="1" w:after="100" w:afterAutospacing="1"/>
        <w:jc w:val="center"/>
        <w:rPr>
          <w:rFonts w:ascii="Times New Roman" w:hAnsi="Times New Roman"/>
          <w:b/>
          <w:sz w:val="28"/>
          <w:szCs w:val="28"/>
        </w:rPr>
      </w:pPr>
    </w:p>
    <w:p w:rsidR="00AB391E" w:rsidRDefault="00AB391E" w:rsidP="00AB391E">
      <w:pPr>
        <w:shd w:val="clear" w:color="auto" w:fill="FFFFFF"/>
        <w:spacing w:before="100" w:beforeAutospacing="1" w:after="100" w:afterAutospacing="1"/>
        <w:jc w:val="center"/>
        <w:rPr>
          <w:b/>
          <w:sz w:val="28"/>
          <w:szCs w:val="28"/>
        </w:rPr>
      </w:pPr>
    </w:p>
    <w:p w:rsidR="00AB391E" w:rsidRDefault="00AB391E" w:rsidP="00AB391E">
      <w:pPr>
        <w:shd w:val="clear" w:color="auto" w:fill="FFFFFF"/>
        <w:spacing w:before="100" w:beforeAutospacing="1" w:after="100" w:afterAutospacing="1"/>
        <w:jc w:val="center"/>
        <w:rPr>
          <w:b/>
          <w:sz w:val="28"/>
          <w:szCs w:val="28"/>
        </w:rPr>
      </w:pPr>
      <w:r>
        <w:rPr>
          <w:b/>
          <w:sz w:val="28"/>
          <w:szCs w:val="28"/>
        </w:rPr>
        <w:t>5.4. Дополнительные задачи вариативной части образовательной программы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4"/>
        <w:gridCol w:w="12146"/>
      </w:tblGrid>
      <w:tr w:rsidR="00AB391E" w:rsidTr="00AB391E">
        <w:tc>
          <w:tcPr>
            <w:tcW w:w="2417"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rPr>
                <w:b/>
              </w:rPr>
            </w:pPr>
            <w:r>
              <w:rPr>
                <w:b/>
              </w:rPr>
              <w:t xml:space="preserve">Группа </w:t>
            </w:r>
          </w:p>
        </w:tc>
        <w:tc>
          <w:tcPr>
            <w:tcW w:w="1220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rPr>
                <w:b/>
              </w:rPr>
            </w:pPr>
            <w:r>
              <w:rPr>
                <w:b/>
              </w:rPr>
              <w:t>Задачи вариативной части Программы</w:t>
            </w:r>
          </w:p>
        </w:tc>
      </w:tr>
      <w:tr w:rsidR="00AB391E" w:rsidTr="00AB391E">
        <w:tc>
          <w:tcPr>
            <w:tcW w:w="2417"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1 мл.группа</w:t>
            </w:r>
          </w:p>
        </w:tc>
        <w:tc>
          <w:tcPr>
            <w:tcW w:w="1220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Узнавать и называть на картинах, фотографиях, видеоизображениях знакомые места города</w:t>
            </w:r>
          </w:p>
        </w:tc>
      </w:tr>
      <w:tr w:rsidR="00AB391E" w:rsidTr="00AB391E">
        <w:tc>
          <w:tcPr>
            <w:tcW w:w="2417"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2 мл.группа</w:t>
            </w:r>
          </w:p>
        </w:tc>
        <w:tc>
          <w:tcPr>
            <w:tcW w:w="1220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 xml:space="preserve">Узнавать и называть на картинах, фотографиях, видеоизображениях знакомые места города и рассказывать о увиденном. </w:t>
            </w:r>
          </w:p>
        </w:tc>
      </w:tr>
      <w:tr w:rsidR="00AB391E" w:rsidTr="00AB391E">
        <w:tc>
          <w:tcPr>
            <w:tcW w:w="2417"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Средняя группа</w:t>
            </w:r>
          </w:p>
        </w:tc>
        <w:tc>
          <w:tcPr>
            <w:tcW w:w="1220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Дать доступные пониманию представления о праздниках малой родины (День города, День железнодорожника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железнодорожников. Знакомство с творчеством поэтов и писателей Дальнего востока.</w:t>
            </w:r>
          </w:p>
        </w:tc>
      </w:tr>
      <w:tr w:rsidR="00AB391E" w:rsidTr="00AB391E">
        <w:tc>
          <w:tcPr>
            <w:tcW w:w="2417"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Старшая группа</w:t>
            </w:r>
          </w:p>
        </w:tc>
        <w:tc>
          <w:tcPr>
            <w:tcW w:w="1220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Приучать детей активно участвовать в коллек</w:t>
            </w:r>
            <w:r w:rsidR="000A47FA">
              <w:t>тивных (общесадовских, сельских</w:t>
            </w:r>
            <w:r>
              <w:t>) мероприятиях. Знакомство детей с национальными еврейскими играми. Познакомить детей с заповедником «Бастак» (видео),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востока.</w:t>
            </w:r>
          </w:p>
        </w:tc>
      </w:tr>
      <w:tr w:rsidR="00AB391E" w:rsidTr="00AB391E">
        <w:tc>
          <w:tcPr>
            <w:tcW w:w="2417"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Подготовительная группа</w:t>
            </w:r>
          </w:p>
        </w:tc>
        <w:tc>
          <w:tcPr>
            <w:tcW w:w="12209" w:type="dxa"/>
            <w:tcBorders>
              <w:top w:val="single" w:sz="4" w:space="0" w:color="auto"/>
              <w:left w:val="single" w:sz="4" w:space="0" w:color="auto"/>
              <w:bottom w:val="single" w:sz="4" w:space="0" w:color="auto"/>
              <w:right w:val="single" w:sz="4" w:space="0" w:color="auto"/>
            </w:tcBorders>
            <w:hideMark/>
          </w:tcPr>
          <w:p w:rsidR="00AB391E" w:rsidRDefault="00AB391E">
            <w:pPr>
              <w:spacing w:before="100" w:beforeAutospacing="1" w:after="100" w:afterAutospacing="1"/>
            </w:pPr>
            <w: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AB391E" w:rsidRDefault="00AB391E" w:rsidP="00AB391E">
      <w:pPr>
        <w:tabs>
          <w:tab w:val="left" w:pos="3495"/>
        </w:tabs>
        <w:rPr>
          <w:b/>
          <w:sz w:val="28"/>
          <w:szCs w:val="28"/>
          <w:u w:val="single"/>
        </w:rPr>
      </w:pPr>
    </w:p>
    <w:p w:rsidR="00AB391E" w:rsidRDefault="00AB391E" w:rsidP="00AB391E">
      <w:pPr>
        <w:tabs>
          <w:tab w:val="left" w:pos="3495"/>
        </w:tabs>
        <w:rPr>
          <w:b/>
          <w:sz w:val="28"/>
          <w:szCs w:val="28"/>
          <w:u w:val="single"/>
        </w:rPr>
      </w:pPr>
      <w:r>
        <w:rPr>
          <w:b/>
          <w:sz w:val="28"/>
          <w:szCs w:val="28"/>
          <w:u w:val="single"/>
        </w:rPr>
        <w:lastRenderedPageBreak/>
        <w:t>5.5. 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pPr w:leftFromText="180" w:rightFromText="180" w:vertAnchor="text" w:tblpY="1"/>
        <w:tblOverlap w:val="never"/>
        <w:tblW w:w="17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961"/>
        <w:gridCol w:w="3969"/>
        <w:gridCol w:w="3261"/>
        <w:gridCol w:w="3261"/>
      </w:tblGrid>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jc w:val="center"/>
              <w:rPr>
                <w:b/>
                <w:sz w:val="23"/>
                <w:szCs w:val="23"/>
              </w:rPr>
            </w:pPr>
            <w:r>
              <w:rPr>
                <w:b/>
                <w:sz w:val="23"/>
                <w:szCs w:val="23"/>
              </w:rPr>
              <w:t>Тема недели</w:t>
            </w:r>
          </w:p>
        </w:tc>
        <w:tc>
          <w:tcPr>
            <w:tcW w:w="49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jc w:val="center"/>
              <w:rPr>
                <w:b/>
                <w:sz w:val="23"/>
                <w:szCs w:val="23"/>
              </w:rPr>
            </w:pPr>
            <w:r>
              <w:rPr>
                <w:b/>
                <w:sz w:val="23"/>
                <w:szCs w:val="23"/>
              </w:rPr>
              <w:t>Примерное содержание</w:t>
            </w:r>
          </w:p>
          <w:p w:rsidR="00AB391E" w:rsidRDefault="00AB391E" w:rsidP="00AB391E">
            <w:pPr>
              <w:tabs>
                <w:tab w:val="left" w:pos="3495"/>
              </w:tabs>
              <w:jc w:val="center"/>
              <w:rPr>
                <w:b/>
                <w:sz w:val="23"/>
                <w:szCs w:val="23"/>
              </w:rPr>
            </w:pP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jc w:val="center"/>
              <w:rPr>
                <w:b/>
                <w:sz w:val="23"/>
                <w:szCs w:val="23"/>
              </w:rPr>
            </w:pPr>
            <w:r>
              <w:rPr>
                <w:b/>
                <w:sz w:val="23"/>
                <w:szCs w:val="23"/>
              </w:rPr>
              <w:t>Примерное содержание художественных произведений дальневосточных авторов</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jc w:val="center"/>
              <w:rPr>
                <w:b/>
                <w:sz w:val="23"/>
                <w:szCs w:val="23"/>
              </w:rPr>
            </w:pPr>
            <w:r>
              <w:rPr>
                <w:b/>
                <w:sz w:val="23"/>
                <w:szCs w:val="23"/>
              </w:rPr>
              <w:t>Связь художественной литературы с другими видами деятельности.</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Наш любимый детский сад</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Беседы «Воспитатель наш друг», «Кто работает в детском саду»</w:t>
            </w:r>
          </w:p>
          <w:p w:rsidR="00AB391E" w:rsidRDefault="00AB391E" w:rsidP="00AB391E">
            <w:pPr>
              <w:tabs>
                <w:tab w:val="left" w:pos="3495"/>
              </w:tabs>
              <w:rPr>
                <w:sz w:val="23"/>
                <w:szCs w:val="23"/>
              </w:rPr>
            </w:pPr>
            <w:r>
              <w:rPr>
                <w:sz w:val="23"/>
                <w:szCs w:val="23"/>
              </w:rPr>
              <w:t>Знакомство с гимном детского сада «Сказочный детский сад»</w:t>
            </w:r>
          </w:p>
          <w:p w:rsidR="00AB391E" w:rsidRDefault="00AB391E" w:rsidP="00AB391E">
            <w:pPr>
              <w:tabs>
                <w:tab w:val="left" w:pos="3495"/>
              </w:tabs>
              <w:rPr>
                <w:sz w:val="23"/>
                <w:szCs w:val="23"/>
              </w:rPr>
            </w:pPr>
            <w:r>
              <w:rPr>
                <w:sz w:val="23"/>
                <w:szCs w:val="23"/>
              </w:rPr>
              <w:t>Экскурсия по детскому сада</w:t>
            </w:r>
          </w:p>
          <w:p w:rsidR="00AB391E" w:rsidRDefault="00AB391E" w:rsidP="00AB391E">
            <w:pPr>
              <w:tabs>
                <w:tab w:val="left" w:pos="3495"/>
              </w:tabs>
              <w:rPr>
                <w:sz w:val="23"/>
                <w:szCs w:val="23"/>
              </w:rPr>
            </w:pPr>
            <w:r>
              <w:rPr>
                <w:sz w:val="23"/>
                <w:szCs w:val="23"/>
              </w:rPr>
              <w:t>Проектная деятельность «Наша группа»</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Морозов «Мы играем»</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Создание иллюстраций к прочитанным произведениям.</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Хлеб. осень</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Рассматривание  фотографий «Осенний Биробиджан»</w:t>
            </w:r>
          </w:p>
          <w:p w:rsidR="00AB391E" w:rsidRDefault="00AB391E" w:rsidP="00AB391E">
            <w:pPr>
              <w:tabs>
                <w:tab w:val="left" w:pos="3495"/>
              </w:tabs>
              <w:rPr>
                <w:sz w:val="23"/>
                <w:szCs w:val="23"/>
              </w:rPr>
            </w:pPr>
            <w:r>
              <w:rPr>
                <w:sz w:val="23"/>
                <w:szCs w:val="23"/>
              </w:rPr>
              <w:t>Экскурсия в хлебный магазин</w:t>
            </w:r>
          </w:p>
          <w:p w:rsidR="00AB391E" w:rsidRDefault="00AB391E" w:rsidP="00AB391E">
            <w:pPr>
              <w:tabs>
                <w:tab w:val="left" w:pos="3495"/>
              </w:tabs>
              <w:rPr>
                <w:sz w:val="23"/>
                <w:szCs w:val="23"/>
              </w:rPr>
            </w:pPr>
            <w:r>
              <w:rPr>
                <w:sz w:val="23"/>
                <w:szCs w:val="23"/>
              </w:rPr>
              <w:t>Экскурсия в краеведческий музей</w:t>
            </w:r>
          </w:p>
          <w:p w:rsidR="00AB391E" w:rsidRDefault="00AB391E" w:rsidP="00AB391E">
            <w:pPr>
              <w:tabs>
                <w:tab w:val="left" w:pos="3495"/>
              </w:tabs>
              <w:rPr>
                <w:sz w:val="23"/>
                <w:szCs w:val="23"/>
              </w:rPr>
            </w:pPr>
            <w:r>
              <w:rPr>
                <w:sz w:val="23"/>
                <w:szCs w:val="23"/>
              </w:rPr>
              <w:t>Проектная деятельность «Что нам осень принесла»</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Черненко стр 210. -  211.</w:t>
            </w:r>
          </w:p>
          <w:p w:rsidR="00AB391E" w:rsidRDefault="00AB391E" w:rsidP="00AB391E">
            <w:pPr>
              <w:tabs>
                <w:tab w:val="left" w:pos="3495"/>
              </w:tabs>
              <w:rPr>
                <w:sz w:val="23"/>
                <w:szCs w:val="23"/>
              </w:rPr>
            </w:pPr>
            <w:r>
              <w:rPr>
                <w:sz w:val="23"/>
                <w:szCs w:val="23"/>
              </w:rPr>
              <w:t>Антология поэзия ЕАО.</w:t>
            </w:r>
          </w:p>
          <w:p w:rsidR="00AB391E" w:rsidRDefault="00AB391E" w:rsidP="00AB391E">
            <w:pPr>
              <w:tabs>
                <w:tab w:val="left" w:pos="3495"/>
              </w:tabs>
              <w:rPr>
                <w:sz w:val="23"/>
                <w:szCs w:val="23"/>
              </w:rPr>
            </w:pPr>
            <w:r>
              <w:rPr>
                <w:sz w:val="23"/>
                <w:szCs w:val="23"/>
              </w:rPr>
              <w:t>В. Винников музыка «О цветах и яблочный спас» стр 75.</w:t>
            </w:r>
          </w:p>
          <w:p w:rsidR="00AB391E" w:rsidRDefault="00AB391E" w:rsidP="00AB391E">
            <w:pPr>
              <w:tabs>
                <w:tab w:val="left" w:pos="3495"/>
              </w:tabs>
              <w:rPr>
                <w:sz w:val="23"/>
                <w:szCs w:val="23"/>
              </w:rPr>
            </w:pPr>
            <w:r>
              <w:rPr>
                <w:sz w:val="23"/>
                <w:szCs w:val="23"/>
              </w:rPr>
              <w:t xml:space="preserve">Л. Б.Школьник  Сенокос  стр 213. </w:t>
            </w:r>
          </w:p>
          <w:p w:rsidR="00AB391E" w:rsidRDefault="00AB391E" w:rsidP="00AB391E">
            <w:pPr>
              <w:tabs>
                <w:tab w:val="left" w:pos="3495"/>
              </w:tabs>
              <w:rPr>
                <w:sz w:val="23"/>
                <w:szCs w:val="23"/>
              </w:rPr>
            </w:pPr>
            <w:r>
              <w:rPr>
                <w:sz w:val="23"/>
                <w:szCs w:val="23"/>
              </w:rPr>
              <w:t>О. Фасхуднев «Осень за околицей стр 15 «ЕАО – наш край родной».</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Наблюдение за погодой и изменениями в природе, создание иллюстраций к стихотворению</w:t>
            </w:r>
          </w:p>
          <w:p w:rsidR="00AB391E" w:rsidRDefault="00AB391E" w:rsidP="00AB391E">
            <w:pPr>
              <w:tabs>
                <w:tab w:val="left" w:pos="3495"/>
              </w:tabs>
              <w:rPr>
                <w:sz w:val="23"/>
                <w:szCs w:val="23"/>
              </w:rPr>
            </w:pPr>
            <w:r>
              <w:rPr>
                <w:sz w:val="23"/>
                <w:szCs w:val="23"/>
              </w:rPr>
              <w:t>Проведение праздника «Хлеба»</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Овощи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Экскурсия в «Овощной магазин»</w:t>
            </w:r>
          </w:p>
          <w:p w:rsidR="00AB391E" w:rsidRDefault="00AB391E" w:rsidP="00AB391E">
            <w:pPr>
              <w:tabs>
                <w:tab w:val="left" w:pos="3495"/>
              </w:tabs>
              <w:rPr>
                <w:sz w:val="23"/>
                <w:szCs w:val="23"/>
              </w:rPr>
            </w:pPr>
            <w:r>
              <w:rPr>
                <w:sz w:val="23"/>
                <w:szCs w:val="23"/>
              </w:rPr>
              <w:t>Беседа «Что растет на даче»</w:t>
            </w:r>
          </w:p>
          <w:p w:rsidR="00AB391E" w:rsidRDefault="00AB391E" w:rsidP="00AB391E">
            <w:pPr>
              <w:tabs>
                <w:tab w:val="left" w:pos="3495"/>
              </w:tabs>
              <w:rPr>
                <w:sz w:val="23"/>
                <w:szCs w:val="23"/>
              </w:rPr>
            </w:pPr>
            <w:r>
              <w:rPr>
                <w:sz w:val="23"/>
                <w:szCs w:val="23"/>
              </w:rPr>
              <w:t>Проектная деятельность «Витаминки из корзинки»</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Рассказ Ю. Буланов «Второй хлеб» стр 45 «ЕАО – наш край родной».</w:t>
            </w:r>
          </w:p>
          <w:p w:rsidR="00AB391E" w:rsidRDefault="00AB391E" w:rsidP="00AB391E">
            <w:pPr>
              <w:tabs>
                <w:tab w:val="left" w:pos="3495"/>
              </w:tabs>
              <w:rPr>
                <w:sz w:val="23"/>
                <w:szCs w:val="23"/>
              </w:rPr>
            </w:pPr>
            <w:r>
              <w:rPr>
                <w:sz w:val="23"/>
                <w:szCs w:val="23"/>
              </w:rPr>
              <w:t>«Мой огород» О. Ю. Ермолаева</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Создание иллюстраций к сказке</w:t>
            </w:r>
          </w:p>
          <w:p w:rsidR="00AB391E" w:rsidRDefault="00AB391E" w:rsidP="00AB391E">
            <w:pPr>
              <w:tabs>
                <w:tab w:val="left" w:pos="3495"/>
              </w:tabs>
              <w:rPr>
                <w:sz w:val="23"/>
                <w:szCs w:val="23"/>
              </w:rPr>
            </w:pPr>
            <w:r>
              <w:rPr>
                <w:sz w:val="23"/>
                <w:szCs w:val="23"/>
              </w:rPr>
              <w:t>Использование как пальчиковую гимнастику</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Фрукты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Экскурсия в магазин</w:t>
            </w:r>
          </w:p>
          <w:p w:rsidR="00AB391E" w:rsidRDefault="00AB391E" w:rsidP="00AB391E">
            <w:pPr>
              <w:tabs>
                <w:tab w:val="left" w:pos="3495"/>
              </w:tabs>
              <w:rPr>
                <w:sz w:val="23"/>
                <w:szCs w:val="23"/>
              </w:rPr>
            </w:pPr>
            <w:r>
              <w:rPr>
                <w:sz w:val="23"/>
                <w:szCs w:val="23"/>
              </w:rPr>
              <w:t>Изготовление праздничной открытки на праздник «Рош-а-шана» - натюрморт из овощей и фруктов.</w:t>
            </w:r>
          </w:p>
          <w:p w:rsidR="00AB391E" w:rsidRDefault="00AB391E" w:rsidP="00AB391E">
            <w:pPr>
              <w:tabs>
                <w:tab w:val="left" w:pos="3495"/>
              </w:tabs>
              <w:rPr>
                <w:sz w:val="23"/>
                <w:szCs w:val="23"/>
              </w:rPr>
            </w:pPr>
            <w:r>
              <w:rPr>
                <w:sz w:val="23"/>
                <w:szCs w:val="23"/>
              </w:rPr>
              <w:t>Проектная деятельность «Витаминки из корзинки.</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Лес</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AB391E" w:rsidRDefault="00AB391E" w:rsidP="00AB391E">
            <w:pPr>
              <w:tabs>
                <w:tab w:val="left" w:pos="3495"/>
              </w:tabs>
              <w:rPr>
                <w:sz w:val="23"/>
                <w:szCs w:val="23"/>
              </w:rPr>
            </w:pPr>
            <w:r>
              <w:rPr>
                <w:sz w:val="23"/>
                <w:szCs w:val="23"/>
              </w:rPr>
              <w:t>Проектная деятельность «Тигр – хозяин тайги дальневосточной»</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Морозов «Клён» разработки»</w:t>
            </w:r>
          </w:p>
          <w:p w:rsidR="00AB391E" w:rsidRDefault="00AB391E" w:rsidP="00AB391E">
            <w:pPr>
              <w:tabs>
                <w:tab w:val="left" w:pos="3495"/>
              </w:tabs>
              <w:rPr>
                <w:sz w:val="23"/>
                <w:szCs w:val="23"/>
              </w:rPr>
            </w:pPr>
            <w:r>
              <w:rPr>
                <w:sz w:val="23"/>
                <w:szCs w:val="23"/>
              </w:rPr>
              <w:t>Арон Давидович Кушниров «Сосна» стр 112; «Дорога в тайге» стр 112 – 113;</w:t>
            </w:r>
          </w:p>
          <w:p w:rsidR="00AB391E" w:rsidRDefault="00AB391E" w:rsidP="00AB391E">
            <w:pPr>
              <w:tabs>
                <w:tab w:val="left" w:pos="3495"/>
              </w:tabs>
              <w:rPr>
                <w:sz w:val="23"/>
                <w:szCs w:val="23"/>
              </w:rPr>
            </w:pPr>
            <w:r>
              <w:rPr>
                <w:sz w:val="23"/>
                <w:szCs w:val="23"/>
              </w:rPr>
              <w:t>Хаим  Израилевич Мальтинский  «Ода соснам. Стр 125.</w:t>
            </w:r>
          </w:p>
          <w:p w:rsidR="00AB391E" w:rsidRDefault="00AB391E" w:rsidP="00AB391E">
            <w:pPr>
              <w:tabs>
                <w:tab w:val="left" w:pos="3495"/>
              </w:tabs>
              <w:rPr>
                <w:sz w:val="23"/>
                <w:szCs w:val="23"/>
              </w:rPr>
            </w:pPr>
            <w:r>
              <w:rPr>
                <w:sz w:val="23"/>
                <w:szCs w:val="23"/>
              </w:rPr>
              <w:t>Кленовый сахар. Н.Усенко. стр 11;</w:t>
            </w:r>
          </w:p>
          <w:p w:rsidR="00AB391E" w:rsidRDefault="00AB391E" w:rsidP="00AB391E">
            <w:pPr>
              <w:tabs>
                <w:tab w:val="left" w:pos="3495"/>
              </w:tabs>
              <w:rPr>
                <w:color w:val="FF0000"/>
                <w:sz w:val="23"/>
                <w:szCs w:val="23"/>
              </w:rPr>
            </w:pPr>
            <w:r>
              <w:rPr>
                <w:sz w:val="23"/>
                <w:szCs w:val="23"/>
              </w:rPr>
              <w:t>«Дуб» стр 41; «Ольха» стр 42,  «ЕАО – наш край родной».</w:t>
            </w: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Создание плакатов в защиту леса</w:t>
            </w:r>
          </w:p>
          <w:p w:rsidR="00AB391E" w:rsidRDefault="00AB391E" w:rsidP="00AB391E">
            <w:pPr>
              <w:tabs>
                <w:tab w:val="left" w:pos="3495"/>
              </w:tabs>
              <w:rPr>
                <w:sz w:val="23"/>
                <w:szCs w:val="23"/>
              </w:rPr>
            </w:pPr>
          </w:p>
          <w:p w:rsidR="00AB391E" w:rsidRDefault="00AB391E" w:rsidP="00AB391E">
            <w:pPr>
              <w:tabs>
                <w:tab w:val="left" w:pos="3495"/>
              </w:tabs>
              <w:rPr>
                <w:sz w:val="23"/>
                <w:szCs w:val="23"/>
              </w:rPr>
            </w:pPr>
            <w:r>
              <w:rPr>
                <w:sz w:val="23"/>
                <w:szCs w:val="23"/>
              </w:rPr>
              <w:t>Придумывание загадок о лесе.</w:t>
            </w:r>
          </w:p>
          <w:p w:rsidR="00AB391E" w:rsidRDefault="00AB391E" w:rsidP="00AB391E">
            <w:pPr>
              <w:tabs>
                <w:tab w:val="left" w:pos="3495"/>
              </w:tabs>
              <w:rPr>
                <w:sz w:val="23"/>
                <w:szCs w:val="23"/>
              </w:rPr>
            </w:pPr>
          </w:p>
          <w:p w:rsidR="00AB391E" w:rsidRDefault="00AB391E" w:rsidP="00AB391E">
            <w:pPr>
              <w:tabs>
                <w:tab w:val="left" w:pos="3495"/>
              </w:tabs>
              <w:rPr>
                <w:sz w:val="23"/>
                <w:szCs w:val="23"/>
              </w:rPr>
            </w:pPr>
            <w:r>
              <w:rPr>
                <w:sz w:val="23"/>
                <w:szCs w:val="23"/>
              </w:rPr>
              <w:t>Заучивание по выбору.</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Перелетные птицы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Морозов «Аист», «Птица – лесовоз» стр 139.</w:t>
            </w:r>
          </w:p>
          <w:p w:rsidR="00AB391E" w:rsidRDefault="00AB391E" w:rsidP="00AB391E">
            <w:pPr>
              <w:tabs>
                <w:tab w:val="left" w:pos="3495"/>
              </w:tabs>
              <w:rPr>
                <w:sz w:val="23"/>
                <w:szCs w:val="23"/>
              </w:rPr>
            </w:pPr>
            <w:r>
              <w:rPr>
                <w:sz w:val="23"/>
                <w:szCs w:val="23"/>
              </w:rPr>
              <w:t>А. Ф. Овечкин «Воробышек» стр 146</w:t>
            </w:r>
          </w:p>
          <w:p w:rsidR="00AB391E" w:rsidRDefault="00AB391E" w:rsidP="00AB391E">
            <w:pPr>
              <w:tabs>
                <w:tab w:val="left" w:pos="3495"/>
              </w:tabs>
              <w:rPr>
                <w:sz w:val="23"/>
                <w:szCs w:val="23"/>
              </w:rPr>
            </w:pPr>
            <w:r>
              <w:rPr>
                <w:sz w:val="23"/>
                <w:szCs w:val="23"/>
              </w:rPr>
              <w:t>В. Винников «Кукушка» стр 12</w:t>
            </w:r>
          </w:p>
          <w:p w:rsidR="00AB391E" w:rsidRDefault="00AB391E" w:rsidP="00AB391E">
            <w:pPr>
              <w:tabs>
                <w:tab w:val="left" w:pos="3495"/>
              </w:tabs>
              <w:rPr>
                <w:sz w:val="23"/>
                <w:szCs w:val="23"/>
              </w:rPr>
            </w:pPr>
            <w:r>
              <w:rPr>
                <w:sz w:val="23"/>
                <w:szCs w:val="23"/>
              </w:rPr>
              <w:t>В. Винников «Аисты» стр 164; «Воробей» стр 183.</w:t>
            </w:r>
          </w:p>
          <w:p w:rsidR="00AB391E" w:rsidRDefault="00AB391E" w:rsidP="00AB391E">
            <w:pPr>
              <w:tabs>
                <w:tab w:val="left" w:pos="3495"/>
              </w:tabs>
              <w:rPr>
                <w:sz w:val="23"/>
                <w:szCs w:val="23"/>
              </w:rPr>
            </w:pPr>
            <w:r>
              <w:rPr>
                <w:sz w:val="23"/>
                <w:szCs w:val="23"/>
              </w:rPr>
              <w:t>В. Морозов «Дятел» - разработки</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Заучивание по выбору</w:t>
            </w:r>
          </w:p>
          <w:p w:rsidR="00AB391E" w:rsidRDefault="00AB391E" w:rsidP="00AB391E">
            <w:pPr>
              <w:tabs>
                <w:tab w:val="left" w:pos="3495"/>
              </w:tabs>
              <w:rPr>
                <w:sz w:val="23"/>
                <w:szCs w:val="23"/>
              </w:rPr>
            </w:pPr>
            <w:r>
              <w:rPr>
                <w:sz w:val="23"/>
                <w:szCs w:val="23"/>
              </w:rPr>
              <w:t>Создание иллюстраций</w:t>
            </w:r>
          </w:p>
          <w:p w:rsidR="00AB391E" w:rsidRDefault="00AB391E" w:rsidP="00AB391E">
            <w:pPr>
              <w:tabs>
                <w:tab w:val="left" w:pos="3495"/>
              </w:tabs>
              <w:rPr>
                <w:sz w:val="23"/>
                <w:szCs w:val="23"/>
              </w:rPr>
            </w:pPr>
            <w:r>
              <w:rPr>
                <w:sz w:val="23"/>
                <w:szCs w:val="23"/>
              </w:rPr>
              <w:t>Изготовление кормушек для  птиц.</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Домашние животные и их детеныши</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Видео (фото) экскурсии животноводство в ЕАО</w:t>
            </w:r>
          </w:p>
          <w:p w:rsidR="00AB391E" w:rsidRDefault="00AB391E" w:rsidP="00AB391E">
            <w:pPr>
              <w:tabs>
                <w:tab w:val="left" w:pos="3495"/>
              </w:tabs>
              <w:rPr>
                <w:sz w:val="23"/>
                <w:szCs w:val="23"/>
              </w:rPr>
            </w:pPr>
            <w:r>
              <w:rPr>
                <w:sz w:val="23"/>
                <w:szCs w:val="23"/>
              </w:rPr>
              <w:t>Проектная деятеьность «наши четвероногие друзья», «Почему кошки царапаются»</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В. Морозов «Больной катёнок»</w:t>
            </w:r>
          </w:p>
          <w:p w:rsidR="00AB391E" w:rsidRDefault="00AB391E" w:rsidP="00AB391E">
            <w:pPr>
              <w:tabs>
                <w:tab w:val="left" w:pos="3495"/>
              </w:tabs>
              <w:rPr>
                <w:sz w:val="23"/>
                <w:szCs w:val="23"/>
              </w:rPr>
            </w:pPr>
            <w:r>
              <w:rPr>
                <w:sz w:val="23"/>
                <w:szCs w:val="23"/>
              </w:rPr>
              <w:t>Н.Наволочкин «У соседа во дворе»</w:t>
            </w:r>
          </w:p>
          <w:p w:rsidR="00AB391E" w:rsidRDefault="00AB391E" w:rsidP="00AB391E">
            <w:pPr>
              <w:tabs>
                <w:tab w:val="left" w:pos="3495"/>
              </w:tabs>
              <w:rPr>
                <w:sz w:val="23"/>
                <w:szCs w:val="23"/>
              </w:rPr>
            </w:pPr>
            <w:r>
              <w:rPr>
                <w:sz w:val="23"/>
                <w:szCs w:val="23"/>
              </w:rPr>
              <w:t>В.Рябов «Про теленка», «Котенок»</w:t>
            </w:r>
          </w:p>
          <w:p w:rsidR="00AB391E" w:rsidRDefault="00AB391E" w:rsidP="00AB391E">
            <w:pPr>
              <w:tabs>
                <w:tab w:val="left" w:pos="3495"/>
              </w:tabs>
              <w:rPr>
                <w:sz w:val="23"/>
                <w:szCs w:val="23"/>
              </w:rPr>
            </w:pPr>
            <w:r>
              <w:rPr>
                <w:sz w:val="23"/>
                <w:szCs w:val="23"/>
              </w:rPr>
              <w:t>Н. Д. Наволочкин «Егорка и Трезорка» стр 143- 144.</w:t>
            </w:r>
          </w:p>
          <w:p w:rsidR="00AB391E" w:rsidRDefault="00AB391E" w:rsidP="00AB391E">
            <w:pPr>
              <w:tabs>
                <w:tab w:val="left" w:pos="3495"/>
              </w:tabs>
              <w:rPr>
                <w:sz w:val="23"/>
                <w:szCs w:val="23"/>
              </w:rPr>
            </w:pPr>
            <w:r>
              <w:rPr>
                <w:sz w:val="23"/>
                <w:szCs w:val="23"/>
              </w:rPr>
              <w:t>Т. А. Ильина  (Сафарова).«Коты» стр 85.</w:t>
            </w:r>
          </w:p>
          <w:p w:rsidR="00AB391E" w:rsidRDefault="00AB391E" w:rsidP="00AB391E">
            <w:pPr>
              <w:tabs>
                <w:tab w:val="left" w:pos="3495"/>
              </w:tabs>
              <w:rPr>
                <w:sz w:val="23"/>
                <w:szCs w:val="23"/>
              </w:rPr>
            </w:pPr>
            <w:r>
              <w:rPr>
                <w:sz w:val="23"/>
                <w:szCs w:val="23"/>
              </w:rPr>
              <w:t>В.Винников Внучкины истории «Кот» 116</w:t>
            </w:r>
          </w:p>
          <w:p w:rsidR="00AB391E" w:rsidRDefault="00AB391E" w:rsidP="00AB391E">
            <w:pPr>
              <w:tabs>
                <w:tab w:val="left" w:pos="3495"/>
              </w:tabs>
              <w:rPr>
                <w:sz w:val="23"/>
                <w:szCs w:val="23"/>
              </w:rPr>
            </w:pPr>
            <w:r>
              <w:rPr>
                <w:sz w:val="23"/>
                <w:szCs w:val="23"/>
              </w:rPr>
              <w:t xml:space="preserve">В. Антонов  «Дог», «Чау – чау» «Собачья обновка», «Кошачье место».  стр 16 </w:t>
            </w:r>
          </w:p>
          <w:p w:rsidR="00AB391E" w:rsidRDefault="00AB391E" w:rsidP="00AB391E">
            <w:pPr>
              <w:tabs>
                <w:tab w:val="left" w:pos="3495"/>
              </w:tabs>
              <w:rPr>
                <w:sz w:val="23"/>
                <w:szCs w:val="23"/>
              </w:rPr>
            </w:pPr>
            <w:r>
              <w:rPr>
                <w:sz w:val="23"/>
                <w:szCs w:val="23"/>
              </w:rPr>
              <w:t>В. Морозов «Кот – высотник»</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Заучивание и инсценировка по выбору</w:t>
            </w:r>
          </w:p>
          <w:p w:rsidR="00AB391E" w:rsidRDefault="00AB391E" w:rsidP="00AB391E">
            <w:pPr>
              <w:tabs>
                <w:tab w:val="left" w:pos="3495"/>
              </w:tabs>
              <w:rPr>
                <w:sz w:val="23"/>
                <w:szCs w:val="23"/>
              </w:rPr>
            </w:pPr>
            <w:r>
              <w:rPr>
                <w:sz w:val="23"/>
                <w:szCs w:val="23"/>
              </w:rPr>
              <w:t>Создание иллюстраций к прочитанным произведениям.</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Ягоды, грибы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Создание альбома, беседа «Дары дальневосточной тайги;</w:t>
            </w:r>
          </w:p>
          <w:p w:rsidR="00AB391E" w:rsidRDefault="00AB391E" w:rsidP="00AB391E">
            <w:pPr>
              <w:tabs>
                <w:tab w:val="left" w:pos="3495"/>
              </w:tabs>
              <w:rPr>
                <w:sz w:val="23"/>
                <w:szCs w:val="23"/>
              </w:rPr>
            </w:pPr>
            <w:r>
              <w:rPr>
                <w:sz w:val="23"/>
                <w:szCs w:val="23"/>
              </w:rPr>
              <w:t>Приготовление соков из ягод</w:t>
            </w:r>
          </w:p>
          <w:p w:rsidR="00AB391E" w:rsidRDefault="00AB391E" w:rsidP="00AB391E">
            <w:pPr>
              <w:tabs>
                <w:tab w:val="left" w:pos="3495"/>
              </w:tabs>
              <w:rPr>
                <w:sz w:val="23"/>
                <w:szCs w:val="23"/>
              </w:rPr>
            </w:pPr>
            <w:r>
              <w:rPr>
                <w:sz w:val="23"/>
                <w:szCs w:val="23"/>
              </w:rPr>
              <w:t>Проектная деятельность «Голубика – полезно и вкусно»</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В. Морозов «Земляника»</w:t>
            </w:r>
          </w:p>
          <w:p w:rsidR="00AB391E" w:rsidRDefault="00AB391E" w:rsidP="00AB391E">
            <w:pPr>
              <w:tabs>
                <w:tab w:val="left" w:pos="3495"/>
              </w:tabs>
              <w:rPr>
                <w:sz w:val="23"/>
                <w:szCs w:val="23"/>
              </w:rPr>
            </w:pPr>
            <w:r>
              <w:rPr>
                <w:sz w:val="23"/>
                <w:szCs w:val="23"/>
              </w:rPr>
              <w:t xml:space="preserve">В. Винников «Сбор клубники» </w:t>
            </w:r>
          </w:p>
          <w:p w:rsidR="00AB391E" w:rsidRDefault="00AB391E" w:rsidP="00AB391E">
            <w:pPr>
              <w:tabs>
                <w:tab w:val="left" w:pos="3495"/>
              </w:tabs>
              <w:rPr>
                <w:sz w:val="23"/>
                <w:szCs w:val="23"/>
              </w:rPr>
            </w:pPr>
            <w:r>
              <w:rPr>
                <w:sz w:val="23"/>
                <w:szCs w:val="23"/>
              </w:rPr>
              <w:t xml:space="preserve">стр 57,  «Брусника» стр 151,  «Лимонник»  стр 60, </w:t>
            </w:r>
          </w:p>
          <w:p w:rsidR="00AB391E" w:rsidRDefault="00AB391E" w:rsidP="00AB391E">
            <w:pPr>
              <w:tabs>
                <w:tab w:val="left" w:pos="3495"/>
              </w:tabs>
              <w:rPr>
                <w:sz w:val="23"/>
                <w:szCs w:val="23"/>
              </w:rPr>
            </w:pPr>
            <w:r>
              <w:rPr>
                <w:sz w:val="23"/>
                <w:szCs w:val="23"/>
              </w:rPr>
              <w:t xml:space="preserve">В Винников  «Лимон». стр 148стр </w:t>
            </w:r>
          </w:p>
          <w:p w:rsidR="00AB391E" w:rsidRDefault="00AB391E" w:rsidP="00AB391E">
            <w:pPr>
              <w:tabs>
                <w:tab w:val="left" w:pos="3495"/>
              </w:tabs>
              <w:rPr>
                <w:sz w:val="23"/>
                <w:szCs w:val="23"/>
              </w:rPr>
            </w:pPr>
            <w:r>
              <w:rPr>
                <w:sz w:val="23"/>
                <w:szCs w:val="23"/>
              </w:rPr>
              <w:t>А.П. Нечаев «Всем клюква хороша…</w:t>
            </w:r>
          </w:p>
          <w:p w:rsidR="00AB391E" w:rsidRDefault="00AB391E" w:rsidP="00AB391E">
            <w:pPr>
              <w:tabs>
                <w:tab w:val="left" w:pos="3495"/>
              </w:tabs>
              <w:rPr>
                <w:sz w:val="23"/>
                <w:szCs w:val="23"/>
              </w:rPr>
            </w:pPr>
            <w:r>
              <w:rPr>
                <w:sz w:val="23"/>
                <w:szCs w:val="23"/>
              </w:rPr>
              <w:t>Стр14 «ЕАО – наш край родной».</w:t>
            </w:r>
          </w:p>
          <w:p w:rsidR="00AB391E" w:rsidRDefault="00AB391E" w:rsidP="00AB391E">
            <w:pPr>
              <w:tabs>
                <w:tab w:val="left" w:pos="3495"/>
              </w:tabs>
              <w:rPr>
                <w:sz w:val="23"/>
                <w:szCs w:val="23"/>
              </w:rPr>
            </w:pPr>
            <w:r>
              <w:rPr>
                <w:sz w:val="23"/>
                <w:szCs w:val="23"/>
              </w:rPr>
              <w:lastRenderedPageBreak/>
              <w:t>Н. Усенко «Шиповник» стр 42 «ЕАО – наш край родной»</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 xml:space="preserve">Заучивание </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Дикие животные и их детеныши</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 xml:space="preserve"> В. Морозов  «Бурундук» стр 16, «Белка» стр 17  «ЕАО – наш край родной». А.Грачев «Лесные шорохи»,. Г.Снегирев «Как птицы и звери к зиме готовятся» - рассказы</w:t>
            </w:r>
          </w:p>
          <w:p w:rsidR="00AB391E" w:rsidRDefault="00AB391E" w:rsidP="00AB391E">
            <w:pPr>
              <w:tabs>
                <w:tab w:val="left" w:pos="3495"/>
              </w:tabs>
              <w:rPr>
                <w:sz w:val="23"/>
                <w:szCs w:val="23"/>
              </w:rPr>
            </w:pPr>
            <w:r>
              <w:rPr>
                <w:sz w:val="23"/>
                <w:szCs w:val="23"/>
              </w:rPr>
              <w:t>В. Винников «Зоопарк».</w:t>
            </w:r>
          </w:p>
          <w:p w:rsidR="00AB391E" w:rsidRDefault="00AB391E" w:rsidP="00AB391E">
            <w:pPr>
              <w:tabs>
                <w:tab w:val="left" w:pos="3495"/>
              </w:tabs>
              <w:rPr>
                <w:sz w:val="23"/>
                <w:szCs w:val="23"/>
              </w:rPr>
            </w:pPr>
            <w:r>
              <w:rPr>
                <w:sz w:val="23"/>
                <w:szCs w:val="23"/>
              </w:rPr>
              <w:t>В. П. Фоменко  «Что видно по следам», «Страшный сон» стр 201.</w:t>
            </w:r>
          </w:p>
          <w:p w:rsidR="00AB391E" w:rsidRDefault="00AB391E" w:rsidP="00AB391E">
            <w:pPr>
              <w:tabs>
                <w:tab w:val="left" w:pos="3495"/>
              </w:tabs>
              <w:rPr>
                <w:sz w:val="23"/>
                <w:szCs w:val="23"/>
              </w:rPr>
            </w:pPr>
            <w:r>
              <w:rPr>
                <w:sz w:val="23"/>
                <w:szCs w:val="23"/>
              </w:rPr>
              <w:t>В. Морозов «Про ежа»</w:t>
            </w:r>
          </w:p>
          <w:p w:rsidR="00AB391E" w:rsidRDefault="00AB391E" w:rsidP="00AB391E">
            <w:pPr>
              <w:tabs>
                <w:tab w:val="left" w:pos="3495"/>
              </w:tabs>
              <w:rPr>
                <w:sz w:val="23"/>
                <w:szCs w:val="23"/>
              </w:rPr>
            </w:pPr>
            <w:r>
              <w:rPr>
                <w:sz w:val="23"/>
                <w:szCs w:val="23"/>
              </w:rPr>
              <w:t xml:space="preserve">С.П. Кучеренко  книга «Звери у себя дома». </w:t>
            </w:r>
          </w:p>
          <w:p w:rsidR="00AB391E" w:rsidRDefault="00AB391E" w:rsidP="00AB391E">
            <w:pPr>
              <w:tabs>
                <w:tab w:val="left" w:pos="3495"/>
              </w:tabs>
              <w:rPr>
                <w:sz w:val="23"/>
                <w:szCs w:val="23"/>
              </w:rPr>
            </w:pPr>
            <w:r>
              <w:rPr>
                <w:sz w:val="23"/>
                <w:szCs w:val="23"/>
              </w:rPr>
              <w:t>Рассказы: В. Морозов «Сибирская косуля», «Ёж», Маньчжурский заяц», «Барсук»стр24 «ЕАО – наш край родной».</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Сравнение беоки и бурундука</w:t>
            </w:r>
          </w:p>
          <w:p w:rsidR="00AB391E" w:rsidRDefault="00AB391E" w:rsidP="00AB391E">
            <w:pPr>
              <w:tabs>
                <w:tab w:val="left" w:pos="3495"/>
              </w:tabs>
              <w:rPr>
                <w:sz w:val="23"/>
                <w:szCs w:val="23"/>
              </w:rPr>
            </w:pPr>
            <w:r>
              <w:rPr>
                <w:sz w:val="23"/>
                <w:szCs w:val="23"/>
              </w:rPr>
              <w:t>Заучивание и инсценировка по выбору</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Одежда, обувь, головные уборы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Беседа с иллюстрациями «история еврейского костюма»; </w:t>
            </w:r>
          </w:p>
          <w:p w:rsidR="00AB391E" w:rsidRDefault="00AB391E" w:rsidP="00AB391E">
            <w:pPr>
              <w:tabs>
                <w:tab w:val="left" w:pos="3495"/>
              </w:tabs>
              <w:rPr>
                <w:sz w:val="23"/>
                <w:szCs w:val="23"/>
              </w:rPr>
            </w:pPr>
            <w:r>
              <w:rPr>
                <w:sz w:val="23"/>
                <w:szCs w:val="23"/>
              </w:rPr>
              <w:t>Экскурсия в ателье «Катрин».</w:t>
            </w:r>
          </w:p>
          <w:p w:rsidR="00AB391E" w:rsidRDefault="00AB391E" w:rsidP="00AB391E">
            <w:pPr>
              <w:tabs>
                <w:tab w:val="left" w:pos="3495"/>
              </w:tabs>
              <w:rPr>
                <w:sz w:val="23"/>
                <w:szCs w:val="23"/>
              </w:rPr>
            </w:pPr>
            <w:r>
              <w:rPr>
                <w:sz w:val="23"/>
                <w:szCs w:val="23"/>
              </w:rPr>
              <w:t xml:space="preserve"> Рисование: «Лучший наряд для детского сада», </w:t>
            </w:r>
          </w:p>
          <w:p w:rsidR="00AB391E" w:rsidRDefault="00AB391E" w:rsidP="00AB391E">
            <w:pPr>
              <w:tabs>
                <w:tab w:val="left" w:pos="3495"/>
              </w:tabs>
              <w:rPr>
                <w:sz w:val="23"/>
                <w:szCs w:val="23"/>
              </w:rPr>
            </w:pPr>
            <w:r>
              <w:rPr>
                <w:sz w:val="23"/>
                <w:szCs w:val="23"/>
              </w:rPr>
              <w:lastRenderedPageBreak/>
              <w:t>Проектная деятельность «НАПИСАТЬ</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Животные жарких и холодных стран</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Сравнение белого медведя и медведя Дальневосточной тайги; проектная деятельность «Сходства и различия»</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В. Винников «Зоопарк».</w:t>
            </w:r>
          </w:p>
          <w:p w:rsidR="00AB391E" w:rsidRDefault="00AB391E" w:rsidP="00AB391E">
            <w:pPr>
              <w:tabs>
                <w:tab w:val="left" w:pos="3495"/>
              </w:tabs>
              <w:rPr>
                <w:sz w:val="23"/>
                <w:szCs w:val="23"/>
              </w:rPr>
            </w:pPr>
            <w:r>
              <w:rPr>
                <w:sz w:val="23"/>
                <w:szCs w:val="23"/>
              </w:rPr>
              <w:t>В. Винников «Белые медведи»101,</w:t>
            </w:r>
          </w:p>
          <w:p w:rsidR="00AB391E" w:rsidRDefault="00AB391E" w:rsidP="00AB391E">
            <w:pPr>
              <w:tabs>
                <w:tab w:val="left" w:pos="3495"/>
              </w:tabs>
              <w:rPr>
                <w:sz w:val="23"/>
                <w:szCs w:val="23"/>
              </w:rPr>
            </w:pPr>
            <w:r>
              <w:rPr>
                <w:sz w:val="23"/>
                <w:szCs w:val="23"/>
              </w:rPr>
              <w:t>«Гагачий пух» стр 99.</w:t>
            </w:r>
          </w:p>
          <w:p w:rsidR="00AB391E" w:rsidRDefault="00AB391E" w:rsidP="00AB391E">
            <w:pPr>
              <w:tabs>
                <w:tab w:val="left" w:pos="3495"/>
              </w:tabs>
              <w:rPr>
                <w:sz w:val="23"/>
                <w:szCs w:val="23"/>
              </w:rPr>
            </w:pP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Создание иллюстраций</w:t>
            </w:r>
          </w:p>
          <w:p w:rsidR="00AB391E" w:rsidRDefault="00AB391E" w:rsidP="00AB391E">
            <w:pPr>
              <w:tabs>
                <w:tab w:val="left" w:pos="3495"/>
              </w:tabs>
              <w:rPr>
                <w:sz w:val="23"/>
                <w:szCs w:val="23"/>
              </w:rPr>
            </w:pPr>
            <w:r>
              <w:rPr>
                <w:sz w:val="23"/>
                <w:szCs w:val="23"/>
              </w:rPr>
              <w:t>Сравнение белого и бурого медведей.</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Транспорт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Зима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Рассматривание зимних пейзажей Биробиджана; </w:t>
            </w:r>
          </w:p>
          <w:p w:rsidR="00AB391E" w:rsidRDefault="00AB391E" w:rsidP="00AB391E">
            <w:pPr>
              <w:tabs>
                <w:tab w:val="left" w:pos="3495"/>
              </w:tabs>
              <w:rPr>
                <w:sz w:val="23"/>
                <w:szCs w:val="23"/>
              </w:rPr>
            </w:pPr>
            <w:r>
              <w:rPr>
                <w:sz w:val="23"/>
                <w:szCs w:val="23"/>
              </w:rPr>
              <w:t>Рисование «Зима в городе», тематическая прогулка «река Хинган зимой», проектная деятельность «Снежинка»</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Русаков «Какой сегодня снегопад!»</w:t>
            </w:r>
          </w:p>
          <w:p w:rsidR="00AB391E" w:rsidRDefault="00AB391E" w:rsidP="00AB391E">
            <w:pPr>
              <w:tabs>
                <w:tab w:val="left" w:pos="3495"/>
              </w:tabs>
              <w:rPr>
                <w:sz w:val="23"/>
                <w:szCs w:val="23"/>
              </w:rPr>
            </w:pPr>
            <w:r>
              <w:rPr>
                <w:sz w:val="23"/>
                <w:szCs w:val="23"/>
              </w:rPr>
              <w:t>Е. Н.Батурина  «Зимние сумерки»</w:t>
            </w:r>
          </w:p>
          <w:p w:rsidR="00AB391E" w:rsidRDefault="00AB391E" w:rsidP="00AB391E">
            <w:pPr>
              <w:tabs>
                <w:tab w:val="left" w:pos="3495"/>
              </w:tabs>
              <w:rPr>
                <w:sz w:val="23"/>
                <w:szCs w:val="23"/>
              </w:rPr>
            </w:pPr>
            <w:r>
              <w:rPr>
                <w:sz w:val="23"/>
                <w:szCs w:val="23"/>
              </w:rPr>
              <w:t>стр 26</w:t>
            </w:r>
          </w:p>
          <w:p w:rsidR="00AB391E" w:rsidRDefault="00AB391E" w:rsidP="00AB391E">
            <w:pPr>
              <w:tabs>
                <w:tab w:val="left" w:pos="3495"/>
              </w:tabs>
              <w:rPr>
                <w:sz w:val="23"/>
                <w:szCs w:val="23"/>
              </w:rPr>
            </w:pPr>
            <w:r>
              <w:rPr>
                <w:sz w:val="23"/>
                <w:szCs w:val="23"/>
              </w:rPr>
              <w:t>П. Ксенофонтович Алексейчук «Снегопад стр 13</w:t>
            </w:r>
          </w:p>
          <w:p w:rsidR="00AB391E" w:rsidRDefault="00AB391E" w:rsidP="00AB391E">
            <w:pPr>
              <w:tabs>
                <w:tab w:val="left" w:pos="3495"/>
              </w:tabs>
              <w:rPr>
                <w:sz w:val="23"/>
                <w:szCs w:val="23"/>
              </w:rPr>
            </w:pPr>
            <w:r>
              <w:rPr>
                <w:sz w:val="23"/>
                <w:szCs w:val="23"/>
              </w:rPr>
              <w:t>С. Залманович  Галкин «Начало зимы» Стр 69</w:t>
            </w:r>
          </w:p>
          <w:p w:rsidR="00AB391E" w:rsidRDefault="00AB391E" w:rsidP="00AB391E">
            <w:pPr>
              <w:tabs>
                <w:tab w:val="left" w:pos="3495"/>
              </w:tabs>
              <w:rPr>
                <w:sz w:val="23"/>
                <w:szCs w:val="23"/>
              </w:rPr>
            </w:pPr>
            <w:r>
              <w:rPr>
                <w:sz w:val="23"/>
                <w:szCs w:val="23"/>
              </w:rPr>
              <w:t>В. Морозов  «Зима одела ёлку в серебренную шаль…». Разработки.</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Рассматривание узоров на окне; рисование «Узорная звездочка», вырезание снежинок из бумаги</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Зимующие птицы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Беседа «Зимующие птицы в нашем городе»; </w:t>
            </w:r>
          </w:p>
          <w:p w:rsidR="00AB391E" w:rsidRDefault="00AB391E" w:rsidP="00AB391E">
            <w:pPr>
              <w:tabs>
                <w:tab w:val="left" w:pos="3495"/>
              </w:tabs>
              <w:rPr>
                <w:sz w:val="23"/>
                <w:szCs w:val="23"/>
              </w:rPr>
            </w:pPr>
            <w:r>
              <w:rPr>
                <w:sz w:val="23"/>
                <w:szCs w:val="23"/>
              </w:rPr>
              <w:lastRenderedPageBreak/>
              <w:t>Акция «Покормите птиц зимой»; проектная деятельность «Как подружиться с воробьями?»</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А. Ф. Овечкин «Воробышек» стр 146</w:t>
            </w:r>
          </w:p>
          <w:p w:rsidR="00AB391E" w:rsidRDefault="00AB391E" w:rsidP="00AB391E">
            <w:pPr>
              <w:tabs>
                <w:tab w:val="left" w:pos="3495"/>
              </w:tabs>
              <w:rPr>
                <w:sz w:val="23"/>
                <w:szCs w:val="23"/>
              </w:rPr>
            </w:pPr>
            <w:r>
              <w:rPr>
                <w:sz w:val="23"/>
                <w:szCs w:val="23"/>
              </w:rPr>
              <w:lastRenderedPageBreak/>
              <w:t>В. Морозов «Клесты» стр 21 «ЕАО – наш край родной».</w:t>
            </w:r>
          </w:p>
          <w:p w:rsidR="00AB391E" w:rsidRDefault="00AB391E" w:rsidP="00AB391E">
            <w:pPr>
              <w:tabs>
                <w:tab w:val="left" w:pos="3495"/>
              </w:tabs>
              <w:rPr>
                <w:sz w:val="23"/>
                <w:szCs w:val="23"/>
              </w:rPr>
            </w:pPr>
            <w:r>
              <w:rPr>
                <w:sz w:val="23"/>
                <w:szCs w:val="23"/>
              </w:rPr>
              <w:t>В. Горелов «Воробей ныряльщик» стр 22.  «Дятел» «ЕАО – наш край родной».</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Изготовление кормушек для птиц.</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Зима, зимние забавы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Экскурсия на стадион  - каток. Знакомство с хоккейным клубом «Беркут»; проведение зимней олимпиады в ДОУ.</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Н. Ливант «Про шайбу»</w:t>
            </w:r>
          </w:p>
          <w:p w:rsidR="00AB391E" w:rsidRDefault="00AB391E" w:rsidP="00AB391E">
            <w:pPr>
              <w:tabs>
                <w:tab w:val="left" w:pos="3495"/>
              </w:tabs>
              <w:rPr>
                <w:sz w:val="23"/>
                <w:szCs w:val="23"/>
              </w:rPr>
            </w:pPr>
            <w:r>
              <w:rPr>
                <w:sz w:val="23"/>
                <w:szCs w:val="23"/>
              </w:rPr>
              <w:t>В.Рябов «Лыжник»</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Использование стихов при проведении зимней олимпиады в ДОУ.</w:t>
            </w:r>
          </w:p>
        </w:tc>
      </w:tr>
      <w:tr w:rsidR="00AB391E" w:rsidTr="00AB391E">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Новый год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Посещение спектаклей в «Центре  досуга и кино»; </w:t>
            </w:r>
          </w:p>
          <w:p w:rsidR="00AB391E" w:rsidRDefault="00AB391E" w:rsidP="00AB391E">
            <w:pPr>
              <w:tabs>
                <w:tab w:val="left" w:pos="3495"/>
              </w:tabs>
              <w:rPr>
                <w:sz w:val="23"/>
                <w:szCs w:val="23"/>
              </w:rPr>
            </w:pPr>
            <w:r>
              <w:rPr>
                <w:sz w:val="23"/>
                <w:szCs w:val="23"/>
              </w:rPr>
              <w:t>Проектная деятельность «Елочка таежная»</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В. Фоменко «Ёлочка» стр 201</w:t>
            </w:r>
          </w:p>
          <w:p w:rsidR="00AB391E" w:rsidRDefault="00AB391E" w:rsidP="00AB391E">
            <w:pPr>
              <w:tabs>
                <w:tab w:val="left" w:pos="3495"/>
              </w:tabs>
              <w:rPr>
                <w:sz w:val="23"/>
                <w:szCs w:val="23"/>
              </w:rPr>
            </w:pPr>
            <w:r>
              <w:rPr>
                <w:sz w:val="23"/>
                <w:szCs w:val="23"/>
              </w:rPr>
              <w:t>В. Морозов «Наша ёлка» разработки.</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color w:val="FF0000"/>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Посуда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Посуда старины (экскурсия в  библиотечный музей); знакомство с кухонной посудой – экскурсия на пищеблок; проектная деятельность «Бабушкина чашка»</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Мебель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Экскурсия в мебельный магазин; видео (фото) экскурсия на фабрику по изготовлению мебели.(видео)</w:t>
            </w:r>
          </w:p>
          <w:p w:rsidR="00AB391E" w:rsidRDefault="00AB391E" w:rsidP="00AB391E">
            <w:pPr>
              <w:tabs>
                <w:tab w:val="left" w:pos="3495"/>
              </w:tabs>
              <w:rPr>
                <w:sz w:val="23"/>
                <w:szCs w:val="23"/>
              </w:rPr>
            </w:pPr>
            <w:r>
              <w:rPr>
                <w:sz w:val="23"/>
                <w:szCs w:val="23"/>
              </w:rPr>
              <w:t>Проектная деятельность «Откуда стол пришел»</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Продукты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Экскурсия в продуктовый магазин; видео (фото) экскурсия на молокозавод, завод по производству колбас «Бридер», хлебопекарни города.</w:t>
            </w:r>
          </w:p>
          <w:p w:rsidR="00AB391E" w:rsidRDefault="00AB391E" w:rsidP="00AB391E">
            <w:pPr>
              <w:tabs>
                <w:tab w:val="left" w:pos="3495"/>
              </w:tabs>
              <w:rPr>
                <w:sz w:val="23"/>
                <w:szCs w:val="23"/>
              </w:rPr>
            </w:pPr>
            <w:r>
              <w:rPr>
                <w:sz w:val="23"/>
                <w:szCs w:val="23"/>
              </w:rPr>
              <w:lastRenderedPageBreak/>
              <w:t>Проектная деятельность  «молоко, ты молоко…»</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Б.Копалыгин «Лук»</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Заучивание </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Дом и его части</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Беседа «Первостроители». Целевая прогулка «Дома на нашей улице»; изготовление макетов зданий города.</w:t>
            </w:r>
          </w:p>
          <w:p w:rsidR="00AB391E" w:rsidRDefault="00AB391E" w:rsidP="00AB391E">
            <w:pPr>
              <w:tabs>
                <w:tab w:val="left" w:pos="3495"/>
              </w:tabs>
              <w:rPr>
                <w:sz w:val="23"/>
                <w:szCs w:val="23"/>
              </w:rPr>
            </w:pPr>
            <w:r>
              <w:rPr>
                <w:sz w:val="23"/>
                <w:szCs w:val="23"/>
              </w:rPr>
              <w:t>Проект «Самый интересный дом нашего города»</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П.Комаров «Веселое новоселье»</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Инсценировка </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Наша Армия</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Встреча с воинами – пограничниками; Изготовление поздравительных открыток воинам; рассказ о воинах героях земляках»</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Рыбы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Знакомство с флорой и фауной реки Хинган.</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Морозов «ручей»</w:t>
            </w:r>
          </w:p>
          <w:p w:rsidR="00AB391E" w:rsidRDefault="00AB391E" w:rsidP="00AB391E">
            <w:pPr>
              <w:tabs>
                <w:tab w:val="left" w:pos="3495"/>
              </w:tabs>
              <w:rPr>
                <w:sz w:val="23"/>
                <w:szCs w:val="23"/>
              </w:rPr>
            </w:pPr>
            <w:r>
              <w:rPr>
                <w:sz w:val="23"/>
                <w:szCs w:val="23"/>
              </w:rPr>
              <w:t>В. Винников «Рыбалка» стр 89, «Осерный голец» стр 113.</w:t>
            </w:r>
          </w:p>
          <w:p w:rsidR="00AB391E" w:rsidRDefault="00AB391E" w:rsidP="00AB391E">
            <w:pPr>
              <w:tabs>
                <w:tab w:val="left" w:pos="3495"/>
              </w:tabs>
              <w:rPr>
                <w:sz w:val="23"/>
                <w:szCs w:val="23"/>
              </w:rPr>
            </w:pPr>
            <w:r>
              <w:rPr>
                <w:sz w:val="23"/>
                <w:szCs w:val="23"/>
              </w:rPr>
              <w:t>Наум Ливант «Ротан», Сомик» стр 227; «Хариус», «Червячок» стр 226</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Рассматривание картин дальневосточных художников по теме</w:t>
            </w:r>
          </w:p>
          <w:p w:rsidR="00AB391E" w:rsidRDefault="00AB391E" w:rsidP="00AB391E">
            <w:pPr>
              <w:tabs>
                <w:tab w:val="left" w:pos="3495"/>
              </w:tabs>
              <w:rPr>
                <w:sz w:val="23"/>
                <w:szCs w:val="23"/>
              </w:rPr>
            </w:pPr>
            <w:r>
              <w:rPr>
                <w:sz w:val="23"/>
                <w:szCs w:val="23"/>
              </w:rPr>
              <w:t>Рисование «Кто живет в реке»</w:t>
            </w:r>
          </w:p>
          <w:p w:rsidR="00AB391E" w:rsidRDefault="00AB391E" w:rsidP="00AB391E">
            <w:pPr>
              <w:tabs>
                <w:tab w:val="left" w:pos="3495"/>
              </w:tabs>
              <w:rPr>
                <w:sz w:val="23"/>
                <w:szCs w:val="23"/>
              </w:rPr>
            </w:pPr>
            <w:r>
              <w:rPr>
                <w:sz w:val="23"/>
                <w:szCs w:val="23"/>
              </w:rPr>
              <w:t>Оригами «Лилия»</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8 марта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Изготовление поздравительных  открыток маме, бабушке и сотрудницам ДОУ</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В. Русаков «Маме» стр 160</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Этическая беседа</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Семья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Проектная деятельность «О чем расскажет семейный альбом»</w:t>
            </w:r>
          </w:p>
          <w:p w:rsidR="00AB391E" w:rsidRDefault="00AB391E" w:rsidP="00AB391E">
            <w:pPr>
              <w:tabs>
                <w:tab w:val="left" w:pos="3495"/>
              </w:tabs>
              <w:rPr>
                <w:sz w:val="23"/>
                <w:szCs w:val="23"/>
              </w:rPr>
            </w:pPr>
            <w:r>
              <w:rPr>
                <w:sz w:val="23"/>
                <w:szCs w:val="23"/>
              </w:rPr>
              <w:t>Проведение семейного досуга «Я и мой ребенок»</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А.Синякова «день матери»</w:t>
            </w:r>
          </w:p>
          <w:p w:rsidR="00AB391E" w:rsidRDefault="00AB391E" w:rsidP="00AB391E">
            <w:pPr>
              <w:tabs>
                <w:tab w:val="left" w:pos="3495"/>
              </w:tabs>
              <w:rPr>
                <w:sz w:val="23"/>
                <w:szCs w:val="23"/>
              </w:rPr>
            </w:pPr>
            <w:r>
              <w:rPr>
                <w:sz w:val="23"/>
                <w:szCs w:val="23"/>
              </w:rPr>
              <w:t>Н.Наволочкин «Жадная сестренка»</w:t>
            </w:r>
          </w:p>
          <w:p w:rsidR="00AB391E" w:rsidRDefault="00AB391E" w:rsidP="00AB391E">
            <w:pPr>
              <w:tabs>
                <w:tab w:val="left" w:pos="3495"/>
              </w:tabs>
              <w:rPr>
                <w:sz w:val="23"/>
                <w:szCs w:val="23"/>
              </w:rPr>
            </w:pPr>
            <w:r>
              <w:rPr>
                <w:sz w:val="23"/>
                <w:szCs w:val="23"/>
              </w:rPr>
              <w:t>В.Рябов «Дед и внук»</w:t>
            </w:r>
          </w:p>
          <w:p w:rsidR="00AB391E" w:rsidRDefault="00AB391E" w:rsidP="00AB391E">
            <w:pPr>
              <w:tabs>
                <w:tab w:val="left" w:pos="3495"/>
              </w:tabs>
              <w:rPr>
                <w:sz w:val="23"/>
                <w:szCs w:val="23"/>
              </w:rPr>
            </w:pPr>
            <w:r>
              <w:rPr>
                <w:sz w:val="23"/>
                <w:szCs w:val="23"/>
              </w:rPr>
              <w:t>Н.Фридман «Старые имена»</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Использование стихотворений на совместных с родителями мероприятиях</w:t>
            </w:r>
          </w:p>
          <w:p w:rsidR="00AB391E" w:rsidRDefault="00AB391E" w:rsidP="00AB391E">
            <w:pPr>
              <w:tabs>
                <w:tab w:val="left" w:pos="3495"/>
              </w:tabs>
              <w:rPr>
                <w:sz w:val="23"/>
                <w:szCs w:val="23"/>
              </w:rPr>
            </w:pPr>
            <w:r>
              <w:rPr>
                <w:sz w:val="23"/>
                <w:szCs w:val="23"/>
              </w:rPr>
              <w:t>Инсценировка.</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 xml:space="preserve">Профессии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Экскурсии (пешие, выездные, фото, видео) на предприятия города</w:t>
            </w:r>
          </w:p>
          <w:p w:rsidR="00AB391E" w:rsidRDefault="00AB391E" w:rsidP="00AB391E">
            <w:pPr>
              <w:tabs>
                <w:tab w:val="left" w:pos="3495"/>
              </w:tabs>
              <w:rPr>
                <w:sz w:val="23"/>
                <w:szCs w:val="23"/>
              </w:rPr>
            </w:pPr>
            <w:r>
              <w:rPr>
                <w:sz w:val="23"/>
                <w:szCs w:val="23"/>
              </w:rPr>
              <w:t>Тематические альбомы «профессии мам и пап»</w:t>
            </w:r>
          </w:p>
          <w:p w:rsidR="00AB391E" w:rsidRDefault="00AB391E" w:rsidP="00AB391E">
            <w:pPr>
              <w:tabs>
                <w:tab w:val="left" w:pos="3495"/>
              </w:tabs>
              <w:rPr>
                <w:sz w:val="23"/>
                <w:szCs w:val="23"/>
              </w:rPr>
            </w:pPr>
            <w:r>
              <w:rPr>
                <w:sz w:val="23"/>
                <w:szCs w:val="23"/>
              </w:rPr>
              <w:t>Проектная деятельность «Самая интересная профессия в нашем городе»</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Е. М.Спивакова  «Ткачихи» стр 176 ,</w:t>
            </w:r>
          </w:p>
          <w:p w:rsidR="00AB391E" w:rsidRDefault="00AB391E" w:rsidP="00AB391E">
            <w:pPr>
              <w:tabs>
                <w:tab w:val="left" w:pos="3495"/>
              </w:tabs>
              <w:rPr>
                <w:sz w:val="23"/>
                <w:szCs w:val="23"/>
              </w:rPr>
            </w:pPr>
            <w:r>
              <w:rPr>
                <w:sz w:val="23"/>
                <w:szCs w:val="23"/>
              </w:rPr>
              <w:t>Песенка про скрипку и мастера» стр 175.</w:t>
            </w:r>
          </w:p>
          <w:p w:rsidR="00AB391E" w:rsidRDefault="00AB391E" w:rsidP="00AB391E">
            <w:pPr>
              <w:tabs>
                <w:tab w:val="left" w:pos="3495"/>
              </w:tabs>
              <w:rPr>
                <w:sz w:val="23"/>
                <w:szCs w:val="23"/>
              </w:rPr>
            </w:pPr>
            <w:r>
              <w:rPr>
                <w:sz w:val="23"/>
                <w:szCs w:val="23"/>
              </w:rPr>
              <w:t>Л,  Б. Школьник  «Дворник». Стр 214,</w:t>
            </w:r>
          </w:p>
          <w:p w:rsidR="00AB391E" w:rsidRDefault="00AB391E" w:rsidP="00AB391E">
            <w:pPr>
              <w:tabs>
                <w:tab w:val="left" w:pos="3495"/>
              </w:tabs>
              <w:rPr>
                <w:sz w:val="23"/>
                <w:szCs w:val="23"/>
              </w:rPr>
            </w:pPr>
            <w:r>
              <w:rPr>
                <w:sz w:val="23"/>
                <w:szCs w:val="23"/>
              </w:rPr>
              <w:t>«Парикмахер» стр 215 – 216.</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Создание альбома с детскими рассказами и иллюстрациями «Все работы хороши»</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Весна </w:t>
            </w:r>
          </w:p>
        </w:tc>
        <w:tc>
          <w:tcPr>
            <w:tcW w:w="49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Рассматривание иллюстраций весенних пейзажей города; наблюдение за ледоходом на реке  Хинган.</w:t>
            </w:r>
          </w:p>
          <w:p w:rsidR="00AB391E" w:rsidRDefault="00AB391E" w:rsidP="00AB391E">
            <w:pPr>
              <w:tabs>
                <w:tab w:val="left" w:pos="3495"/>
              </w:tabs>
              <w:rPr>
                <w:sz w:val="23"/>
                <w:szCs w:val="23"/>
              </w:rPr>
            </w:pP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Олег Фасхудинов «Апрель» стр 37 «ЕАО – наш край родной».</w:t>
            </w:r>
          </w:p>
          <w:p w:rsidR="00AB391E" w:rsidRDefault="00AB391E" w:rsidP="00AB391E">
            <w:pPr>
              <w:tabs>
                <w:tab w:val="left" w:pos="3495"/>
              </w:tabs>
              <w:rPr>
                <w:sz w:val="23"/>
                <w:szCs w:val="23"/>
              </w:rPr>
            </w:pPr>
            <w:r>
              <w:rPr>
                <w:sz w:val="23"/>
                <w:szCs w:val="23"/>
              </w:rPr>
              <w:t>В. Винников - музыка «Сады весной»стр  278;   «Ручейки» стр 7;</w:t>
            </w:r>
          </w:p>
          <w:p w:rsidR="00AB391E" w:rsidRDefault="00AB391E" w:rsidP="00AB391E">
            <w:pPr>
              <w:tabs>
                <w:tab w:val="left" w:pos="3495"/>
              </w:tabs>
              <w:rPr>
                <w:sz w:val="23"/>
                <w:szCs w:val="23"/>
              </w:rPr>
            </w:pPr>
            <w:r>
              <w:rPr>
                <w:sz w:val="23"/>
                <w:szCs w:val="23"/>
              </w:rPr>
              <w:t>«Река Бира весной» стр 8</w:t>
            </w:r>
          </w:p>
          <w:p w:rsidR="00AB391E" w:rsidRDefault="00AB391E" w:rsidP="00AB391E">
            <w:pPr>
              <w:tabs>
                <w:tab w:val="left" w:pos="3495"/>
              </w:tabs>
              <w:rPr>
                <w:sz w:val="23"/>
                <w:szCs w:val="23"/>
              </w:rPr>
            </w:pPr>
            <w:r>
              <w:rPr>
                <w:sz w:val="23"/>
                <w:szCs w:val="23"/>
              </w:rPr>
              <w:t>Н. Капуста «Весенняя земля» стр 95</w:t>
            </w:r>
          </w:p>
          <w:p w:rsidR="00AB391E" w:rsidRDefault="00AB391E" w:rsidP="00AB391E">
            <w:pPr>
              <w:tabs>
                <w:tab w:val="left" w:pos="3495"/>
              </w:tabs>
              <w:rPr>
                <w:sz w:val="23"/>
                <w:szCs w:val="23"/>
              </w:rPr>
            </w:pPr>
            <w:r>
              <w:rPr>
                <w:sz w:val="23"/>
                <w:szCs w:val="23"/>
              </w:rPr>
              <w:t>А. Дробкин «Апрель» стр 76</w:t>
            </w:r>
          </w:p>
          <w:p w:rsidR="00AB391E" w:rsidRDefault="00AB391E" w:rsidP="00AB391E">
            <w:pPr>
              <w:tabs>
                <w:tab w:val="left" w:pos="3495"/>
              </w:tabs>
              <w:rPr>
                <w:sz w:val="23"/>
                <w:szCs w:val="23"/>
              </w:rPr>
            </w:pPr>
            <w:r>
              <w:rPr>
                <w:sz w:val="23"/>
                <w:szCs w:val="23"/>
              </w:rPr>
              <w:t>«За вербой». Стр 125</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Инсценировка стихотворения</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0A47FA" w:rsidP="00AB391E">
            <w:pPr>
              <w:tabs>
                <w:tab w:val="left" w:pos="3495"/>
              </w:tabs>
              <w:rPr>
                <w:sz w:val="23"/>
                <w:szCs w:val="23"/>
              </w:rPr>
            </w:pPr>
            <w:r>
              <w:rPr>
                <w:sz w:val="23"/>
                <w:szCs w:val="23"/>
              </w:rPr>
              <w:t>Село</w:t>
            </w:r>
            <w:r w:rsidR="00AB391E">
              <w:rPr>
                <w:sz w:val="23"/>
                <w:szCs w:val="23"/>
              </w:rPr>
              <w:t xml:space="preserve"> и его улицы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Экскурсии (пешие, выездные, фото, видео)</w:t>
            </w:r>
          </w:p>
          <w:p w:rsidR="00AB391E" w:rsidRDefault="00AB391E" w:rsidP="00AB391E">
            <w:pPr>
              <w:tabs>
                <w:tab w:val="left" w:pos="3495"/>
              </w:tabs>
              <w:rPr>
                <w:sz w:val="23"/>
                <w:szCs w:val="23"/>
              </w:rPr>
            </w:pPr>
            <w:r>
              <w:rPr>
                <w:sz w:val="23"/>
                <w:szCs w:val="23"/>
              </w:rPr>
              <w:t>Рассматривание живописных работ Биробиджанских художников о городе.</w:t>
            </w:r>
          </w:p>
          <w:p w:rsidR="00AB391E" w:rsidRDefault="00AB391E" w:rsidP="00AB391E">
            <w:pPr>
              <w:tabs>
                <w:tab w:val="left" w:pos="3495"/>
              </w:tabs>
              <w:rPr>
                <w:sz w:val="23"/>
                <w:szCs w:val="23"/>
              </w:rPr>
            </w:pPr>
            <w:r>
              <w:rPr>
                <w:sz w:val="23"/>
                <w:szCs w:val="23"/>
              </w:rPr>
              <w:t>Беседы «Улицы нашего города»</w:t>
            </w:r>
          </w:p>
          <w:p w:rsidR="00AB391E" w:rsidRDefault="00AB391E" w:rsidP="00AB391E">
            <w:pPr>
              <w:tabs>
                <w:tab w:val="left" w:pos="3495"/>
              </w:tabs>
              <w:rPr>
                <w:sz w:val="23"/>
                <w:szCs w:val="23"/>
              </w:rPr>
            </w:pPr>
            <w:r>
              <w:rPr>
                <w:sz w:val="23"/>
                <w:szCs w:val="23"/>
                <w:u w:val="single"/>
              </w:rPr>
              <w:t>Проектная деятельность</w:t>
            </w:r>
            <w:r>
              <w:rPr>
                <w:sz w:val="23"/>
                <w:szCs w:val="23"/>
              </w:rPr>
              <w:t xml:space="preserve"> «История одной улицы», «История одного дома», «Город в стихах и рассказах»</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Э.Б. Ливанта «Перекатами поёт Хинган». стр 290.</w:t>
            </w:r>
          </w:p>
          <w:p w:rsidR="00AB391E" w:rsidRDefault="00AB391E" w:rsidP="00AB391E">
            <w:pPr>
              <w:tabs>
                <w:tab w:val="left" w:pos="3495"/>
              </w:tabs>
              <w:rPr>
                <w:sz w:val="23"/>
                <w:szCs w:val="23"/>
              </w:rPr>
            </w:pPr>
            <w:r>
              <w:rPr>
                <w:sz w:val="23"/>
                <w:szCs w:val="23"/>
              </w:rPr>
              <w:t>Ицик Фефер «Н а Родине» стр 188 – 189.</w:t>
            </w:r>
          </w:p>
          <w:p w:rsidR="00AB391E" w:rsidRDefault="00AB391E" w:rsidP="00AB391E">
            <w:pPr>
              <w:tabs>
                <w:tab w:val="left" w:pos="3495"/>
              </w:tabs>
              <w:rPr>
                <w:sz w:val="23"/>
                <w:szCs w:val="23"/>
              </w:rPr>
            </w:pPr>
            <w:r>
              <w:rPr>
                <w:sz w:val="23"/>
                <w:szCs w:val="23"/>
              </w:rPr>
              <w:t>Е. Бротцкий  «И город встал, где был медвежий край» - разработки.</w:t>
            </w:r>
          </w:p>
          <w:p w:rsidR="00AB391E" w:rsidRDefault="00AB391E" w:rsidP="00AB391E">
            <w:pPr>
              <w:tabs>
                <w:tab w:val="left" w:pos="3495"/>
              </w:tabs>
              <w:rPr>
                <w:sz w:val="23"/>
                <w:szCs w:val="23"/>
              </w:rPr>
            </w:pPr>
            <w:r>
              <w:rPr>
                <w:sz w:val="23"/>
                <w:szCs w:val="23"/>
              </w:rPr>
              <w:t>Песня В. Алёшин «Облучье»</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Заучивание по выбору</w:t>
            </w:r>
          </w:p>
          <w:p w:rsidR="00AB391E" w:rsidRDefault="00AB391E" w:rsidP="00AB391E">
            <w:pPr>
              <w:tabs>
                <w:tab w:val="left" w:pos="3495"/>
              </w:tabs>
              <w:rPr>
                <w:sz w:val="23"/>
                <w:szCs w:val="23"/>
              </w:rPr>
            </w:pPr>
            <w:r>
              <w:rPr>
                <w:sz w:val="23"/>
                <w:szCs w:val="23"/>
              </w:rPr>
              <w:t>Создание иллюстраций</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Сказки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Посещение  центра Досуга и кино.</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Д.Нагишкин «Амурские сказки»</w:t>
            </w:r>
          </w:p>
          <w:p w:rsidR="00AB391E" w:rsidRDefault="00AB391E" w:rsidP="00AB391E">
            <w:pPr>
              <w:tabs>
                <w:tab w:val="left" w:pos="3495"/>
              </w:tabs>
              <w:rPr>
                <w:sz w:val="23"/>
                <w:szCs w:val="23"/>
              </w:rPr>
            </w:pPr>
            <w:r>
              <w:rPr>
                <w:sz w:val="23"/>
                <w:szCs w:val="23"/>
              </w:rPr>
              <w:lastRenderedPageBreak/>
              <w:t>В. Винников «Русалка» стр 70,</w:t>
            </w:r>
          </w:p>
          <w:p w:rsidR="00AB391E" w:rsidRDefault="00AB391E" w:rsidP="00AB391E">
            <w:pPr>
              <w:tabs>
                <w:tab w:val="left" w:pos="3495"/>
              </w:tabs>
              <w:rPr>
                <w:sz w:val="23"/>
                <w:szCs w:val="23"/>
              </w:rPr>
            </w:pPr>
            <w:r>
              <w:rPr>
                <w:sz w:val="23"/>
                <w:szCs w:val="23"/>
              </w:rPr>
              <w:t>«Вечная сказка». Стр 137.</w:t>
            </w: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lastRenderedPageBreak/>
              <w:t>Придумывание небылиц</w:t>
            </w:r>
          </w:p>
          <w:p w:rsidR="00AB391E" w:rsidRDefault="00AB391E" w:rsidP="00AB391E">
            <w:pPr>
              <w:tabs>
                <w:tab w:val="left" w:pos="3495"/>
              </w:tabs>
              <w:rPr>
                <w:sz w:val="23"/>
                <w:szCs w:val="23"/>
              </w:rPr>
            </w:pPr>
          </w:p>
          <w:p w:rsidR="00AB391E" w:rsidRDefault="00AB391E" w:rsidP="00AB391E">
            <w:pPr>
              <w:tabs>
                <w:tab w:val="left" w:pos="3495"/>
              </w:tabs>
              <w:rPr>
                <w:sz w:val="23"/>
                <w:szCs w:val="23"/>
              </w:rPr>
            </w:pPr>
            <w:r>
              <w:rPr>
                <w:sz w:val="23"/>
                <w:szCs w:val="23"/>
              </w:rPr>
              <w:t>Сравнение сказки «Мухи и комар» и «Муха цокотуха»</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 xml:space="preserve">Школа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Экскурсия в МОУ СОШ №2</w:t>
            </w:r>
          </w:p>
          <w:p w:rsidR="00AB391E" w:rsidRDefault="00AB391E" w:rsidP="00AB391E">
            <w:pPr>
              <w:tabs>
                <w:tab w:val="left" w:pos="3495"/>
              </w:tabs>
              <w:rPr>
                <w:sz w:val="23"/>
                <w:szCs w:val="23"/>
              </w:rPr>
            </w:pPr>
            <w:r>
              <w:rPr>
                <w:sz w:val="23"/>
                <w:szCs w:val="23"/>
              </w:rPr>
              <w:t>Проектная деятельность «Что такое школа»</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День Победы</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Создание книги памяти «Герои-земляки»</w:t>
            </w:r>
          </w:p>
          <w:p w:rsidR="00AB391E" w:rsidRDefault="00AB391E" w:rsidP="00AB391E">
            <w:pPr>
              <w:tabs>
                <w:tab w:val="left" w:pos="3495"/>
              </w:tabs>
              <w:rPr>
                <w:sz w:val="23"/>
                <w:szCs w:val="23"/>
              </w:rPr>
            </w:pPr>
            <w:r>
              <w:rPr>
                <w:sz w:val="23"/>
                <w:szCs w:val="23"/>
              </w:rPr>
              <w:t>Экскурсия в краеведческий музей школы №3</w:t>
            </w:r>
          </w:p>
          <w:p w:rsidR="00AB391E" w:rsidRDefault="00AB391E" w:rsidP="00AB391E">
            <w:pPr>
              <w:tabs>
                <w:tab w:val="left" w:pos="3495"/>
              </w:tabs>
              <w:rPr>
                <w:sz w:val="23"/>
                <w:szCs w:val="23"/>
              </w:rPr>
            </w:pPr>
            <w:r>
              <w:rPr>
                <w:sz w:val="23"/>
                <w:szCs w:val="23"/>
              </w:rPr>
              <w:t>Целевая прогулка на Площадь Красных Партизан.</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В. Русаков «Это двадцать второе число» - разработки.</w:t>
            </w:r>
          </w:p>
          <w:p w:rsidR="00AB391E" w:rsidRDefault="00AB391E" w:rsidP="00AB391E">
            <w:pPr>
              <w:tabs>
                <w:tab w:val="left" w:pos="3495"/>
              </w:tabs>
              <w:rPr>
                <w:sz w:val="23"/>
                <w:szCs w:val="23"/>
              </w:rPr>
            </w:pPr>
            <w:r>
              <w:rPr>
                <w:sz w:val="23"/>
                <w:szCs w:val="23"/>
              </w:rPr>
              <w:t>В. Винников «Память ветеранов» стр 180; «Неизвестному солдату» 139.</w:t>
            </w:r>
          </w:p>
          <w:p w:rsidR="00AB391E" w:rsidRDefault="00AB391E" w:rsidP="00AB391E">
            <w:pPr>
              <w:tabs>
                <w:tab w:val="left" w:pos="3495"/>
              </w:tabs>
              <w:rPr>
                <w:sz w:val="23"/>
                <w:szCs w:val="23"/>
              </w:rPr>
            </w:pPr>
            <w:r>
              <w:rPr>
                <w:sz w:val="23"/>
                <w:szCs w:val="23"/>
              </w:rPr>
              <w:t>«Герою Советского Союза Бумагину»</w:t>
            </w:r>
          </w:p>
          <w:p w:rsidR="00AB391E" w:rsidRDefault="00AB391E" w:rsidP="00AB391E">
            <w:pPr>
              <w:tabs>
                <w:tab w:val="left" w:pos="3495"/>
              </w:tabs>
              <w:rPr>
                <w:sz w:val="23"/>
                <w:szCs w:val="23"/>
              </w:rPr>
            </w:pPr>
            <w:r>
              <w:rPr>
                <w:sz w:val="23"/>
                <w:szCs w:val="23"/>
              </w:rPr>
              <w:t>Стр 157.</w:t>
            </w:r>
          </w:p>
          <w:p w:rsidR="00AB391E" w:rsidRDefault="00AB391E" w:rsidP="00AB391E">
            <w:pPr>
              <w:tabs>
                <w:tab w:val="left" w:pos="3495"/>
              </w:tabs>
              <w:rPr>
                <w:sz w:val="23"/>
                <w:szCs w:val="23"/>
              </w:rPr>
            </w:pPr>
            <w:r>
              <w:rPr>
                <w:sz w:val="23"/>
                <w:szCs w:val="23"/>
              </w:rPr>
              <w:t>Роальд Леонидович Васильев «Война» стр 188.</w:t>
            </w:r>
          </w:p>
          <w:p w:rsidR="00AB391E" w:rsidRDefault="00AB391E" w:rsidP="00AB391E">
            <w:pPr>
              <w:tabs>
                <w:tab w:val="left" w:pos="3495"/>
              </w:tabs>
              <w:rPr>
                <w:sz w:val="23"/>
                <w:szCs w:val="23"/>
              </w:rPr>
            </w:pPr>
            <w:r>
              <w:rPr>
                <w:sz w:val="23"/>
                <w:szCs w:val="23"/>
              </w:rPr>
              <w:t>В. Винников «Война Жилина и Костылина»  Стр 128.; «День Победы» стр 14,; «В День Победы» стр 15,</w:t>
            </w:r>
          </w:p>
          <w:p w:rsidR="00AB391E" w:rsidRDefault="00AB391E" w:rsidP="00AB391E">
            <w:pPr>
              <w:tabs>
                <w:tab w:val="left" w:pos="3495"/>
              </w:tabs>
              <w:rPr>
                <w:sz w:val="23"/>
                <w:szCs w:val="23"/>
              </w:rPr>
            </w:pPr>
            <w:r>
              <w:rPr>
                <w:sz w:val="23"/>
                <w:szCs w:val="23"/>
              </w:rPr>
              <w:t>С. Феоктистов «Честь»  разработки.</w:t>
            </w:r>
          </w:p>
          <w:p w:rsidR="00AB391E" w:rsidRDefault="00AB391E" w:rsidP="00AB391E">
            <w:pPr>
              <w:tabs>
                <w:tab w:val="left" w:pos="3495"/>
              </w:tabs>
              <w:rPr>
                <w:sz w:val="23"/>
                <w:szCs w:val="23"/>
              </w:rPr>
            </w:pPr>
            <w:r>
              <w:rPr>
                <w:sz w:val="23"/>
                <w:szCs w:val="23"/>
              </w:rPr>
              <w:t xml:space="preserve">Музыка:  «Шагну в бессмертие» </w:t>
            </w:r>
          </w:p>
          <w:p w:rsidR="00AB391E" w:rsidRDefault="00AB391E" w:rsidP="00AB391E">
            <w:pPr>
              <w:tabs>
                <w:tab w:val="left" w:pos="3495"/>
              </w:tabs>
              <w:rPr>
                <w:sz w:val="23"/>
                <w:szCs w:val="23"/>
              </w:rPr>
            </w:pPr>
            <w:r>
              <w:rPr>
                <w:sz w:val="23"/>
                <w:szCs w:val="23"/>
              </w:rPr>
              <w:t>Стр 278</w:t>
            </w:r>
          </w:p>
          <w:p w:rsidR="00AB391E" w:rsidRDefault="00AB391E" w:rsidP="00AB391E">
            <w:pPr>
              <w:tabs>
                <w:tab w:val="left" w:pos="3495"/>
              </w:tabs>
              <w:rPr>
                <w:sz w:val="23"/>
                <w:szCs w:val="23"/>
              </w:rPr>
            </w:pPr>
            <w:r>
              <w:rPr>
                <w:sz w:val="23"/>
                <w:szCs w:val="23"/>
              </w:rPr>
              <w:t>В. Соломатов «139 не пришли из боя в Облучье, в этот тихий городок…..» разработки.</w:t>
            </w:r>
          </w:p>
          <w:p w:rsidR="00AB391E" w:rsidRDefault="00AB391E" w:rsidP="00AB391E">
            <w:pPr>
              <w:tabs>
                <w:tab w:val="left" w:pos="3495"/>
              </w:tabs>
              <w:rPr>
                <w:sz w:val="23"/>
                <w:szCs w:val="23"/>
              </w:rPr>
            </w:pPr>
            <w:r>
              <w:rPr>
                <w:sz w:val="23"/>
                <w:szCs w:val="23"/>
              </w:rPr>
              <w:lastRenderedPageBreak/>
              <w:t>Ю. Зверев «О  Юрии Тварковском «Один из них был родом из Облучья» разработки»</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lastRenderedPageBreak/>
              <w:t xml:space="preserve">Первоцветы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Работа творческой мастерской по созданию книги «Они просят помощи»</w:t>
            </w:r>
          </w:p>
        </w:tc>
        <w:tc>
          <w:tcPr>
            <w:tcW w:w="3969" w:type="dxa"/>
            <w:tcBorders>
              <w:top w:val="single" w:sz="4" w:space="0" w:color="auto"/>
              <w:left w:val="single" w:sz="4" w:space="0" w:color="auto"/>
              <w:bottom w:val="single" w:sz="4" w:space="0" w:color="auto"/>
              <w:right w:val="single" w:sz="4" w:space="0" w:color="auto"/>
            </w:tcBorders>
          </w:tcPr>
          <w:p w:rsidR="00AB391E" w:rsidRDefault="00AB391E" w:rsidP="00AB391E">
            <w:pPr>
              <w:tabs>
                <w:tab w:val="left" w:pos="3495"/>
              </w:tabs>
              <w:rPr>
                <w:sz w:val="23"/>
                <w:szCs w:val="23"/>
              </w:rPr>
            </w:pPr>
            <w:r>
              <w:rPr>
                <w:sz w:val="23"/>
                <w:szCs w:val="23"/>
              </w:rPr>
              <w:t>В. Морозов «Одуванчик» стр 16 «ЕАО – наш край родной»</w:t>
            </w:r>
          </w:p>
          <w:p w:rsidR="00AB391E" w:rsidRDefault="00AB391E" w:rsidP="00AB391E">
            <w:pPr>
              <w:tabs>
                <w:tab w:val="left" w:pos="3495"/>
              </w:tabs>
              <w:rPr>
                <w:color w:val="FF0000"/>
                <w:sz w:val="23"/>
                <w:szCs w:val="23"/>
              </w:rPr>
            </w:pPr>
            <w:r>
              <w:rPr>
                <w:sz w:val="23"/>
                <w:szCs w:val="23"/>
              </w:rPr>
              <w:t xml:space="preserve">«Лондокский ландыш»Стр 179 </w:t>
            </w:r>
          </w:p>
          <w:p w:rsidR="00AB391E" w:rsidRDefault="00AB391E" w:rsidP="00AB391E">
            <w:pPr>
              <w:tabs>
                <w:tab w:val="left" w:pos="3495"/>
              </w:tabs>
              <w:rPr>
                <w:sz w:val="23"/>
                <w:szCs w:val="23"/>
              </w:rPr>
            </w:pPr>
            <w:r>
              <w:rPr>
                <w:sz w:val="23"/>
                <w:szCs w:val="23"/>
              </w:rPr>
              <w:t>Б. Миллер  «Цветение» стр 134</w:t>
            </w:r>
          </w:p>
          <w:p w:rsidR="00AB391E" w:rsidRDefault="00AB391E" w:rsidP="00AB391E">
            <w:pPr>
              <w:tabs>
                <w:tab w:val="left" w:pos="3495"/>
              </w:tabs>
              <w:rPr>
                <w:sz w:val="23"/>
                <w:szCs w:val="23"/>
              </w:rPr>
            </w:pPr>
            <w:r>
              <w:rPr>
                <w:sz w:val="23"/>
                <w:szCs w:val="23"/>
              </w:rPr>
              <w:t xml:space="preserve">Музыка В. Винников «Калиной любовыался» стр 279; </w:t>
            </w:r>
          </w:p>
          <w:p w:rsidR="00AB391E" w:rsidRDefault="00AB391E" w:rsidP="00AB391E">
            <w:pPr>
              <w:tabs>
                <w:tab w:val="left" w:pos="3495"/>
              </w:tabs>
              <w:rPr>
                <w:sz w:val="23"/>
                <w:szCs w:val="23"/>
              </w:rPr>
            </w:pPr>
            <w:r>
              <w:rPr>
                <w:sz w:val="23"/>
                <w:szCs w:val="23"/>
              </w:rPr>
              <w:t>«Сады весной»стр  278.</w:t>
            </w:r>
          </w:p>
          <w:p w:rsidR="00AB391E" w:rsidRDefault="00AB391E" w:rsidP="00AB391E">
            <w:pPr>
              <w:tabs>
                <w:tab w:val="left" w:pos="3495"/>
              </w:tabs>
              <w:rPr>
                <w:sz w:val="23"/>
                <w:szCs w:val="23"/>
              </w:rPr>
            </w:pPr>
            <w:r>
              <w:rPr>
                <w:sz w:val="23"/>
                <w:szCs w:val="23"/>
              </w:rPr>
              <w:t xml:space="preserve">В.Ф. Сотников «Дальневосточный подснежник» стр 14 «ЕАО – наш край родной». </w:t>
            </w:r>
          </w:p>
          <w:p w:rsidR="00AB391E" w:rsidRDefault="00AB391E" w:rsidP="00AB391E">
            <w:pPr>
              <w:tabs>
                <w:tab w:val="left" w:pos="3495"/>
              </w:tabs>
              <w:rPr>
                <w:sz w:val="23"/>
                <w:szCs w:val="23"/>
              </w:rPr>
            </w:pPr>
            <w:r>
              <w:rPr>
                <w:sz w:val="23"/>
                <w:szCs w:val="23"/>
              </w:rPr>
              <w:t>Рассказы: Н.Усенко «Подорожник» стр 47.</w:t>
            </w:r>
          </w:p>
          <w:p w:rsidR="00AB391E" w:rsidRDefault="00AB391E" w:rsidP="00AB391E">
            <w:pPr>
              <w:tabs>
                <w:tab w:val="left" w:pos="3495"/>
              </w:tabs>
              <w:rPr>
                <w:sz w:val="23"/>
                <w:szCs w:val="23"/>
              </w:rPr>
            </w:pP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Заучивание по выбору, рассматривание растений</w:t>
            </w:r>
          </w:p>
        </w:tc>
      </w:tr>
      <w:tr w:rsidR="00AB391E" w:rsidTr="00AB391E">
        <w:trPr>
          <w:gridAfter w:val="1"/>
          <w:wAfter w:w="3261" w:type="dxa"/>
        </w:trPr>
        <w:tc>
          <w:tcPr>
            <w:tcW w:w="2518"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Насекомые </w:t>
            </w:r>
          </w:p>
        </w:tc>
        <w:tc>
          <w:tcPr>
            <w:tcW w:w="49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 xml:space="preserve">Экскурсия </w:t>
            </w:r>
          </w:p>
        </w:tc>
        <w:tc>
          <w:tcPr>
            <w:tcW w:w="3969"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М. Морозов «Паучок» , «Где бывает муравей» - разработки.</w:t>
            </w:r>
          </w:p>
        </w:tc>
        <w:tc>
          <w:tcPr>
            <w:tcW w:w="3261" w:type="dxa"/>
            <w:tcBorders>
              <w:top w:val="single" w:sz="4" w:space="0" w:color="auto"/>
              <w:left w:val="single" w:sz="4" w:space="0" w:color="auto"/>
              <w:bottom w:val="single" w:sz="4" w:space="0" w:color="auto"/>
              <w:right w:val="single" w:sz="4" w:space="0" w:color="auto"/>
            </w:tcBorders>
            <w:hideMark/>
          </w:tcPr>
          <w:p w:rsidR="00AB391E" w:rsidRDefault="00AB391E" w:rsidP="00AB391E">
            <w:pPr>
              <w:tabs>
                <w:tab w:val="left" w:pos="3495"/>
              </w:tabs>
              <w:rPr>
                <w:sz w:val="23"/>
                <w:szCs w:val="23"/>
              </w:rPr>
            </w:pPr>
            <w:r>
              <w:rPr>
                <w:sz w:val="23"/>
                <w:szCs w:val="23"/>
              </w:rPr>
              <w:t>Наблюдение за муравьями, использование как пальчиковые гимнастики</w:t>
            </w:r>
          </w:p>
        </w:tc>
      </w:tr>
    </w:tbl>
    <w:p w:rsidR="00AB391E" w:rsidRDefault="00AB391E" w:rsidP="00AB391E">
      <w:pPr>
        <w:tabs>
          <w:tab w:val="left" w:pos="3495"/>
        </w:tabs>
        <w:jc w:val="center"/>
      </w:pPr>
    </w:p>
    <w:p w:rsidR="000A47FA" w:rsidRDefault="000A47FA" w:rsidP="00AB391E">
      <w:pPr>
        <w:tabs>
          <w:tab w:val="left" w:pos="3495"/>
        </w:tabs>
        <w:jc w:val="center"/>
      </w:pPr>
    </w:p>
    <w:p w:rsidR="00AB391E" w:rsidRDefault="00AB391E" w:rsidP="00AB391E">
      <w:pPr>
        <w:tabs>
          <w:tab w:val="left" w:pos="3495"/>
        </w:tabs>
        <w:jc w:val="center"/>
        <w:rPr>
          <w:b/>
          <w:sz w:val="28"/>
          <w:szCs w:val="28"/>
          <w:u w:val="single"/>
        </w:rPr>
      </w:pPr>
    </w:p>
    <w:p w:rsidR="00AB391E" w:rsidRDefault="000A47FA" w:rsidP="00AB391E">
      <w:pPr>
        <w:tabs>
          <w:tab w:val="left" w:pos="3495"/>
        </w:tabs>
        <w:jc w:val="center"/>
        <w:rPr>
          <w:b/>
          <w:sz w:val="28"/>
          <w:szCs w:val="28"/>
          <w:u w:val="single"/>
        </w:rPr>
      </w:pPr>
      <w:r>
        <w:rPr>
          <w:b/>
          <w:sz w:val="28"/>
          <w:szCs w:val="28"/>
          <w:u w:val="single"/>
        </w:rPr>
        <w:lastRenderedPageBreak/>
        <w:t>6. ВЗАИМОДЕЙСТВИЕ дошкольной группы</w:t>
      </w:r>
      <w:r w:rsidR="00AB391E">
        <w:rPr>
          <w:b/>
          <w:sz w:val="28"/>
          <w:szCs w:val="28"/>
          <w:u w:val="single"/>
        </w:rPr>
        <w:t xml:space="preserve"> С ДРУГИМИ УЧРЕЖДЕНИЯМИ</w:t>
      </w:r>
    </w:p>
    <w:tbl>
      <w:tblPr>
        <w:tblW w:w="14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6"/>
        <w:gridCol w:w="11184"/>
      </w:tblGrid>
      <w:tr w:rsidR="00AB391E"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AB391E" w:rsidRDefault="00AB391E" w:rsidP="00AB391E">
            <w:pPr>
              <w:pStyle w:val="msonospacing0"/>
              <w:jc w:val="center"/>
              <w:rPr>
                <w:rFonts w:ascii="Verdana" w:hAnsi="Verdana"/>
                <w:color w:val="000000"/>
                <w:sz w:val="22"/>
                <w:szCs w:val="22"/>
              </w:rPr>
            </w:pPr>
            <w:r>
              <w:rPr>
                <w:b/>
                <w:color w:val="000000"/>
                <w:sz w:val="22"/>
                <w:szCs w:val="22"/>
              </w:rPr>
              <w:t>Учреждение</w:t>
            </w:r>
          </w:p>
        </w:tc>
        <w:tc>
          <w:tcPr>
            <w:tcW w:w="11184" w:type="dxa"/>
            <w:tcBorders>
              <w:top w:val="single" w:sz="4" w:space="0" w:color="000000"/>
              <w:left w:val="single" w:sz="4" w:space="0" w:color="000000"/>
              <w:bottom w:val="single" w:sz="4" w:space="0" w:color="000000"/>
              <w:right w:val="single" w:sz="4" w:space="0" w:color="000000"/>
            </w:tcBorders>
            <w:hideMark/>
          </w:tcPr>
          <w:p w:rsidR="00AB391E" w:rsidRDefault="00AB391E" w:rsidP="00AB391E">
            <w:pPr>
              <w:pStyle w:val="msonospacing0"/>
              <w:ind w:hanging="5"/>
              <w:jc w:val="center"/>
              <w:rPr>
                <w:rFonts w:ascii="Verdana" w:hAnsi="Verdana"/>
                <w:color w:val="000000"/>
                <w:sz w:val="22"/>
                <w:szCs w:val="22"/>
              </w:rPr>
            </w:pPr>
            <w:r>
              <w:rPr>
                <w:b/>
                <w:color w:val="000000"/>
                <w:sz w:val="22"/>
                <w:szCs w:val="22"/>
              </w:rPr>
              <w:t>Характер и содержание сотрудничества</w:t>
            </w:r>
          </w:p>
        </w:tc>
      </w:tr>
      <w:tr w:rsidR="00AB391E"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AB391E" w:rsidRDefault="00C06783" w:rsidP="00AB391E">
            <w:pPr>
              <w:pStyle w:val="msonospacing0"/>
              <w:jc w:val="both"/>
              <w:rPr>
                <w:sz w:val="22"/>
                <w:szCs w:val="22"/>
              </w:rPr>
            </w:pPr>
            <w:r>
              <w:rPr>
                <w:sz w:val="22"/>
                <w:szCs w:val="22"/>
              </w:rPr>
              <w:t>МКОУ ООШ им.Г.И.Радде</w:t>
            </w:r>
          </w:p>
        </w:tc>
        <w:tc>
          <w:tcPr>
            <w:tcW w:w="11184" w:type="dxa"/>
            <w:tcBorders>
              <w:top w:val="single" w:sz="4" w:space="0" w:color="000000"/>
              <w:left w:val="single" w:sz="4" w:space="0" w:color="000000"/>
              <w:bottom w:val="single" w:sz="4" w:space="0" w:color="000000"/>
              <w:right w:val="single" w:sz="4" w:space="0" w:color="000000"/>
            </w:tcBorders>
            <w:hideMark/>
          </w:tcPr>
          <w:p w:rsidR="00AB391E" w:rsidRDefault="00AB391E" w:rsidP="00AB391E">
            <w:pPr>
              <w:pStyle w:val="msonospacing0"/>
              <w:ind w:hanging="5"/>
              <w:jc w:val="both"/>
              <w:rPr>
                <w:color w:val="000000"/>
                <w:sz w:val="22"/>
                <w:szCs w:val="22"/>
              </w:rPr>
            </w:pPr>
            <w:r>
              <w:rPr>
                <w:color w:val="000000"/>
                <w:sz w:val="22"/>
                <w:szCs w:val="22"/>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AB391E"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AB391E" w:rsidRDefault="00C06783" w:rsidP="00AB391E">
            <w:pPr>
              <w:pStyle w:val="msonospacing0"/>
              <w:jc w:val="both"/>
              <w:rPr>
                <w:color w:val="000000"/>
                <w:sz w:val="22"/>
                <w:szCs w:val="22"/>
              </w:rPr>
            </w:pPr>
            <w:r>
              <w:rPr>
                <w:color w:val="000000"/>
                <w:sz w:val="22"/>
                <w:szCs w:val="22"/>
              </w:rPr>
              <w:t>ФАП</w:t>
            </w:r>
          </w:p>
        </w:tc>
        <w:tc>
          <w:tcPr>
            <w:tcW w:w="11184" w:type="dxa"/>
            <w:tcBorders>
              <w:top w:val="single" w:sz="4" w:space="0" w:color="000000"/>
              <w:left w:val="single" w:sz="4" w:space="0" w:color="000000"/>
              <w:bottom w:val="single" w:sz="4" w:space="0" w:color="000000"/>
              <w:right w:val="single" w:sz="4" w:space="0" w:color="000000"/>
            </w:tcBorders>
            <w:hideMark/>
          </w:tcPr>
          <w:p w:rsidR="00AB391E" w:rsidRDefault="00AB391E" w:rsidP="00AB391E">
            <w:pPr>
              <w:pStyle w:val="msonospacing0"/>
              <w:ind w:hanging="5"/>
              <w:jc w:val="both"/>
              <w:rPr>
                <w:color w:val="000000"/>
                <w:sz w:val="22"/>
                <w:szCs w:val="22"/>
              </w:rPr>
            </w:pPr>
            <w:r>
              <w:rPr>
                <w:color w:val="000000"/>
                <w:sz w:val="22"/>
                <w:szCs w:val="22"/>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C06783"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msonospacing0"/>
              <w:jc w:val="both"/>
              <w:rPr>
                <w:sz w:val="22"/>
                <w:szCs w:val="22"/>
              </w:rPr>
            </w:pPr>
            <w:r>
              <w:rPr>
                <w:sz w:val="22"/>
                <w:szCs w:val="22"/>
              </w:rPr>
              <w:t>Сельский клуб</w:t>
            </w:r>
          </w:p>
        </w:tc>
        <w:tc>
          <w:tcPr>
            <w:tcW w:w="11184"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a3"/>
              <w:tabs>
                <w:tab w:val="num" w:pos="360"/>
              </w:tabs>
              <w:ind w:left="360" w:hanging="360"/>
              <w:rPr>
                <w:sz w:val="22"/>
                <w:szCs w:val="22"/>
              </w:rPr>
            </w:pPr>
            <w:r>
              <w:rPr>
                <w:sz w:val="22"/>
                <w:szCs w:val="22"/>
              </w:rPr>
              <w:t>Совместная деятельность по организации  тематических бесед к календарным датам, праздников, развлечений</w:t>
            </w:r>
          </w:p>
        </w:tc>
      </w:tr>
      <w:tr w:rsidR="00C06783"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msonospacing0"/>
              <w:jc w:val="both"/>
              <w:rPr>
                <w:color w:val="000000"/>
                <w:sz w:val="22"/>
                <w:szCs w:val="22"/>
              </w:rPr>
            </w:pPr>
            <w:r>
              <w:rPr>
                <w:color w:val="000000"/>
                <w:sz w:val="22"/>
                <w:szCs w:val="22"/>
              </w:rPr>
              <w:t>МЧС.</w:t>
            </w:r>
          </w:p>
        </w:tc>
        <w:tc>
          <w:tcPr>
            <w:tcW w:w="11184"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msonospacing0"/>
              <w:ind w:hanging="5"/>
              <w:jc w:val="both"/>
              <w:rPr>
                <w:color w:val="000000"/>
                <w:sz w:val="22"/>
                <w:szCs w:val="22"/>
              </w:rPr>
            </w:pPr>
            <w:r>
              <w:rPr>
                <w:color w:val="000000"/>
                <w:sz w:val="22"/>
                <w:szCs w:val="22"/>
              </w:rPr>
              <w:t>Организация встреч по правилам дорожного движения и пожарной безопасности, обучение безопасности жизнедеятельности детей и сотрудников ДОУ. Совместные тренировки по эвакуации.</w:t>
            </w:r>
          </w:p>
        </w:tc>
      </w:tr>
      <w:tr w:rsidR="00C06783"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msonospacing0"/>
              <w:jc w:val="both"/>
              <w:rPr>
                <w:sz w:val="22"/>
                <w:szCs w:val="22"/>
              </w:rPr>
            </w:pPr>
            <w:r>
              <w:rPr>
                <w:sz w:val="22"/>
                <w:szCs w:val="22"/>
              </w:rPr>
              <w:t xml:space="preserve">Музей школы </w:t>
            </w:r>
          </w:p>
        </w:tc>
        <w:tc>
          <w:tcPr>
            <w:tcW w:w="11184"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msonospacing0"/>
              <w:ind w:hanging="5"/>
              <w:jc w:val="both"/>
              <w:rPr>
                <w:sz w:val="22"/>
                <w:szCs w:val="22"/>
              </w:rPr>
            </w:pPr>
            <w:r>
              <w:rPr>
                <w:sz w:val="22"/>
                <w:szCs w:val="22"/>
              </w:rPr>
              <w:t>Организация экскурсий, совместная деятельность по организации тематических бесед.</w:t>
            </w:r>
          </w:p>
        </w:tc>
      </w:tr>
      <w:tr w:rsidR="00C06783" w:rsidTr="00AB391E">
        <w:trPr>
          <w:jc w:val="center"/>
        </w:trPr>
        <w:tc>
          <w:tcPr>
            <w:tcW w:w="2856"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msonospacing0"/>
              <w:jc w:val="both"/>
              <w:rPr>
                <w:sz w:val="22"/>
                <w:szCs w:val="22"/>
              </w:rPr>
            </w:pPr>
            <w:r>
              <w:rPr>
                <w:sz w:val="22"/>
                <w:szCs w:val="22"/>
              </w:rPr>
              <w:t>Библиотека</w:t>
            </w:r>
          </w:p>
        </w:tc>
        <w:tc>
          <w:tcPr>
            <w:tcW w:w="11184" w:type="dxa"/>
            <w:tcBorders>
              <w:top w:val="single" w:sz="4" w:space="0" w:color="000000"/>
              <w:left w:val="single" w:sz="4" w:space="0" w:color="000000"/>
              <w:bottom w:val="single" w:sz="4" w:space="0" w:color="000000"/>
              <w:right w:val="single" w:sz="4" w:space="0" w:color="000000"/>
            </w:tcBorders>
            <w:hideMark/>
          </w:tcPr>
          <w:p w:rsidR="00C06783" w:rsidRDefault="00C06783" w:rsidP="00C06783">
            <w:pPr>
              <w:pStyle w:val="a3"/>
              <w:tabs>
                <w:tab w:val="num" w:pos="360"/>
              </w:tabs>
              <w:ind w:left="360" w:hanging="360"/>
              <w:rPr>
                <w:sz w:val="22"/>
                <w:szCs w:val="22"/>
              </w:rPr>
            </w:pPr>
            <w:r>
              <w:rPr>
                <w:sz w:val="22"/>
                <w:szCs w:val="22"/>
              </w:rPr>
              <w:t>Совместная деятельность по организации  тематических бесед к календарным датам</w:t>
            </w:r>
          </w:p>
        </w:tc>
      </w:tr>
    </w:tbl>
    <w:p w:rsidR="00AB391E" w:rsidRDefault="00AB391E" w:rsidP="00AB391E">
      <w:pPr>
        <w:pStyle w:val="Default"/>
        <w:jc w:val="center"/>
        <w:rPr>
          <w:b/>
          <w:bCs/>
          <w:color w:val="auto"/>
          <w:sz w:val="28"/>
          <w:szCs w:val="28"/>
        </w:rPr>
      </w:pPr>
    </w:p>
    <w:p w:rsidR="00AB391E" w:rsidRDefault="00AB391E" w:rsidP="00AB391E">
      <w:pPr>
        <w:pStyle w:val="Default"/>
        <w:jc w:val="center"/>
        <w:rPr>
          <w:color w:val="auto"/>
          <w:sz w:val="28"/>
          <w:szCs w:val="28"/>
        </w:rPr>
      </w:pPr>
      <w:r>
        <w:rPr>
          <w:b/>
          <w:bCs/>
          <w:color w:val="auto"/>
          <w:sz w:val="28"/>
          <w:szCs w:val="28"/>
        </w:rPr>
        <w:t>5.7.Итоги освоения содержания вариативной части Программы</w:t>
      </w:r>
    </w:p>
    <w:p w:rsidR="00AB391E" w:rsidRDefault="00AB391E" w:rsidP="00AB391E">
      <w:pPr>
        <w:pStyle w:val="Default"/>
        <w:jc w:val="center"/>
        <w:rPr>
          <w:color w:val="auto"/>
          <w:sz w:val="28"/>
          <w:szCs w:val="28"/>
        </w:rPr>
      </w:pPr>
      <w:r>
        <w:rPr>
          <w:b/>
          <w:bCs/>
          <w:i/>
          <w:iCs/>
          <w:color w:val="auto"/>
          <w:sz w:val="28"/>
          <w:szCs w:val="28"/>
        </w:rPr>
        <w:t>Достижения ребенка (Что нас радует)</w:t>
      </w:r>
    </w:p>
    <w:p w:rsidR="00AB391E" w:rsidRDefault="00AB391E" w:rsidP="00AB391E">
      <w:pPr>
        <w:pStyle w:val="Default"/>
        <w:rPr>
          <w:color w:val="auto"/>
          <w:sz w:val="28"/>
          <w:szCs w:val="28"/>
        </w:rPr>
      </w:pPr>
    </w:p>
    <w:p w:rsidR="00AB391E" w:rsidRDefault="00AB391E" w:rsidP="00AB391E">
      <w:pPr>
        <w:pStyle w:val="Default"/>
        <w:rPr>
          <w:color w:val="auto"/>
        </w:rPr>
      </w:pPr>
      <w:r>
        <w:rPr>
          <w:color w:val="auto"/>
        </w:rPr>
        <w:sym w:font="Times New Roman" w:char="F0B7"/>
      </w:r>
      <w:r>
        <w:rPr>
          <w:color w:val="auto"/>
        </w:rPr>
        <w:t xml:space="preserve"> Ребенок проявляет интерес к малой родине, использует местоимение «мой» по отношению к городу. </w:t>
      </w:r>
    </w:p>
    <w:p w:rsidR="00AB391E" w:rsidRDefault="00AB391E" w:rsidP="00AB391E">
      <w:pPr>
        <w:pStyle w:val="Default"/>
        <w:rPr>
          <w:color w:val="auto"/>
        </w:rPr>
      </w:pPr>
    </w:p>
    <w:p w:rsidR="00AB391E" w:rsidRDefault="00AB391E" w:rsidP="00AB391E">
      <w:pPr>
        <w:pStyle w:val="Default"/>
        <w:rPr>
          <w:color w:val="auto"/>
        </w:rPr>
      </w:pPr>
      <w:r>
        <w:rPr>
          <w:color w:val="auto"/>
        </w:rPr>
        <w:sym w:font="Times New Roman" w:char="F0B7"/>
      </w:r>
      <w:r>
        <w:rPr>
          <w:color w:val="auto"/>
        </w:rPr>
        <w:t xml:space="preserve"> 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AB391E" w:rsidRDefault="00AB391E" w:rsidP="00AB391E">
      <w:pPr>
        <w:pStyle w:val="Default"/>
        <w:rPr>
          <w:color w:val="auto"/>
        </w:rPr>
      </w:pPr>
    </w:p>
    <w:p w:rsidR="00AB391E" w:rsidRDefault="00AB391E" w:rsidP="00AB391E">
      <w:pPr>
        <w:pStyle w:val="Default"/>
        <w:rPr>
          <w:color w:val="auto"/>
        </w:rPr>
      </w:pPr>
      <w:r>
        <w:rPr>
          <w:color w:val="auto"/>
        </w:rPr>
        <w:sym w:font="Times New Roman" w:char="F0B7"/>
      </w:r>
      <w:r>
        <w:rPr>
          <w:color w:val="auto"/>
        </w:rPr>
        <w:t xml:space="preserve"> Ребенок проявляет любознательность по отношению к родному городу, его истории, необычным памятникам, зданиям. </w:t>
      </w:r>
    </w:p>
    <w:p w:rsidR="00AB391E" w:rsidRDefault="00AB391E" w:rsidP="00AB391E">
      <w:pPr>
        <w:pStyle w:val="Default"/>
        <w:rPr>
          <w:color w:val="auto"/>
        </w:rPr>
      </w:pPr>
    </w:p>
    <w:p w:rsidR="00AB391E" w:rsidRDefault="00AB391E" w:rsidP="00AB391E">
      <w:pPr>
        <w:pStyle w:val="Default"/>
        <w:rPr>
          <w:color w:val="auto"/>
        </w:rPr>
      </w:pPr>
      <w:r>
        <w:rPr>
          <w:color w:val="auto"/>
        </w:rPr>
        <w:sym w:font="Times New Roman" w:char="F0B7"/>
      </w:r>
      <w:r>
        <w:rPr>
          <w:color w:val="auto"/>
        </w:rPr>
        <w:t xml:space="preserve"> С удовольствием включается в проектную деятельность, детское коллекционирование, создание мини-музеев, связанных с познанием малой родины. </w:t>
      </w:r>
    </w:p>
    <w:p w:rsidR="00AB391E" w:rsidRDefault="00AB391E" w:rsidP="00AB391E">
      <w:pPr>
        <w:pStyle w:val="Default"/>
        <w:rPr>
          <w:color w:val="auto"/>
        </w:rPr>
      </w:pPr>
    </w:p>
    <w:p w:rsidR="00AB391E" w:rsidRDefault="00AB391E" w:rsidP="00AB391E">
      <w:pPr>
        <w:pStyle w:val="Default"/>
        <w:rPr>
          <w:color w:val="auto"/>
        </w:rPr>
      </w:pPr>
      <w:r>
        <w:rPr>
          <w:color w:val="auto"/>
        </w:rPr>
        <w:sym w:font="Times New Roman" w:char="F0B7"/>
      </w:r>
      <w:r>
        <w:rPr>
          <w:color w:val="auto"/>
        </w:rPr>
        <w:t xml:space="preserve">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AB391E" w:rsidRDefault="00AB391E" w:rsidP="00AB391E">
      <w:pPr>
        <w:autoSpaceDE w:val="0"/>
        <w:autoSpaceDN w:val="0"/>
        <w:adjustRightInd w:val="0"/>
      </w:pPr>
    </w:p>
    <w:p w:rsidR="00AB391E" w:rsidRPr="00C06783" w:rsidRDefault="00AB391E" w:rsidP="00C06783">
      <w:pPr>
        <w:autoSpaceDE w:val="0"/>
        <w:autoSpaceDN w:val="0"/>
        <w:adjustRightInd w:val="0"/>
      </w:pPr>
      <w:r>
        <w:sym w:font="Times New Roman" w:char="F0B7"/>
      </w:r>
      <w:r>
        <w:t>Отражает свои впечатления о малой родине в предпочитаемой деятельности: рассказывает, изображает, воплощает образы в иг</w:t>
      </w:r>
      <w:r w:rsidR="00C06783">
        <w:t>рах, разворачивает сюжет и т.д.</w:t>
      </w:r>
    </w:p>
    <w:p w:rsidR="00AB391E" w:rsidRDefault="00AB391E" w:rsidP="00AB391E">
      <w:pPr>
        <w:keepNext/>
        <w:widowControl w:val="0"/>
        <w:suppressAutoHyphens/>
        <w:spacing w:before="240" w:after="200" w:line="360" w:lineRule="auto"/>
        <w:outlineLvl w:val="1"/>
        <w:rPr>
          <w:rFonts w:eastAsia="SimSun"/>
          <w:b/>
          <w:iCs/>
          <w:kern w:val="28"/>
          <w:sz w:val="32"/>
          <w:szCs w:val="28"/>
          <w:lang w:eastAsia="hi-IN" w:bidi="hi-IN"/>
        </w:rPr>
      </w:pPr>
      <w:r>
        <w:rPr>
          <w:rFonts w:eastAsia="SimSun"/>
          <w:b/>
          <w:iCs/>
          <w:color w:val="FF0000"/>
          <w:kern w:val="28"/>
          <w:sz w:val="32"/>
          <w:szCs w:val="28"/>
          <w:lang w:eastAsia="hi-IN" w:bidi="hi-IN"/>
        </w:rPr>
        <w:lastRenderedPageBreak/>
        <w:t xml:space="preserve">             </w:t>
      </w:r>
      <w:r>
        <w:rPr>
          <w:rFonts w:eastAsia="SimSun"/>
          <w:b/>
          <w:iCs/>
          <w:kern w:val="28"/>
          <w:sz w:val="32"/>
          <w:szCs w:val="28"/>
          <w:lang w:eastAsia="hi-IN" w:bidi="hi-IN"/>
        </w:rPr>
        <w:t>7.       Развивающее оценивание качества образовательной деятельности по Программе.</w:t>
      </w:r>
    </w:p>
    <w:p w:rsidR="00AB391E" w:rsidRDefault="00AB391E" w:rsidP="00AB391E">
      <w:pPr>
        <w:tabs>
          <w:tab w:val="left" w:pos="360"/>
          <w:tab w:val="left" w:pos="567"/>
          <w:tab w:val="left" w:pos="9540"/>
          <w:tab w:val="left" w:pos="9999"/>
        </w:tabs>
        <w:spacing w:line="360" w:lineRule="auto"/>
        <w:ind w:firstLine="567"/>
        <w:jc w:val="both"/>
        <w:rPr>
          <w:rFonts w:eastAsia="Calibri"/>
          <w:sz w:val="24"/>
          <w:szCs w:val="24"/>
          <w:lang w:eastAsia="ru-RU"/>
        </w:rPr>
      </w:pPr>
      <w:r>
        <w:rPr>
          <w:rFonts w:eastAsia="Calibri"/>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AB391E" w:rsidRDefault="00AB391E" w:rsidP="00AB391E">
      <w:pPr>
        <w:tabs>
          <w:tab w:val="left" w:pos="360"/>
          <w:tab w:val="left" w:pos="567"/>
          <w:tab w:val="left" w:pos="9999"/>
        </w:tabs>
        <w:spacing w:line="360" w:lineRule="auto"/>
        <w:ind w:firstLine="567"/>
        <w:jc w:val="both"/>
        <w:rPr>
          <w:rFonts w:eastAsia="SimSun"/>
        </w:rPr>
      </w:pPr>
      <w:r>
        <w:rPr>
          <w:rFonts w:eastAsia="Calibri"/>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Pr>
          <w:rFonts w:eastAsia="Calibri"/>
          <w:bCs/>
        </w:rPr>
        <w:t xml:space="preserve">Стандарта, в котором определены государственные гарантии качества образования. </w:t>
      </w:r>
      <w:r>
        <w:rPr>
          <w:rFonts w:eastAsia="Calibri"/>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Pr>
          <w:rFonts w:eastAsia="SimSun"/>
        </w:rPr>
        <w:t>созданных Организацией условий в процессе образовательной деятельности.</w:t>
      </w:r>
    </w:p>
    <w:p w:rsidR="00AB391E" w:rsidRDefault="00AB391E" w:rsidP="00AB391E">
      <w:pPr>
        <w:tabs>
          <w:tab w:val="left" w:pos="360"/>
          <w:tab w:val="left" w:pos="567"/>
          <w:tab w:val="left" w:pos="9999"/>
        </w:tabs>
        <w:spacing w:line="360" w:lineRule="auto"/>
        <w:jc w:val="both"/>
        <w:rPr>
          <w:rFonts w:eastAsia="SimSun"/>
        </w:rPr>
      </w:pPr>
      <w:r>
        <w:rPr>
          <w:rFonts w:eastAsia="SimSun"/>
        </w:rPr>
        <w:tab/>
        <w:t xml:space="preserve">Система оценки образовательной деятельности, предусмотренная Программой, предполагает оценивание </w:t>
      </w:r>
      <w:r>
        <w:rPr>
          <w:rFonts w:eastAsia="SimSun"/>
          <w:i/>
        </w:rPr>
        <w:t>качества условий образовательной деятельности</w:t>
      </w:r>
      <w:r>
        <w:rPr>
          <w:rFonts w:eastAsia="SimSun"/>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AB391E" w:rsidRDefault="00AB391E" w:rsidP="00AB391E">
      <w:pPr>
        <w:tabs>
          <w:tab w:val="left" w:pos="284"/>
          <w:tab w:val="left" w:pos="360"/>
          <w:tab w:val="left" w:pos="567"/>
        </w:tabs>
        <w:spacing w:line="360" w:lineRule="auto"/>
        <w:ind w:firstLine="567"/>
        <w:jc w:val="both"/>
        <w:rPr>
          <w:rFonts w:eastAsia="SimSun"/>
        </w:rPr>
      </w:pPr>
      <w:r>
        <w:rPr>
          <w:rFonts w:eastAsia="SimSun"/>
        </w:rPr>
        <w:t xml:space="preserve">Программой </w:t>
      </w:r>
      <w:r>
        <w:rPr>
          <w:rFonts w:eastAsia="SimSun"/>
          <w:i/>
        </w:rPr>
        <w:t>не предусматривается оценивание</w:t>
      </w:r>
      <w:r>
        <w:rPr>
          <w:rFonts w:eastAsia="SimSun"/>
        </w:rPr>
        <w:t xml:space="preserve"> качества образовательной деятельности Организации на основе достижения детьми планируемых результатов освоения Программы.</w:t>
      </w:r>
    </w:p>
    <w:p w:rsidR="00AB391E" w:rsidRDefault="00AB391E" w:rsidP="00AB391E">
      <w:pPr>
        <w:tabs>
          <w:tab w:val="num" w:pos="0"/>
          <w:tab w:val="left" w:pos="567"/>
        </w:tabs>
        <w:spacing w:line="360" w:lineRule="auto"/>
        <w:ind w:firstLine="567"/>
        <w:jc w:val="both"/>
        <w:rPr>
          <w:rFonts w:eastAsia="Calibri"/>
          <w:lang w:eastAsia="ru-RU"/>
        </w:rPr>
      </w:pPr>
      <w:r>
        <w:rPr>
          <w:rFonts w:eastAsia="Calibri"/>
        </w:rPr>
        <w:t>Целевые ориентиры, представленные в Программе:</w:t>
      </w:r>
    </w:p>
    <w:p w:rsidR="00AB391E" w:rsidRDefault="00AB391E" w:rsidP="00AB391E">
      <w:pPr>
        <w:numPr>
          <w:ilvl w:val="0"/>
          <w:numId w:val="65"/>
        </w:numPr>
        <w:tabs>
          <w:tab w:val="num" w:pos="0"/>
          <w:tab w:val="left" w:pos="567"/>
        </w:tabs>
        <w:spacing w:after="200" w:line="360" w:lineRule="auto"/>
        <w:ind w:firstLine="567"/>
        <w:contextualSpacing/>
        <w:jc w:val="both"/>
        <w:rPr>
          <w:rFonts w:eastAsia="Calibri"/>
        </w:rPr>
      </w:pPr>
      <w:r>
        <w:rPr>
          <w:rFonts w:eastAsia="Calibri"/>
        </w:rPr>
        <w:t>не подлежат непосредственной оценке;</w:t>
      </w:r>
    </w:p>
    <w:p w:rsidR="00AB391E" w:rsidRDefault="00AB391E" w:rsidP="00AB391E">
      <w:pPr>
        <w:numPr>
          <w:ilvl w:val="0"/>
          <w:numId w:val="65"/>
        </w:numPr>
        <w:tabs>
          <w:tab w:val="num" w:pos="0"/>
          <w:tab w:val="left" w:pos="567"/>
        </w:tabs>
        <w:spacing w:after="200" w:line="360" w:lineRule="auto"/>
        <w:ind w:firstLine="567"/>
        <w:contextualSpacing/>
        <w:jc w:val="both"/>
        <w:rPr>
          <w:rFonts w:eastAsia="Calibri"/>
        </w:rPr>
      </w:pPr>
      <w:r>
        <w:rPr>
          <w:rFonts w:eastAsia="Calibri"/>
        </w:rPr>
        <w:t xml:space="preserve">не являются непосредственным основанием оценки как итогового, так и промежуточного уровня развития детей; </w:t>
      </w:r>
    </w:p>
    <w:p w:rsidR="00AB391E" w:rsidRDefault="00AB391E" w:rsidP="00AB391E">
      <w:pPr>
        <w:numPr>
          <w:ilvl w:val="0"/>
          <w:numId w:val="65"/>
        </w:numPr>
        <w:tabs>
          <w:tab w:val="num" w:pos="0"/>
          <w:tab w:val="left" w:pos="567"/>
        </w:tabs>
        <w:spacing w:after="200" w:line="360" w:lineRule="auto"/>
        <w:ind w:firstLine="567"/>
        <w:contextualSpacing/>
        <w:jc w:val="both"/>
        <w:rPr>
          <w:rFonts w:eastAsia="Calibri"/>
        </w:rPr>
      </w:pPr>
      <w:r>
        <w:rPr>
          <w:rFonts w:eastAsia="Calibri"/>
        </w:rPr>
        <w:t>не являются основанием для их формального сравнения с реальными достижениями детей;</w:t>
      </w:r>
    </w:p>
    <w:p w:rsidR="00AB391E" w:rsidRDefault="00AB391E" w:rsidP="00AB391E">
      <w:pPr>
        <w:numPr>
          <w:ilvl w:val="0"/>
          <w:numId w:val="65"/>
        </w:numPr>
        <w:tabs>
          <w:tab w:val="num" w:pos="0"/>
          <w:tab w:val="left" w:pos="567"/>
        </w:tabs>
        <w:spacing w:after="200" w:line="360" w:lineRule="auto"/>
        <w:ind w:firstLine="567"/>
        <w:contextualSpacing/>
        <w:jc w:val="both"/>
        <w:rPr>
          <w:rFonts w:eastAsia="Calibri"/>
        </w:rPr>
      </w:pPr>
      <w:r>
        <w:rPr>
          <w:rFonts w:eastAsia="Calibri"/>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AB391E" w:rsidRDefault="00AB391E" w:rsidP="00AB391E">
      <w:pPr>
        <w:numPr>
          <w:ilvl w:val="0"/>
          <w:numId w:val="65"/>
        </w:numPr>
        <w:tabs>
          <w:tab w:val="num" w:pos="0"/>
          <w:tab w:val="left" w:pos="567"/>
        </w:tabs>
        <w:spacing w:after="200" w:line="360" w:lineRule="auto"/>
        <w:ind w:firstLine="567"/>
        <w:contextualSpacing/>
        <w:jc w:val="both"/>
        <w:rPr>
          <w:rFonts w:eastAsia="Calibri"/>
        </w:rPr>
      </w:pPr>
      <w:r>
        <w:rPr>
          <w:rFonts w:eastAsia="Calibri"/>
        </w:rPr>
        <w:t xml:space="preserve">не являются непосредственным основанием при оценке качества образования. </w:t>
      </w:r>
    </w:p>
    <w:p w:rsidR="00AB391E" w:rsidRDefault="00AB391E" w:rsidP="00AB391E">
      <w:pPr>
        <w:tabs>
          <w:tab w:val="left" w:pos="284"/>
          <w:tab w:val="left" w:pos="360"/>
          <w:tab w:val="left" w:pos="567"/>
        </w:tabs>
        <w:spacing w:line="360" w:lineRule="auto"/>
        <w:jc w:val="both"/>
        <w:rPr>
          <w:rFonts w:eastAsia="SimSun"/>
          <w:b/>
        </w:rPr>
      </w:pPr>
      <w:r>
        <w:rPr>
          <w:rFonts w:eastAsia="SimSun"/>
          <w:b/>
        </w:rPr>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B391E" w:rsidRDefault="00AB391E" w:rsidP="00AB391E">
      <w:pPr>
        <w:tabs>
          <w:tab w:val="left" w:pos="284"/>
          <w:tab w:val="left" w:pos="360"/>
          <w:tab w:val="left" w:pos="567"/>
        </w:tabs>
        <w:spacing w:line="360" w:lineRule="auto"/>
        <w:ind w:firstLine="567"/>
        <w:jc w:val="both"/>
        <w:rPr>
          <w:rFonts w:eastAsia="SimSun"/>
        </w:rPr>
      </w:pPr>
      <w:r>
        <w:rPr>
          <w:rFonts w:eastAsia="SimSun"/>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B391E" w:rsidRDefault="00AB391E" w:rsidP="00AB391E">
      <w:pPr>
        <w:tabs>
          <w:tab w:val="left" w:pos="284"/>
          <w:tab w:val="left" w:pos="360"/>
          <w:tab w:val="left" w:pos="567"/>
        </w:tabs>
        <w:spacing w:line="360" w:lineRule="auto"/>
        <w:ind w:firstLine="567"/>
        <w:jc w:val="both"/>
        <w:rPr>
          <w:rFonts w:eastAsia="SimSun"/>
        </w:rPr>
      </w:pPr>
      <w:r>
        <w:rPr>
          <w:rFonts w:eastAsia="SimSun"/>
        </w:rPr>
        <w:t xml:space="preserve">– детские портфолио, фиксирующие достижения ребенка в ходе образовательной деятельности; </w:t>
      </w:r>
    </w:p>
    <w:p w:rsidR="00AB391E" w:rsidRDefault="00AB391E" w:rsidP="00AB391E">
      <w:pPr>
        <w:tabs>
          <w:tab w:val="left" w:pos="284"/>
          <w:tab w:val="left" w:pos="360"/>
          <w:tab w:val="left" w:pos="567"/>
        </w:tabs>
        <w:spacing w:line="360" w:lineRule="auto"/>
        <w:ind w:firstLine="567"/>
        <w:jc w:val="both"/>
        <w:rPr>
          <w:rFonts w:eastAsia="SimSun"/>
        </w:rPr>
      </w:pPr>
      <w:r>
        <w:rPr>
          <w:rFonts w:eastAsia="SimSun"/>
        </w:rPr>
        <w:t xml:space="preserve">– карты развития ребенка; </w:t>
      </w:r>
    </w:p>
    <w:p w:rsidR="00AB391E" w:rsidRDefault="00AB391E" w:rsidP="00AB391E">
      <w:pPr>
        <w:tabs>
          <w:tab w:val="left" w:pos="284"/>
          <w:tab w:val="left" w:pos="360"/>
          <w:tab w:val="left" w:pos="567"/>
        </w:tabs>
        <w:spacing w:line="360" w:lineRule="auto"/>
        <w:ind w:firstLine="567"/>
        <w:jc w:val="both"/>
        <w:rPr>
          <w:rFonts w:eastAsia="SimSun"/>
        </w:rPr>
      </w:pPr>
      <w:r>
        <w:rPr>
          <w:rFonts w:eastAsia="SimSun"/>
        </w:rPr>
        <w:t xml:space="preserve">– различные шкалы индивидуального развития. </w:t>
      </w:r>
    </w:p>
    <w:p w:rsidR="00AB391E" w:rsidRDefault="00AB391E" w:rsidP="00AB391E">
      <w:pPr>
        <w:tabs>
          <w:tab w:val="left" w:pos="360"/>
          <w:tab w:val="left" w:pos="567"/>
          <w:tab w:val="left" w:pos="9540"/>
          <w:tab w:val="left" w:pos="9999"/>
        </w:tabs>
        <w:spacing w:line="360" w:lineRule="auto"/>
        <w:ind w:firstLine="567"/>
        <w:jc w:val="both"/>
        <w:rPr>
          <w:rFonts w:eastAsia="Calibri"/>
          <w:bCs/>
          <w:lang w:eastAsia="ru-RU"/>
        </w:rPr>
      </w:pPr>
      <w:r>
        <w:rPr>
          <w:rFonts w:eastAsia="Calibri"/>
          <w:bCs/>
        </w:rPr>
        <w:t>В соответствии со Стандартом и принципами Программы оценка качества образовательной деятельности по Программе:</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1) поддерживает ценности развития и позитивной социализации ребенка дошкольного возраста;</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2) учитывает факт разнообразия путей развития ребенка в условиях современного постиндустриального общества;</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 xml:space="preserve">– с разнообразием вариантов развития ребенка в дошкольном детстве, </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 xml:space="preserve">– разнообразием вариантов образовательной среды, </w:t>
      </w:r>
    </w:p>
    <w:p w:rsidR="00AB391E" w:rsidRDefault="00AB391E" w:rsidP="00AB391E">
      <w:pPr>
        <w:tabs>
          <w:tab w:val="left" w:pos="360"/>
          <w:tab w:val="left" w:pos="567"/>
          <w:tab w:val="left" w:pos="9540"/>
          <w:tab w:val="left" w:pos="9999"/>
        </w:tabs>
        <w:spacing w:line="360" w:lineRule="auto"/>
        <w:ind w:firstLine="567"/>
        <w:jc w:val="both"/>
        <w:rPr>
          <w:rFonts w:eastAsia="Calibri"/>
          <w:bCs/>
        </w:rPr>
      </w:pPr>
      <w:r>
        <w:rPr>
          <w:rFonts w:eastAsia="Calibri"/>
          <w:bCs/>
        </w:rPr>
        <w:t>– разнообразием местных условий в разных регионах и муниципальных образованиях Российской Федерации;</w:t>
      </w:r>
    </w:p>
    <w:p w:rsidR="00AB391E" w:rsidRDefault="00AB391E" w:rsidP="00AB391E">
      <w:pPr>
        <w:tabs>
          <w:tab w:val="left" w:pos="284"/>
          <w:tab w:val="left" w:pos="360"/>
          <w:tab w:val="left" w:pos="567"/>
        </w:tabs>
        <w:spacing w:line="360" w:lineRule="auto"/>
        <w:ind w:firstLine="567"/>
        <w:jc w:val="both"/>
        <w:rPr>
          <w:rFonts w:eastAsia="SimSun"/>
        </w:rPr>
      </w:pPr>
      <w:r>
        <w:rPr>
          <w:rFonts w:eastAsia="Calibri"/>
          <w:bCs/>
        </w:rPr>
        <w:lastRenderedPageBreak/>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AB391E" w:rsidRDefault="00AB391E" w:rsidP="00AB391E">
      <w:pPr>
        <w:tabs>
          <w:tab w:val="left" w:pos="360"/>
          <w:tab w:val="left" w:pos="567"/>
          <w:tab w:val="left" w:pos="9540"/>
          <w:tab w:val="left" w:pos="9999"/>
        </w:tabs>
        <w:spacing w:line="360" w:lineRule="auto"/>
        <w:ind w:firstLine="567"/>
        <w:jc w:val="both"/>
        <w:rPr>
          <w:rFonts w:eastAsia="Calibri"/>
          <w:bCs/>
          <w:lang w:eastAsia="ru-RU"/>
        </w:rPr>
      </w:pPr>
      <w:r>
        <w:rPr>
          <w:rFonts w:eastAsia="Calibri"/>
          <w:bCs/>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AB391E" w:rsidRDefault="00AB391E" w:rsidP="00AB391E">
      <w:pPr>
        <w:tabs>
          <w:tab w:val="left" w:pos="567"/>
        </w:tabs>
        <w:spacing w:line="360" w:lineRule="auto"/>
        <w:ind w:firstLine="567"/>
        <w:jc w:val="both"/>
        <w:rPr>
          <w:rFonts w:eastAsia="Calibri"/>
        </w:rPr>
      </w:pPr>
    </w:p>
    <w:p w:rsidR="00AB391E" w:rsidRDefault="00AB391E" w:rsidP="00AB391E">
      <w:pPr>
        <w:tabs>
          <w:tab w:val="left" w:pos="567"/>
        </w:tabs>
        <w:spacing w:line="360" w:lineRule="auto"/>
        <w:ind w:firstLine="567"/>
        <w:jc w:val="both"/>
        <w:rPr>
          <w:rFonts w:eastAsia="Calibri"/>
        </w:rPr>
      </w:pPr>
    </w:p>
    <w:p w:rsidR="00AB391E" w:rsidRDefault="00AB391E" w:rsidP="00AB391E">
      <w:pPr>
        <w:tabs>
          <w:tab w:val="left" w:pos="567"/>
        </w:tabs>
        <w:spacing w:line="360" w:lineRule="auto"/>
        <w:ind w:firstLine="567"/>
        <w:jc w:val="both"/>
        <w:rPr>
          <w:rFonts w:eastAsia="Calibri"/>
        </w:rPr>
      </w:pPr>
    </w:p>
    <w:p w:rsidR="00AB391E" w:rsidRDefault="00AB391E" w:rsidP="00AB391E">
      <w:pPr>
        <w:tabs>
          <w:tab w:val="left" w:pos="567"/>
        </w:tabs>
        <w:spacing w:line="360" w:lineRule="auto"/>
        <w:ind w:firstLine="567"/>
        <w:jc w:val="both"/>
        <w:rPr>
          <w:rFonts w:eastAsia="Calibri"/>
        </w:rPr>
      </w:pPr>
      <w:r>
        <w:rPr>
          <w:rFonts w:eastAsia="Calibri"/>
        </w:rPr>
        <w:t>Программой предусмотрены следующие уровни системы оценки качества:</w:t>
      </w:r>
    </w:p>
    <w:p w:rsidR="00AB391E" w:rsidRDefault="00AB391E" w:rsidP="00AB391E">
      <w:pPr>
        <w:tabs>
          <w:tab w:val="left" w:pos="567"/>
        </w:tabs>
        <w:spacing w:line="360" w:lineRule="auto"/>
        <w:ind w:firstLine="567"/>
        <w:jc w:val="both"/>
        <w:rPr>
          <w:rFonts w:eastAsia="Calibri"/>
        </w:rPr>
      </w:pPr>
      <w:r>
        <w:rPr>
          <w:rFonts w:eastAsia="Calibri"/>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AB391E" w:rsidRDefault="00AB391E" w:rsidP="00AB391E">
      <w:pPr>
        <w:tabs>
          <w:tab w:val="left" w:pos="567"/>
        </w:tabs>
        <w:spacing w:line="360" w:lineRule="auto"/>
        <w:ind w:firstLine="567"/>
        <w:jc w:val="both"/>
        <w:rPr>
          <w:rFonts w:eastAsia="Calibri"/>
        </w:rPr>
      </w:pPr>
    </w:p>
    <w:p w:rsidR="00AB391E" w:rsidRDefault="00AB391E" w:rsidP="00AB391E">
      <w:pPr>
        <w:rPr>
          <w:rFonts w:eastAsia="Times New Roman"/>
          <w:lang w:eastAsia="ru-RU"/>
        </w:rPr>
      </w:pPr>
      <w:r>
        <w:t xml:space="preserve">                              </w:t>
      </w:r>
      <w:r>
        <w:rPr>
          <w:b/>
          <w:sz w:val="28"/>
          <w:szCs w:val="28"/>
        </w:rPr>
        <w:t>Формирование предпосылок универсальных учебных действий у детей на пороге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268"/>
        <w:gridCol w:w="3261"/>
        <w:gridCol w:w="2835"/>
        <w:gridCol w:w="1984"/>
        <w:gridCol w:w="2629"/>
      </w:tblGrid>
      <w:tr w:rsidR="00AB391E" w:rsidTr="00AB391E">
        <w:trPr>
          <w:trHeight w:val="368"/>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0"/>
                <w:szCs w:val="20"/>
              </w:rPr>
            </w:pPr>
            <w:r>
              <w:rPr>
                <w:sz w:val="20"/>
                <w:szCs w:val="20"/>
              </w:rPr>
              <w:t>Образовательная область</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AB391E" w:rsidRDefault="00AB391E">
            <w:pPr>
              <w:jc w:val="center"/>
            </w:pPr>
            <w:r>
              <w:t xml:space="preserve">Преобладающие виды детской деятельности </w:t>
            </w:r>
          </w:p>
        </w:tc>
        <w:tc>
          <w:tcPr>
            <w:tcW w:w="10709" w:type="dxa"/>
            <w:gridSpan w:val="4"/>
            <w:tcBorders>
              <w:top w:val="single" w:sz="4" w:space="0" w:color="000000"/>
              <w:left w:val="single" w:sz="4" w:space="0" w:color="000000"/>
              <w:bottom w:val="single" w:sz="4" w:space="0" w:color="000000"/>
              <w:right w:val="single" w:sz="4" w:space="0" w:color="000000"/>
            </w:tcBorders>
            <w:hideMark/>
          </w:tcPr>
          <w:p w:rsidR="00AB391E" w:rsidRDefault="00AB391E">
            <w:pPr>
              <w:jc w:val="center"/>
            </w:pPr>
            <w:r>
              <w:t xml:space="preserve">Предпосылки формирования универсальных учебных действий </w:t>
            </w:r>
          </w:p>
        </w:tc>
      </w:tr>
      <w:tr w:rsidR="00AB391E" w:rsidTr="00AB391E">
        <w:trPr>
          <w:trHeight w:val="35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AB391E" w:rsidRDefault="00AB391E">
            <w:pPr>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AB391E" w:rsidRDefault="00AB391E"/>
        </w:tc>
        <w:tc>
          <w:tcPr>
            <w:tcW w:w="3261"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pPr>
            <w:r>
              <w:t xml:space="preserve">Познавательные </w:t>
            </w:r>
          </w:p>
        </w:tc>
        <w:tc>
          <w:tcPr>
            <w:tcW w:w="2835"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pPr>
            <w:r>
              <w:t xml:space="preserve">Регулятивные </w:t>
            </w:r>
          </w:p>
        </w:tc>
        <w:tc>
          <w:tcPr>
            <w:tcW w:w="1984"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pPr>
            <w:r>
              <w:t>Личностные</w:t>
            </w:r>
          </w:p>
        </w:tc>
        <w:tc>
          <w:tcPr>
            <w:tcW w:w="2629"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Коммуникативные </w:t>
            </w:r>
          </w:p>
        </w:tc>
      </w:tr>
      <w:tr w:rsidR="00AB391E" w:rsidTr="00AB391E">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0"/>
                <w:szCs w:val="20"/>
              </w:rPr>
            </w:pPr>
            <w:r>
              <w:rPr>
                <w:sz w:val="20"/>
                <w:szCs w:val="20"/>
              </w:rPr>
              <w:t>Познавательное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AB391E" w:rsidRDefault="00AB391E">
            <w:r>
              <w:rPr>
                <w:i/>
              </w:rPr>
              <w:t>Познавательно- исследовательская, игровая,</w:t>
            </w:r>
            <w:r>
              <w:t xml:space="preserve"> </w:t>
            </w:r>
            <w:r>
              <w:lastRenderedPageBreak/>
              <w:t xml:space="preserve">конструирование, коммуникативная </w:t>
            </w:r>
          </w:p>
        </w:tc>
        <w:tc>
          <w:tcPr>
            <w:tcW w:w="3261"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 xml:space="preserve">Выбор наиболее эффективных способов решения задач в </w:t>
            </w:r>
            <w:r>
              <w:lastRenderedPageBreak/>
              <w:t xml:space="preserve">зависимости от конкретных условий; </w:t>
            </w:r>
          </w:p>
          <w:p w:rsidR="00AB391E" w:rsidRDefault="00AB391E">
            <w:r>
              <w:t>Рефлексия способов и условий действия, контроль и оценка процесса и результатов деятельности;</w:t>
            </w:r>
          </w:p>
          <w:p w:rsidR="00AB391E" w:rsidRDefault="00AB391E">
            <w: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 xml:space="preserve">Контроль в форме сличения способа действия </w:t>
            </w:r>
            <w:r>
              <w:lastRenderedPageBreak/>
              <w:t>и его результата  с заданным эталоном;</w:t>
            </w:r>
          </w:p>
          <w:p w:rsidR="00AB391E" w:rsidRDefault="00AB391E">
            <w:r>
              <w:t>Сииаморегуляция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984"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 xml:space="preserve">Нравственно – эстетическая ориентация, в том числе и </w:t>
            </w:r>
            <w:r>
              <w:lastRenderedPageBreak/>
              <w:t xml:space="preserve">оценивание усваиваемого содержания </w:t>
            </w:r>
          </w:p>
        </w:tc>
        <w:tc>
          <w:tcPr>
            <w:tcW w:w="2629"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 xml:space="preserve">Планирование учебного сотрудничества с педагогом и сверстниками – </w:t>
            </w:r>
            <w:r>
              <w:lastRenderedPageBreak/>
              <w:t xml:space="preserve">определение цели, функций участников, способов взаимодействия </w:t>
            </w:r>
          </w:p>
        </w:tc>
      </w:tr>
      <w:tr w:rsidR="00AB391E" w:rsidTr="00AB391E">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0"/>
                <w:szCs w:val="20"/>
              </w:rPr>
            </w:pPr>
            <w:r>
              <w:rPr>
                <w:sz w:val="20"/>
                <w:szCs w:val="20"/>
              </w:rPr>
              <w:lastRenderedPageBreak/>
              <w:t xml:space="preserve">Речевое развитие </w:t>
            </w:r>
          </w:p>
        </w:tc>
        <w:tc>
          <w:tcPr>
            <w:tcW w:w="2268" w:type="dxa"/>
            <w:tcBorders>
              <w:top w:val="single" w:sz="4" w:space="0" w:color="000000"/>
              <w:left w:val="single" w:sz="4" w:space="0" w:color="000000"/>
              <w:bottom w:val="single" w:sz="4" w:space="0" w:color="000000"/>
              <w:right w:val="single" w:sz="4" w:space="0" w:color="000000"/>
            </w:tcBorders>
          </w:tcPr>
          <w:p w:rsidR="00AB391E" w:rsidRDefault="00AB391E">
            <w:r>
              <w:rPr>
                <w:i/>
              </w:rPr>
              <w:t xml:space="preserve">Коммуникативная, </w:t>
            </w:r>
            <w:r>
              <w:t xml:space="preserve">игровая, коммуникативно- познавательная, восприятие художественной литературы и фольклора </w:t>
            </w:r>
          </w:p>
          <w:p w:rsidR="00AB391E" w:rsidRDefault="00AB391E"/>
        </w:tc>
        <w:tc>
          <w:tcPr>
            <w:tcW w:w="3261" w:type="dxa"/>
            <w:tcBorders>
              <w:top w:val="single" w:sz="4" w:space="0" w:color="000000"/>
              <w:left w:val="single" w:sz="4" w:space="0" w:color="000000"/>
              <w:bottom w:val="single" w:sz="4" w:space="0" w:color="000000"/>
              <w:right w:val="single" w:sz="4" w:space="0" w:color="000000"/>
            </w:tcBorders>
            <w:hideMark/>
          </w:tcPr>
          <w:p w:rsidR="00AB391E" w:rsidRDefault="00AB391E">
            <w:r>
              <w:t>Осознанное и произвольное построение речевого высказывания в устной и письменной форме;</w:t>
            </w:r>
          </w:p>
          <w:p w:rsidR="00AB391E" w:rsidRDefault="00AB391E">
            <w:r>
              <w:t>Формулирование проблемы;</w:t>
            </w:r>
          </w:p>
          <w:p w:rsidR="00AB391E" w:rsidRDefault="00AB391E">
            <w:r>
              <w:t>Самостоятельное выделение и формулирование познавательной цели</w:t>
            </w:r>
          </w:p>
        </w:tc>
        <w:tc>
          <w:tcPr>
            <w:tcW w:w="2835" w:type="dxa"/>
            <w:tcBorders>
              <w:top w:val="single" w:sz="4" w:space="0" w:color="000000"/>
              <w:left w:val="single" w:sz="4" w:space="0" w:color="000000"/>
              <w:bottom w:val="single" w:sz="4" w:space="0" w:color="000000"/>
              <w:right w:val="single" w:sz="4" w:space="0" w:color="000000"/>
            </w:tcBorders>
          </w:tcPr>
          <w:p w:rsidR="00AB391E" w:rsidRDefault="00AB391E"/>
        </w:tc>
        <w:tc>
          <w:tcPr>
            <w:tcW w:w="1984"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Нравственно- эстетическая ориентация, в том числе и оценивание усваиваемого содержания </w:t>
            </w:r>
          </w:p>
        </w:tc>
        <w:tc>
          <w:tcPr>
            <w:tcW w:w="2629" w:type="dxa"/>
            <w:tcBorders>
              <w:top w:val="single" w:sz="4" w:space="0" w:color="000000"/>
              <w:left w:val="single" w:sz="4" w:space="0" w:color="000000"/>
              <w:bottom w:val="single" w:sz="4" w:space="0" w:color="000000"/>
              <w:right w:val="single" w:sz="4" w:space="0" w:color="000000"/>
            </w:tcBorders>
          </w:tcPr>
          <w:p w:rsidR="00AB391E" w:rsidRDefault="00AB391E">
            <w:r>
              <w:t xml:space="preserve">Умение с достаточной полнотой выражать свои мысли в соответствии с задачами и условиями коммуникации </w:t>
            </w:r>
          </w:p>
          <w:p w:rsidR="00AB391E" w:rsidRDefault="00AB391E"/>
          <w:p w:rsidR="00AB391E" w:rsidRDefault="00AB391E"/>
        </w:tc>
      </w:tr>
      <w:tr w:rsidR="00AB391E" w:rsidTr="00AB391E">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0"/>
                <w:szCs w:val="20"/>
              </w:rPr>
            </w:pPr>
            <w:r>
              <w:rPr>
                <w:sz w:val="20"/>
                <w:szCs w:val="20"/>
              </w:rPr>
              <w:t xml:space="preserve">Социально- коммуникативное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AB391E" w:rsidRDefault="00AB391E">
            <w:r>
              <w:rPr>
                <w:i/>
              </w:rPr>
              <w:t xml:space="preserve">Коммуникативная, </w:t>
            </w:r>
            <w:r>
              <w:t>игровая, коммуникативно- познавательная</w:t>
            </w:r>
          </w:p>
        </w:tc>
        <w:tc>
          <w:tcPr>
            <w:tcW w:w="3261" w:type="dxa"/>
            <w:tcBorders>
              <w:top w:val="single" w:sz="4" w:space="0" w:color="000000"/>
              <w:left w:val="single" w:sz="4" w:space="0" w:color="000000"/>
              <w:bottom w:val="single" w:sz="4" w:space="0" w:color="000000"/>
              <w:right w:val="single" w:sz="4" w:space="0" w:color="000000"/>
            </w:tcBorders>
            <w:hideMark/>
          </w:tcPr>
          <w:p w:rsidR="00AB391E" w:rsidRDefault="00AB391E">
            <w:r>
              <w:t>Выбор наиболее эффективных способов решения задач в зависимости от конкретных условий;</w:t>
            </w:r>
          </w:p>
          <w:p w:rsidR="00AB391E" w:rsidRDefault="00AB391E">
            <w:r>
              <w:t xml:space="preserve">Рефлексия способов и условий действия, контроль и оценка </w:t>
            </w:r>
            <w:r>
              <w:lastRenderedPageBreak/>
              <w:t>процесса и результатов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w:t>
            </w:r>
            <w:r>
              <w:lastRenderedPageBreak/>
              <w:t>обучающимся, учителем, товарищем</w:t>
            </w:r>
          </w:p>
        </w:tc>
        <w:tc>
          <w:tcPr>
            <w:tcW w:w="1984"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Нравственно- эстетическая ориентация, в том числе и оценивание усваиваемого содержания</w:t>
            </w:r>
          </w:p>
        </w:tc>
        <w:tc>
          <w:tcPr>
            <w:tcW w:w="2629" w:type="dxa"/>
            <w:tcBorders>
              <w:top w:val="single" w:sz="4" w:space="0" w:color="000000"/>
              <w:left w:val="single" w:sz="4" w:space="0" w:color="000000"/>
              <w:bottom w:val="single" w:sz="4" w:space="0" w:color="000000"/>
              <w:right w:val="single" w:sz="4" w:space="0" w:color="000000"/>
            </w:tcBorders>
            <w:hideMark/>
          </w:tcPr>
          <w:p w:rsidR="00AB391E" w:rsidRDefault="00AB391E">
            <w:r>
              <w:t>Разрешение конфликтов – выявление, идентификация;</w:t>
            </w:r>
          </w:p>
          <w:p w:rsidR="00AB391E" w:rsidRDefault="00AB391E">
            <w:r>
              <w:t>Управление поведением партнера;</w:t>
            </w:r>
          </w:p>
          <w:p w:rsidR="00AB391E" w:rsidRDefault="00AB391E">
            <w:r>
              <w:t xml:space="preserve">Умение с достаточной полнотой выражать свои </w:t>
            </w:r>
            <w:r>
              <w:lastRenderedPageBreak/>
              <w:t>мысли в соответствии с задачами и условиями коммуникациями</w:t>
            </w:r>
          </w:p>
        </w:tc>
      </w:tr>
      <w:tr w:rsidR="00AB391E" w:rsidTr="00AB391E">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0"/>
                <w:szCs w:val="20"/>
              </w:rPr>
            </w:pPr>
            <w:r>
              <w:rPr>
                <w:sz w:val="20"/>
                <w:szCs w:val="20"/>
              </w:rPr>
              <w:lastRenderedPageBreak/>
              <w:t xml:space="preserve">Художественно-эстетическое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AB391E" w:rsidRDefault="00AB391E">
            <w:r>
              <w:rPr>
                <w:i/>
              </w:rPr>
              <w:t>Изобразительная, музыкальная,</w:t>
            </w:r>
            <w:r>
              <w:t xml:space="preserve"> игровая, восприятие художественной литературы и фольклора </w:t>
            </w:r>
          </w:p>
        </w:tc>
        <w:tc>
          <w:tcPr>
            <w:tcW w:w="3261"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Поиск и выявление необходимой информации, в том числе решение рабочих задач </w:t>
            </w:r>
          </w:p>
        </w:tc>
        <w:tc>
          <w:tcPr>
            <w:tcW w:w="2835" w:type="dxa"/>
            <w:tcBorders>
              <w:top w:val="single" w:sz="4" w:space="0" w:color="000000"/>
              <w:left w:val="single" w:sz="4" w:space="0" w:color="000000"/>
              <w:bottom w:val="single" w:sz="4" w:space="0" w:color="000000"/>
              <w:right w:val="single" w:sz="4" w:space="0" w:color="000000"/>
            </w:tcBorders>
          </w:tcPr>
          <w:p w:rsidR="00AB391E" w:rsidRDefault="00AB391E"/>
        </w:tc>
        <w:tc>
          <w:tcPr>
            <w:tcW w:w="1984" w:type="dxa"/>
            <w:tcBorders>
              <w:top w:val="single" w:sz="4" w:space="0" w:color="000000"/>
              <w:left w:val="single" w:sz="4" w:space="0" w:color="000000"/>
              <w:bottom w:val="single" w:sz="4" w:space="0" w:color="000000"/>
              <w:right w:val="single" w:sz="4" w:space="0" w:color="000000"/>
            </w:tcBorders>
            <w:hideMark/>
          </w:tcPr>
          <w:p w:rsidR="00AB391E" w:rsidRDefault="00AB391E">
            <w:r>
              <w:t>Нравственно- эстетическая ориентация, в том числе и оценивание усваиваемого содержания</w:t>
            </w:r>
          </w:p>
        </w:tc>
        <w:tc>
          <w:tcPr>
            <w:tcW w:w="2629" w:type="dxa"/>
            <w:tcBorders>
              <w:top w:val="single" w:sz="4" w:space="0" w:color="000000"/>
              <w:left w:val="single" w:sz="4" w:space="0" w:color="000000"/>
              <w:bottom w:val="single" w:sz="4" w:space="0" w:color="000000"/>
              <w:right w:val="single" w:sz="4" w:space="0" w:color="000000"/>
            </w:tcBorders>
          </w:tcPr>
          <w:p w:rsidR="00AB391E" w:rsidRDefault="00AB391E"/>
        </w:tc>
      </w:tr>
      <w:tr w:rsidR="00AB391E" w:rsidTr="00AB391E">
        <w:trPr>
          <w:trHeight w:val="368"/>
        </w:trPr>
        <w:tc>
          <w:tcPr>
            <w:tcW w:w="1809" w:type="dxa"/>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0"/>
                <w:szCs w:val="20"/>
              </w:rPr>
            </w:pPr>
            <w:r>
              <w:rPr>
                <w:sz w:val="20"/>
                <w:szCs w:val="20"/>
              </w:rPr>
              <w:t xml:space="preserve">Физическое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AB391E" w:rsidRDefault="00AB391E">
            <w:r>
              <w:rPr>
                <w:i/>
              </w:rPr>
              <w:t>Двигательная,</w:t>
            </w:r>
            <w:r>
              <w:t xml:space="preserve"> игровая, коммуникативная, самообслуживание и элементарный бытовой труд </w:t>
            </w:r>
          </w:p>
        </w:tc>
        <w:tc>
          <w:tcPr>
            <w:tcW w:w="3261"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Установление причинно – следственных связей, представление цепочек объектов и явлений </w:t>
            </w:r>
          </w:p>
        </w:tc>
        <w:tc>
          <w:tcPr>
            <w:tcW w:w="2835"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Саморегуляция как способность к мобилизации сил и энергии, к волевому усилию </w:t>
            </w:r>
          </w:p>
        </w:tc>
        <w:tc>
          <w:tcPr>
            <w:tcW w:w="1984" w:type="dxa"/>
            <w:tcBorders>
              <w:top w:val="single" w:sz="4" w:space="0" w:color="000000"/>
              <w:left w:val="single" w:sz="4" w:space="0" w:color="000000"/>
              <w:bottom w:val="single" w:sz="4" w:space="0" w:color="000000"/>
              <w:right w:val="single" w:sz="4" w:space="0" w:color="000000"/>
            </w:tcBorders>
          </w:tcPr>
          <w:p w:rsidR="00AB391E" w:rsidRDefault="00AB391E"/>
        </w:tc>
        <w:tc>
          <w:tcPr>
            <w:tcW w:w="2629"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Планирование учебного сотрудничества с педагогом и сверстниками </w:t>
            </w:r>
          </w:p>
        </w:tc>
      </w:tr>
    </w:tbl>
    <w:p w:rsidR="00AB391E" w:rsidRDefault="00AB391E" w:rsidP="00AB391E">
      <w:pPr>
        <w:tabs>
          <w:tab w:val="left" w:pos="3495"/>
        </w:tabs>
        <w:rPr>
          <w:b/>
          <w:sz w:val="32"/>
          <w:szCs w:val="32"/>
        </w:rPr>
      </w:pPr>
    </w:p>
    <w:p w:rsidR="00AB391E" w:rsidRDefault="00AB391E" w:rsidP="00AB391E">
      <w:pPr>
        <w:ind w:firstLine="709"/>
        <w:jc w:val="center"/>
        <w:rPr>
          <w:b/>
          <w:sz w:val="28"/>
          <w:szCs w:val="28"/>
        </w:rPr>
      </w:pPr>
      <w:r>
        <w:rPr>
          <w:b/>
          <w:sz w:val="28"/>
          <w:szCs w:val="28"/>
        </w:rPr>
        <w:t>Оценка индивидуального развития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9640"/>
      </w:tblGrid>
      <w:tr w:rsidR="00AB391E" w:rsidTr="00AB391E">
        <w:tc>
          <w:tcPr>
            <w:tcW w:w="14425" w:type="dxa"/>
            <w:gridSpan w:val="2"/>
            <w:tcBorders>
              <w:top w:val="single" w:sz="4" w:space="0" w:color="000000"/>
              <w:left w:val="single" w:sz="4" w:space="0" w:color="000000"/>
              <w:bottom w:val="single" w:sz="4" w:space="0" w:color="000000"/>
              <w:right w:val="single" w:sz="4" w:space="0" w:color="000000"/>
            </w:tcBorders>
            <w:hideMark/>
          </w:tcPr>
          <w:p w:rsidR="00AB391E" w:rsidRDefault="00AB391E">
            <w:pPr>
              <w:jc w:val="center"/>
              <w:rPr>
                <w:sz w:val="24"/>
                <w:szCs w:val="24"/>
              </w:rPr>
            </w:pPr>
            <w:r>
              <w:t xml:space="preserve">При реализации Программы может проводиться оценка индивидуального развития детей </w:t>
            </w:r>
          </w:p>
          <w:p w:rsidR="00AB391E" w:rsidRDefault="00AB391E">
            <w:pPr>
              <w:jc w:val="center"/>
              <w:rPr>
                <w:b/>
              </w:rPr>
            </w:pPr>
            <w:r>
              <w:rPr>
                <w:b/>
              </w:rPr>
              <w:t>(п.3.2.3 ФГОС ДО)</w:t>
            </w:r>
          </w:p>
        </w:tc>
      </w:tr>
      <w:tr w:rsidR="00AB391E" w:rsidTr="00AB391E">
        <w:tc>
          <w:tcPr>
            <w:tcW w:w="4785"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9640" w:type="dxa"/>
            <w:tcBorders>
              <w:top w:val="single" w:sz="4" w:space="0" w:color="000000"/>
              <w:left w:val="single" w:sz="4" w:space="0" w:color="000000"/>
              <w:bottom w:val="single" w:sz="4" w:space="0" w:color="000000"/>
              <w:right w:val="single" w:sz="4" w:space="0" w:color="000000"/>
            </w:tcBorders>
            <w:hideMark/>
          </w:tcPr>
          <w:p w:rsidR="00AB391E" w:rsidRDefault="00AB391E">
            <w:r>
              <w:t xml:space="preserve">Психологическая диагностика развития детей – выявление и изучение индивидуально – психологических особенностей детей </w:t>
            </w:r>
          </w:p>
        </w:tc>
      </w:tr>
      <w:tr w:rsidR="00AB391E" w:rsidTr="00AB391E">
        <w:tc>
          <w:tcPr>
            <w:tcW w:w="14425" w:type="dxa"/>
            <w:gridSpan w:val="2"/>
            <w:tcBorders>
              <w:top w:val="single" w:sz="4" w:space="0" w:color="000000"/>
              <w:left w:val="single" w:sz="4" w:space="0" w:color="000000"/>
              <w:bottom w:val="single" w:sz="4" w:space="0" w:color="000000"/>
              <w:right w:val="single" w:sz="4" w:space="0" w:color="000000"/>
            </w:tcBorders>
            <w:hideMark/>
          </w:tcPr>
          <w:p w:rsidR="00AB391E" w:rsidRDefault="00AB391E">
            <w:pPr>
              <w:jc w:val="center"/>
            </w:pPr>
            <w:r>
              <w:t>Кем проводится</w:t>
            </w:r>
          </w:p>
        </w:tc>
      </w:tr>
      <w:tr w:rsidR="00AB391E" w:rsidTr="00AB391E">
        <w:tc>
          <w:tcPr>
            <w:tcW w:w="4785" w:type="dxa"/>
            <w:tcBorders>
              <w:top w:val="single" w:sz="4" w:space="0" w:color="000000"/>
              <w:left w:val="single" w:sz="4" w:space="0" w:color="000000"/>
              <w:bottom w:val="single" w:sz="4" w:space="0" w:color="000000"/>
              <w:right w:val="single" w:sz="4" w:space="0" w:color="000000"/>
            </w:tcBorders>
            <w:hideMark/>
          </w:tcPr>
          <w:p w:rsidR="00AB391E" w:rsidRDefault="00AB391E">
            <w:r>
              <w:lastRenderedPageBreak/>
              <w:t xml:space="preserve">Педагогическим работником </w:t>
            </w:r>
          </w:p>
        </w:tc>
        <w:tc>
          <w:tcPr>
            <w:tcW w:w="9640" w:type="dxa"/>
            <w:tcBorders>
              <w:top w:val="single" w:sz="4" w:space="0" w:color="000000"/>
              <w:left w:val="single" w:sz="4" w:space="0" w:color="000000"/>
              <w:bottom w:val="single" w:sz="4" w:space="0" w:color="000000"/>
              <w:right w:val="single" w:sz="4" w:space="0" w:color="000000"/>
            </w:tcBorders>
            <w:hideMark/>
          </w:tcPr>
          <w:p w:rsidR="00AB391E" w:rsidRDefault="00AB391E">
            <w:r>
              <w:t>педагогами</w:t>
            </w:r>
          </w:p>
        </w:tc>
      </w:tr>
      <w:tr w:rsidR="00AB391E" w:rsidTr="00AB391E">
        <w:tc>
          <w:tcPr>
            <w:tcW w:w="14425" w:type="dxa"/>
            <w:gridSpan w:val="2"/>
            <w:tcBorders>
              <w:top w:val="single" w:sz="4" w:space="0" w:color="000000"/>
              <w:left w:val="single" w:sz="4" w:space="0" w:color="000000"/>
              <w:bottom w:val="single" w:sz="4" w:space="0" w:color="000000"/>
              <w:right w:val="single" w:sz="4" w:space="0" w:color="000000"/>
            </w:tcBorders>
            <w:hideMark/>
          </w:tcPr>
          <w:p w:rsidR="00AB391E" w:rsidRDefault="00AB391E">
            <w:r>
              <w:t xml:space="preserve">Использование результатов </w:t>
            </w:r>
          </w:p>
        </w:tc>
      </w:tr>
      <w:tr w:rsidR="00AB391E" w:rsidTr="00AB391E">
        <w:tc>
          <w:tcPr>
            <w:tcW w:w="4785" w:type="dxa"/>
            <w:tcBorders>
              <w:top w:val="single" w:sz="4" w:space="0" w:color="000000"/>
              <w:left w:val="single" w:sz="4" w:space="0" w:color="000000"/>
              <w:bottom w:val="single" w:sz="4" w:space="0" w:color="000000"/>
              <w:right w:val="single" w:sz="4" w:space="0" w:color="000000"/>
            </w:tcBorders>
            <w:hideMark/>
          </w:tcPr>
          <w:p w:rsidR="00AB391E" w:rsidRDefault="00AB391E" w:rsidP="00AB391E">
            <w:pPr>
              <w:pStyle w:val="a4"/>
              <w:numPr>
                <w:ilvl w:val="0"/>
                <w:numId w:val="66"/>
              </w:numPr>
              <w:spacing w:after="0" w:line="240" w:lineRule="auto"/>
              <w:rPr>
                <w:rFonts w:ascii="Times New Roman" w:hAnsi="Times New Roman"/>
                <w:sz w:val="24"/>
                <w:szCs w:val="24"/>
              </w:rPr>
            </w:pPr>
            <w:r>
              <w:rPr>
                <w:rFonts w:ascii="Times New Roman" w:hAnsi="Times New Roman"/>
                <w:sz w:val="24"/>
                <w:szCs w:val="24"/>
              </w:rPr>
              <w:t>Для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AB391E" w:rsidRDefault="00AB391E" w:rsidP="00AB391E">
            <w:pPr>
              <w:pStyle w:val="a4"/>
              <w:numPr>
                <w:ilvl w:val="0"/>
                <w:numId w:val="66"/>
              </w:numPr>
              <w:spacing w:after="0" w:line="240" w:lineRule="auto"/>
              <w:rPr>
                <w:rFonts w:ascii="Times New Roman" w:hAnsi="Times New Roman"/>
                <w:sz w:val="24"/>
                <w:szCs w:val="24"/>
              </w:rPr>
            </w:pPr>
            <w:r>
              <w:rPr>
                <w:rFonts w:ascii="Times New Roman" w:hAnsi="Times New Roman"/>
                <w:sz w:val="24"/>
                <w:szCs w:val="24"/>
              </w:rPr>
              <w:t xml:space="preserve">Для оптимизации работы с группой детей </w:t>
            </w:r>
          </w:p>
        </w:tc>
        <w:tc>
          <w:tcPr>
            <w:tcW w:w="9640" w:type="dxa"/>
            <w:tcBorders>
              <w:top w:val="single" w:sz="4" w:space="0" w:color="000000"/>
              <w:left w:val="single" w:sz="4" w:space="0" w:color="000000"/>
              <w:bottom w:val="single" w:sz="4" w:space="0" w:color="000000"/>
              <w:right w:val="single" w:sz="4" w:space="0" w:color="000000"/>
            </w:tcBorders>
            <w:hideMark/>
          </w:tcPr>
          <w:p w:rsidR="00AB391E" w:rsidRDefault="00AB391E" w:rsidP="00AB391E">
            <w:pPr>
              <w:pStyle w:val="a4"/>
              <w:numPr>
                <w:ilvl w:val="0"/>
                <w:numId w:val="67"/>
              </w:numPr>
              <w:spacing w:after="0" w:line="240" w:lineRule="auto"/>
              <w:rPr>
                <w:rFonts w:ascii="Times New Roman" w:hAnsi="Times New Roman"/>
                <w:sz w:val="24"/>
                <w:szCs w:val="24"/>
              </w:rPr>
            </w:pPr>
            <w:r>
              <w:rPr>
                <w:rFonts w:ascii="Times New Roman" w:hAnsi="Times New Roman"/>
                <w:sz w:val="24"/>
                <w:szCs w:val="24"/>
              </w:rPr>
              <w:t>Для решения задач психологического сопровождения;</w:t>
            </w:r>
          </w:p>
          <w:p w:rsidR="00AB391E" w:rsidRDefault="00AB391E" w:rsidP="00AB391E">
            <w:pPr>
              <w:pStyle w:val="a4"/>
              <w:numPr>
                <w:ilvl w:val="0"/>
                <w:numId w:val="67"/>
              </w:numPr>
              <w:spacing w:after="0" w:line="240" w:lineRule="auto"/>
              <w:rPr>
                <w:rFonts w:ascii="Times New Roman" w:hAnsi="Times New Roman"/>
                <w:sz w:val="24"/>
                <w:szCs w:val="24"/>
              </w:rPr>
            </w:pPr>
            <w:r>
              <w:rPr>
                <w:rFonts w:ascii="Times New Roman" w:hAnsi="Times New Roman"/>
                <w:sz w:val="24"/>
                <w:szCs w:val="24"/>
              </w:rPr>
              <w:t xml:space="preserve">Для проведения квалифицированной коррекции развития детей </w:t>
            </w:r>
          </w:p>
        </w:tc>
      </w:tr>
    </w:tbl>
    <w:p w:rsidR="00AB391E" w:rsidRDefault="00AB391E" w:rsidP="00AB391E">
      <w:pPr>
        <w:ind w:firstLine="709"/>
        <w:rPr>
          <w:rFonts w:ascii="Times New Roman" w:hAnsi="Times New Roman"/>
          <w:sz w:val="28"/>
          <w:szCs w:val="28"/>
        </w:rPr>
      </w:pPr>
    </w:p>
    <w:p w:rsidR="00AB391E" w:rsidRDefault="00AB391E" w:rsidP="00AB391E">
      <w:pPr>
        <w:ind w:firstLine="709"/>
        <w:jc w:val="center"/>
        <w:rPr>
          <w:b/>
          <w:sz w:val="28"/>
          <w:szCs w:val="28"/>
        </w:rPr>
      </w:pPr>
      <w:r>
        <w:rPr>
          <w:b/>
          <w:sz w:val="28"/>
          <w:szCs w:val="28"/>
        </w:rPr>
        <w:t>Методы педагогической диагностики</w:t>
      </w:r>
    </w:p>
    <w:p w:rsidR="00AB391E" w:rsidRDefault="00AB391E" w:rsidP="00AB391E">
      <w:pPr>
        <w:ind w:firstLine="709"/>
        <w:rPr>
          <w:sz w:val="24"/>
          <w:szCs w:val="24"/>
        </w:rPr>
      </w:pPr>
      <w:r>
        <w:t>Для проведения педагогической диагностики могут использовать различные методы:</w:t>
      </w:r>
    </w:p>
    <w:p w:rsidR="00AB391E" w:rsidRDefault="00AB391E" w:rsidP="00AB391E">
      <w:pPr>
        <w:pStyle w:val="a4"/>
        <w:numPr>
          <w:ilvl w:val="0"/>
          <w:numId w:val="68"/>
        </w:numPr>
        <w:rPr>
          <w:rFonts w:ascii="Times New Roman" w:hAnsi="Times New Roman"/>
          <w:sz w:val="24"/>
          <w:szCs w:val="24"/>
        </w:rPr>
      </w:pPr>
      <w:r>
        <w:rPr>
          <w:rFonts w:ascii="Times New Roman" w:hAnsi="Times New Roman"/>
          <w:sz w:val="24"/>
          <w:szCs w:val="24"/>
        </w:rPr>
        <w:t>Беседы;</w:t>
      </w:r>
    </w:p>
    <w:p w:rsidR="00AB391E" w:rsidRDefault="00AB391E" w:rsidP="00AB391E">
      <w:pPr>
        <w:pStyle w:val="a4"/>
        <w:numPr>
          <w:ilvl w:val="0"/>
          <w:numId w:val="68"/>
        </w:numPr>
        <w:rPr>
          <w:rFonts w:ascii="Times New Roman" w:hAnsi="Times New Roman"/>
          <w:sz w:val="24"/>
          <w:szCs w:val="24"/>
        </w:rPr>
      </w:pPr>
      <w:r>
        <w:rPr>
          <w:rFonts w:ascii="Times New Roman" w:hAnsi="Times New Roman"/>
          <w:sz w:val="24"/>
          <w:szCs w:val="24"/>
        </w:rPr>
        <w:t>Наблюдение;</w:t>
      </w:r>
    </w:p>
    <w:p w:rsidR="00AB391E" w:rsidRDefault="00AB391E" w:rsidP="00AB391E">
      <w:pPr>
        <w:pStyle w:val="a4"/>
        <w:numPr>
          <w:ilvl w:val="0"/>
          <w:numId w:val="68"/>
        </w:numPr>
        <w:rPr>
          <w:rFonts w:ascii="Times New Roman" w:hAnsi="Times New Roman"/>
          <w:sz w:val="24"/>
          <w:szCs w:val="24"/>
        </w:rPr>
      </w:pPr>
      <w:r>
        <w:rPr>
          <w:rFonts w:ascii="Times New Roman" w:hAnsi="Times New Roman"/>
          <w:sz w:val="24"/>
          <w:szCs w:val="24"/>
        </w:rPr>
        <w:t>Анализ продуктов детской деятельности;</w:t>
      </w:r>
    </w:p>
    <w:p w:rsidR="00AB391E" w:rsidRDefault="00AB391E" w:rsidP="00AB391E">
      <w:pPr>
        <w:pStyle w:val="a4"/>
        <w:numPr>
          <w:ilvl w:val="0"/>
          <w:numId w:val="68"/>
        </w:numPr>
        <w:rPr>
          <w:rFonts w:ascii="Times New Roman" w:hAnsi="Times New Roman"/>
          <w:sz w:val="24"/>
          <w:szCs w:val="24"/>
        </w:rPr>
      </w:pPr>
      <w:r>
        <w:rPr>
          <w:rFonts w:ascii="Times New Roman" w:hAnsi="Times New Roman"/>
          <w:sz w:val="24"/>
          <w:szCs w:val="24"/>
        </w:rPr>
        <w:t>Диагностическая ситуация;</w:t>
      </w:r>
    </w:p>
    <w:p w:rsidR="00AB391E" w:rsidRDefault="00AB391E" w:rsidP="00AB391E">
      <w:pPr>
        <w:pStyle w:val="a4"/>
        <w:numPr>
          <w:ilvl w:val="0"/>
          <w:numId w:val="68"/>
        </w:numPr>
        <w:rPr>
          <w:rFonts w:ascii="Times New Roman" w:hAnsi="Times New Roman"/>
          <w:sz w:val="24"/>
          <w:szCs w:val="24"/>
        </w:rPr>
      </w:pPr>
      <w:r>
        <w:rPr>
          <w:rFonts w:ascii="Times New Roman" w:hAnsi="Times New Roman"/>
          <w:sz w:val="24"/>
          <w:szCs w:val="24"/>
        </w:rPr>
        <w:t>Диагностическая ситуация.</w:t>
      </w:r>
    </w:p>
    <w:p w:rsidR="00AB391E" w:rsidRDefault="00AB391E" w:rsidP="00AB391E">
      <w:pPr>
        <w:pStyle w:val="BODY0"/>
        <w:spacing w:line="240" w:lineRule="auto"/>
        <w:rPr>
          <w:rFonts w:ascii="Times New Roman" w:hAnsi="Times New Roman" w:cs="Times New Roman"/>
          <w:b/>
          <w:sz w:val="28"/>
          <w:szCs w:val="28"/>
        </w:rPr>
      </w:pPr>
    </w:p>
    <w:p w:rsidR="00AB391E" w:rsidRDefault="00AB391E" w:rsidP="00AB391E">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ОРГАНИЗАЦИОННЫЙ РАЗДЕЛ. </w:t>
      </w:r>
    </w:p>
    <w:p w:rsidR="00AB391E" w:rsidRDefault="00AB391E" w:rsidP="00AB391E">
      <w:pPr>
        <w:rPr>
          <w:rFonts w:ascii="Times New Roman" w:hAnsi="Times New Roman" w:cs="Times New Roman"/>
          <w:sz w:val="24"/>
          <w:szCs w:val="24"/>
        </w:rPr>
      </w:pPr>
    </w:p>
    <w:p w:rsidR="00AB391E" w:rsidRDefault="00AB391E" w:rsidP="00AB391E">
      <w:pPr>
        <w:numPr>
          <w:ilvl w:val="0"/>
          <w:numId w:val="69"/>
        </w:numPr>
        <w:spacing w:after="0" w:line="240" w:lineRule="auto"/>
        <w:jc w:val="center"/>
        <w:rPr>
          <w:b/>
          <w:sz w:val="32"/>
          <w:szCs w:val="32"/>
        </w:rPr>
      </w:pPr>
      <w:r>
        <w:rPr>
          <w:b/>
          <w:sz w:val="32"/>
          <w:szCs w:val="32"/>
        </w:rPr>
        <w:t>Материально-техническое обеспечение программы.</w:t>
      </w:r>
    </w:p>
    <w:p w:rsidR="00AB391E" w:rsidRDefault="00AB391E" w:rsidP="00AB391E">
      <w:pPr>
        <w:jc w:val="both"/>
        <w:rPr>
          <w:sz w:val="28"/>
          <w:szCs w:val="28"/>
        </w:rPr>
      </w:pPr>
      <w:r>
        <w:t xml:space="preserve">    </w:t>
      </w:r>
    </w:p>
    <w:p w:rsidR="00AB391E" w:rsidRDefault="00AB391E" w:rsidP="00AB391E">
      <w:pPr>
        <w:jc w:val="both"/>
        <w:rPr>
          <w:sz w:val="24"/>
          <w:szCs w:val="24"/>
        </w:rPr>
      </w:pPr>
      <w:r>
        <w:t xml:space="preserve">       Развивающая предметно-пространственная среда обеспечивает максимальную реализацию образовательного потенциала пространства МКДОУ,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w:t>
      </w:r>
      <w:r>
        <w:lastRenderedPageBreak/>
        <w:t>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391E" w:rsidRDefault="00AB391E" w:rsidP="00AB391E">
      <w:pPr>
        <w:jc w:val="both"/>
      </w:pPr>
      <w:r>
        <w:t xml:space="preserve">    Развивающая предметно-пространственная среда должна обеспечивает реализацию различных образовательных программ;</w:t>
      </w:r>
    </w:p>
    <w:p w:rsidR="00AB391E" w:rsidRDefault="00AB391E" w:rsidP="00AB391E">
      <w:pPr>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B391E" w:rsidRDefault="00AB391E" w:rsidP="00AB391E">
      <w:pPr>
        <w:pStyle w:val="21"/>
        <w:ind w:firstLine="0"/>
        <w:rPr>
          <w:sz w:val="24"/>
          <w:szCs w:val="24"/>
        </w:rPr>
      </w:pPr>
      <w:r>
        <w:rPr>
          <w:sz w:val="24"/>
          <w:szCs w:val="24"/>
        </w:rPr>
        <w:t xml:space="preserve">     Развивающей  среды  построена  на  следующих  принципах:</w:t>
      </w:r>
    </w:p>
    <w:p w:rsidR="00AB391E" w:rsidRDefault="00AB391E" w:rsidP="00AB391E">
      <w:pPr>
        <w:numPr>
          <w:ilvl w:val="0"/>
          <w:numId w:val="70"/>
        </w:numPr>
        <w:spacing w:after="0" w:line="240" w:lineRule="auto"/>
        <w:jc w:val="both"/>
        <w:rPr>
          <w:sz w:val="24"/>
          <w:szCs w:val="24"/>
        </w:rPr>
      </w:pPr>
      <w:r>
        <w:t>насыщенность;</w:t>
      </w:r>
    </w:p>
    <w:p w:rsidR="00AB391E" w:rsidRDefault="00AB391E" w:rsidP="00AB391E">
      <w:pPr>
        <w:numPr>
          <w:ilvl w:val="0"/>
          <w:numId w:val="70"/>
        </w:numPr>
        <w:spacing w:after="0" w:line="240" w:lineRule="auto"/>
        <w:jc w:val="both"/>
      </w:pPr>
      <w:r>
        <w:t xml:space="preserve"> трансформируемость;</w:t>
      </w:r>
    </w:p>
    <w:p w:rsidR="00AB391E" w:rsidRDefault="00AB391E" w:rsidP="00AB391E">
      <w:pPr>
        <w:numPr>
          <w:ilvl w:val="0"/>
          <w:numId w:val="70"/>
        </w:numPr>
        <w:spacing w:after="0" w:line="240" w:lineRule="auto"/>
        <w:jc w:val="both"/>
      </w:pPr>
      <w:r>
        <w:t xml:space="preserve"> полифункциональность;</w:t>
      </w:r>
    </w:p>
    <w:p w:rsidR="00AB391E" w:rsidRDefault="00AB391E" w:rsidP="00AB391E">
      <w:pPr>
        <w:numPr>
          <w:ilvl w:val="0"/>
          <w:numId w:val="70"/>
        </w:numPr>
        <w:spacing w:after="0" w:line="240" w:lineRule="auto"/>
        <w:jc w:val="both"/>
      </w:pPr>
      <w:r>
        <w:t xml:space="preserve"> вариативной;</w:t>
      </w:r>
    </w:p>
    <w:p w:rsidR="00AB391E" w:rsidRDefault="00AB391E" w:rsidP="00AB391E">
      <w:pPr>
        <w:numPr>
          <w:ilvl w:val="0"/>
          <w:numId w:val="70"/>
        </w:numPr>
        <w:spacing w:after="0" w:line="240" w:lineRule="auto"/>
        <w:jc w:val="both"/>
      </w:pPr>
      <w:r>
        <w:t xml:space="preserve">доступность; </w:t>
      </w:r>
    </w:p>
    <w:p w:rsidR="00AB391E" w:rsidRDefault="00AB391E" w:rsidP="00AB391E">
      <w:pPr>
        <w:numPr>
          <w:ilvl w:val="0"/>
          <w:numId w:val="70"/>
        </w:numPr>
        <w:spacing w:after="0" w:line="240" w:lineRule="auto"/>
        <w:jc w:val="both"/>
      </w:pPr>
      <w:r>
        <w:t>безопасной.</w:t>
      </w:r>
    </w:p>
    <w:p w:rsidR="00AB391E" w:rsidRDefault="00AB391E" w:rsidP="00AB391E">
      <w:pPr>
        <w:tabs>
          <w:tab w:val="left" w:pos="993"/>
        </w:tabs>
        <w:ind w:left="720"/>
        <w:jc w:val="both"/>
      </w:pPr>
      <w:r>
        <w:rPr>
          <w:i/>
        </w:rPr>
        <w:t>Насыщенность</w:t>
      </w:r>
      <w:r>
        <w:t xml:space="preserve"> среды соответствует возрастным возможностям детей и содержанию Программы.</w:t>
      </w:r>
    </w:p>
    <w:p w:rsidR="00AB391E" w:rsidRDefault="00AB391E" w:rsidP="00AB391E">
      <w:pPr>
        <w:jc w:val="both"/>
      </w:pPr>
      <w: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B391E" w:rsidRDefault="00AB391E" w:rsidP="00AB391E">
      <w:pPr>
        <w:numPr>
          <w:ilvl w:val="0"/>
          <w:numId w:val="71"/>
        </w:numPr>
        <w:spacing w:after="0" w:line="240" w:lineRule="auto"/>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B391E" w:rsidRDefault="00AB391E" w:rsidP="00AB391E">
      <w:pPr>
        <w:numPr>
          <w:ilvl w:val="0"/>
          <w:numId w:val="71"/>
        </w:numPr>
        <w:spacing w:after="0" w:line="240" w:lineRule="auto"/>
        <w:jc w:val="both"/>
      </w:pPr>
      <w:r>
        <w:t>двигательную активность, в том числе развитие крупной и мелкой моторики, участие в подвижных играх и соревнованиях;</w:t>
      </w:r>
    </w:p>
    <w:p w:rsidR="00AB391E" w:rsidRDefault="00AB391E" w:rsidP="00AB391E">
      <w:pPr>
        <w:numPr>
          <w:ilvl w:val="0"/>
          <w:numId w:val="71"/>
        </w:numPr>
        <w:spacing w:after="0" w:line="240" w:lineRule="auto"/>
        <w:jc w:val="both"/>
      </w:pPr>
      <w:r>
        <w:t>эмоциональное благополучие детей во взаимодействии с предметно-пространственным окружением;</w:t>
      </w:r>
    </w:p>
    <w:p w:rsidR="00AB391E" w:rsidRDefault="00AB391E" w:rsidP="00AB391E">
      <w:pPr>
        <w:numPr>
          <w:ilvl w:val="0"/>
          <w:numId w:val="71"/>
        </w:numPr>
        <w:spacing w:after="0" w:line="240" w:lineRule="auto"/>
        <w:jc w:val="both"/>
      </w:pPr>
      <w:r>
        <w:t>возможность самовыражения детей.</w:t>
      </w:r>
    </w:p>
    <w:p w:rsidR="00AB391E" w:rsidRDefault="00AB391E" w:rsidP="00AB391E">
      <w:pPr>
        <w:jc w:val="both"/>
      </w:pPr>
      <w: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B391E" w:rsidRDefault="00AB391E" w:rsidP="00AB391E">
      <w:pPr>
        <w:jc w:val="both"/>
      </w:pPr>
      <w:r>
        <w:t xml:space="preserve">        </w:t>
      </w:r>
      <w:r>
        <w:rPr>
          <w:i/>
        </w:rPr>
        <w:t>Трансформируемость</w:t>
      </w:r>
      <w: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B391E" w:rsidRDefault="00AB391E" w:rsidP="00AB391E">
      <w:pPr>
        <w:jc w:val="both"/>
      </w:pPr>
      <w:r>
        <w:t xml:space="preserve">        </w:t>
      </w:r>
      <w:r>
        <w:rPr>
          <w:i/>
        </w:rPr>
        <w:t>Полифункциональность</w:t>
      </w:r>
      <w: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B420FB" w:rsidRDefault="00B420FB" w:rsidP="00B420FB">
      <w:pPr>
        <w:jc w:val="both"/>
      </w:pPr>
      <w:r>
        <w:rPr>
          <w:i/>
        </w:rPr>
        <w:t>Вариативность</w:t>
      </w:r>
      <w: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B420FB" w:rsidRDefault="00B420FB" w:rsidP="00B420FB">
      <w:pPr>
        <w:jc w:val="both"/>
      </w:pPr>
      <w:r>
        <w:lastRenderedPageBreak/>
        <w:t>Игровой материал периодически сменяется, что стимулирует  игровую, двигательную, познавательную и исследовательскую активность детей.</w:t>
      </w:r>
    </w:p>
    <w:p w:rsidR="00B420FB" w:rsidRDefault="00B420FB" w:rsidP="00B420FB">
      <w:pPr>
        <w:jc w:val="both"/>
      </w:pPr>
      <w:r>
        <w:t xml:space="preserve">       </w:t>
      </w:r>
      <w:r>
        <w:rPr>
          <w:i/>
        </w:rPr>
        <w:t>Доступность</w:t>
      </w:r>
      <w: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B420FB" w:rsidRDefault="00B420FB" w:rsidP="00B420FB">
      <w:pPr>
        <w:jc w:val="both"/>
      </w:pPr>
      <w:r>
        <w:t>исправность и сохранность материалов и оборудования.</w:t>
      </w:r>
    </w:p>
    <w:p w:rsidR="00B420FB" w:rsidRDefault="00B420FB" w:rsidP="00B420FB">
      <w:r>
        <w:t xml:space="preserve">       </w:t>
      </w:r>
      <w:r>
        <w:rPr>
          <w:i/>
        </w:rPr>
        <w:t>Безопасность</w:t>
      </w:r>
      <w: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420FB" w:rsidRDefault="00B420FB" w:rsidP="00B420FB">
      <w:pPr>
        <w:jc w:val="center"/>
        <w:rPr>
          <w:b/>
          <w:sz w:val="28"/>
          <w:szCs w:val="28"/>
        </w:rPr>
      </w:pPr>
    </w:p>
    <w:p w:rsidR="00B420FB" w:rsidRDefault="00B420FB" w:rsidP="00B420FB">
      <w:pPr>
        <w:jc w:val="center"/>
        <w:rPr>
          <w:b/>
          <w:sz w:val="28"/>
          <w:szCs w:val="28"/>
        </w:rPr>
      </w:pPr>
      <w:r>
        <w:rPr>
          <w:b/>
          <w:sz w:val="28"/>
          <w:szCs w:val="28"/>
        </w:rPr>
        <w:t>Предметно-развивающ</w:t>
      </w:r>
      <w:r w:rsidR="00C06783">
        <w:rPr>
          <w:b/>
          <w:sz w:val="28"/>
          <w:szCs w:val="28"/>
        </w:rPr>
        <w:t>ая  среда  помещений и групповой</w:t>
      </w:r>
      <w:r>
        <w:rPr>
          <w:b/>
          <w:sz w:val="28"/>
          <w:szCs w:val="28"/>
        </w:rPr>
        <w:t xml:space="preserve">  комнат</w:t>
      </w:r>
      <w:r w:rsidR="00C06783">
        <w:rPr>
          <w:b/>
          <w:sz w:val="28"/>
          <w:szCs w:val="28"/>
        </w:rPr>
        <w:t>ы  ДГ</w:t>
      </w:r>
      <w:r>
        <w:rPr>
          <w:b/>
          <w:sz w:val="28"/>
          <w:szCs w:val="28"/>
        </w:rPr>
        <w:t>.</w:t>
      </w:r>
    </w:p>
    <w:tbl>
      <w:tblPr>
        <w:tblW w:w="1556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9"/>
        <w:gridCol w:w="6014"/>
        <w:gridCol w:w="6921"/>
      </w:tblGrid>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pPr>
              <w:autoSpaceDE w:val="0"/>
              <w:autoSpaceDN w:val="0"/>
              <w:adjustRightInd w:val="0"/>
              <w:jc w:val="center"/>
              <w:rPr>
                <w:b/>
                <w:bCs/>
                <w:color w:val="000000"/>
              </w:rPr>
            </w:pPr>
            <w:r>
              <w:rPr>
                <w:b/>
              </w:rPr>
              <w:t>Вид  помещения</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pPr>
              <w:autoSpaceDE w:val="0"/>
              <w:autoSpaceDN w:val="0"/>
              <w:adjustRightInd w:val="0"/>
              <w:jc w:val="center"/>
              <w:rPr>
                <w:b/>
                <w:bCs/>
                <w:color w:val="000000"/>
              </w:rPr>
            </w:pPr>
            <w:r>
              <w:rPr>
                <w:b/>
                <w:bCs/>
                <w:color w:val="000000"/>
              </w:rPr>
              <w:t xml:space="preserve">Основное  предназначение </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pPr>
              <w:autoSpaceDE w:val="0"/>
              <w:autoSpaceDN w:val="0"/>
              <w:adjustRightInd w:val="0"/>
              <w:jc w:val="center"/>
              <w:rPr>
                <w:b/>
                <w:bCs/>
                <w:color w:val="000000"/>
              </w:rPr>
            </w:pPr>
            <w:r>
              <w:rPr>
                <w:b/>
                <w:bCs/>
                <w:color w:val="000000"/>
              </w:rPr>
              <w:t xml:space="preserve">Оснащение </w:t>
            </w:r>
          </w:p>
        </w:tc>
      </w:tr>
      <w:tr w:rsidR="00B420FB" w:rsidTr="00B420FB">
        <w:trPr>
          <w:trHeight w:val="145"/>
        </w:trPr>
        <w:tc>
          <w:tcPr>
            <w:tcW w:w="15564" w:type="dxa"/>
            <w:gridSpan w:val="3"/>
            <w:tcBorders>
              <w:top w:val="double" w:sz="12" w:space="0" w:color="auto"/>
              <w:left w:val="double" w:sz="12" w:space="0" w:color="auto"/>
              <w:bottom w:val="double" w:sz="12" w:space="0" w:color="auto"/>
              <w:right w:val="double" w:sz="12" w:space="0" w:color="auto"/>
            </w:tcBorders>
            <w:hideMark/>
          </w:tcPr>
          <w:p w:rsidR="00B420FB" w:rsidRDefault="00B420FB">
            <w:pPr>
              <w:autoSpaceDE w:val="0"/>
              <w:autoSpaceDN w:val="0"/>
              <w:adjustRightInd w:val="0"/>
              <w:jc w:val="center"/>
              <w:rPr>
                <w:b/>
                <w:bCs/>
                <w:color w:val="000000"/>
              </w:rPr>
            </w:pPr>
            <w:r>
              <w:rPr>
                <w:b/>
                <w:bCs/>
                <w:color w:val="000000"/>
              </w:rPr>
              <w:t>Предметно-развивающая среда в МКДОУ</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tcPr>
          <w:p w:rsidR="00B420FB" w:rsidRDefault="00C06783">
            <w:r>
              <w:t>Коридор ДГ</w:t>
            </w:r>
          </w:p>
          <w:p w:rsidR="00B420FB" w:rsidRDefault="00B420FB"/>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ind w:left="349" w:hanging="283"/>
            </w:pPr>
            <w:r>
              <w:t>Информационно-просветительская  работа  с  сотрудниками  ДОУ  и  родителями.</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Стенды для  родителей.</w:t>
            </w:r>
          </w:p>
          <w:p w:rsidR="00B420FB" w:rsidRDefault="00B420FB" w:rsidP="00B420FB">
            <w:pPr>
              <w:numPr>
                <w:ilvl w:val="0"/>
                <w:numId w:val="73"/>
              </w:numPr>
              <w:spacing w:after="0" w:line="240" w:lineRule="auto"/>
            </w:pPr>
            <w:r>
              <w:t>Стенды  для  сотрудников .</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tcPr>
          <w:p w:rsidR="00B420FB" w:rsidRDefault="00C06783">
            <w:r>
              <w:t>Участок</w:t>
            </w:r>
          </w:p>
          <w:p w:rsidR="00B420FB" w:rsidRDefault="00B420FB"/>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ind w:left="349" w:hanging="283"/>
            </w:pPr>
            <w:r>
              <w:t>Прогулки, наблюдения;</w:t>
            </w:r>
          </w:p>
          <w:p w:rsidR="00B420FB" w:rsidRDefault="00B420FB" w:rsidP="00B420FB">
            <w:pPr>
              <w:numPr>
                <w:ilvl w:val="0"/>
                <w:numId w:val="73"/>
              </w:numPr>
              <w:spacing w:after="0" w:line="240" w:lineRule="auto"/>
              <w:ind w:left="349" w:hanging="283"/>
            </w:pPr>
            <w:r>
              <w:t>Игровая  деятельность;</w:t>
            </w:r>
          </w:p>
          <w:p w:rsidR="00B420FB" w:rsidRDefault="00B420FB" w:rsidP="00B420FB">
            <w:pPr>
              <w:numPr>
                <w:ilvl w:val="0"/>
                <w:numId w:val="73"/>
              </w:numPr>
              <w:spacing w:after="0" w:line="240" w:lineRule="auto"/>
              <w:ind w:left="349" w:hanging="283"/>
            </w:pPr>
            <w:r>
              <w:t xml:space="preserve">Самостоятельная двигательная деятельность </w:t>
            </w:r>
          </w:p>
          <w:p w:rsidR="00B420FB" w:rsidRDefault="00B420FB" w:rsidP="00B420FB">
            <w:pPr>
              <w:numPr>
                <w:ilvl w:val="0"/>
                <w:numId w:val="73"/>
              </w:numPr>
              <w:spacing w:after="0" w:line="240" w:lineRule="auto"/>
              <w:ind w:left="349" w:hanging="283"/>
            </w:pPr>
            <w:r>
              <w:t>Трудовая  деятельность.</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Прогулочные  площадки  для  детей  всех  возрастных  групп.</w:t>
            </w:r>
          </w:p>
          <w:p w:rsidR="00B420FB" w:rsidRDefault="00B420FB" w:rsidP="00B420FB">
            <w:pPr>
              <w:numPr>
                <w:ilvl w:val="0"/>
                <w:numId w:val="73"/>
              </w:numPr>
              <w:spacing w:after="0" w:line="240" w:lineRule="auto"/>
            </w:pPr>
            <w:r>
              <w:t>Игровое, функциональное,  и спортивное  оборудование.</w:t>
            </w:r>
          </w:p>
          <w:p w:rsidR="00B420FB" w:rsidRDefault="00B420FB" w:rsidP="00B420FB">
            <w:pPr>
              <w:numPr>
                <w:ilvl w:val="0"/>
                <w:numId w:val="73"/>
              </w:numPr>
              <w:spacing w:after="0" w:line="240" w:lineRule="auto"/>
            </w:pPr>
            <w:r>
              <w:t>Физкультурная площадка.</w:t>
            </w:r>
          </w:p>
          <w:p w:rsidR="00B420FB" w:rsidRDefault="00B420FB" w:rsidP="00B420FB">
            <w:pPr>
              <w:numPr>
                <w:ilvl w:val="0"/>
                <w:numId w:val="73"/>
              </w:numPr>
              <w:spacing w:after="0" w:line="240" w:lineRule="auto"/>
            </w:pPr>
            <w:r>
              <w:t>Цветники. Экологическая  тропа</w:t>
            </w:r>
          </w:p>
        </w:tc>
      </w:tr>
      <w:tr w:rsidR="00B420FB" w:rsidTr="00B420FB">
        <w:trPr>
          <w:trHeight w:val="145"/>
        </w:trPr>
        <w:tc>
          <w:tcPr>
            <w:tcW w:w="15564" w:type="dxa"/>
            <w:gridSpan w:val="3"/>
            <w:tcBorders>
              <w:top w:val="double" w:sz="12" w:space="0" w:color="auto"/>
              <w:left w:val="double" w:sz="12" w:space="0" w:color="auto"/>
              <w:bottom w:val="double" w:sz="12" w:space="0" w:color="auto"/>
              <w:right w:val="double" w:sz="12" w:space="0" w:color="auto"/>
            </w:tcBorders>
            <w:hideMark/>
          </w:tcPr>
          <w:p w:rsidR="00B420FB" w:rsidRDefault="00B420FB">
            <w:pPr>
              <w:ind w:left="349" w:hanging="283"/>
              <w:jc w:val="center"/>
              <w:rPr>
                <w:b/>
              </w:rPr>
            </w:pPr>
            <w:r>
              <w:rPr>
                <w:b/>
              </w:rPr>
              <w:t>Предметно-развивающая среда в группах</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r>
              <w:t>Микроцентр «Физкультурный  уголок»</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5"/>
              </w:numPr>
              <w:spacing w:after="0" w:line="240" w:lineRule="auto"/>
              <w:ind w:left="349" w:hanging="283"/>
            </w:pPr>
            <w:r>
              <w:t xml:space="preserve">Расширение  индивидуального  двигательного опыта  в  самостоятельной  деятельности </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Оборудование  для ходьбы, бега, равновесия</w:t>
            </w:r>
          </w:p>
          <w:p w:rsidR="00B420FB" w:rsidRDefault="00B420FB" w:rsidP="00B420FB">
            <w:pPr>
              <w:numPr>
                <w:ilvl w:val="0"/>
                <w:numId w:val="73"/>
              </w:numPr>
              <w:spacing w:after="0" w:line="240" w:lineRule="auto"/>
            </w:pPr>
            <w:r>
              <w:t xml:space="preserve">Для прыжков </w:t>
            </w:r>
          </w:p>
          <w:p w:rsidR="00B420FB" w:rsidRDefault="00B420FB" w:rsidP="00B420FB">
            <w:pPr>
              <w:numPr>
                <w:ilvl w:val="0"/>
                <w:numId w:val="73"/>
              </w:numPr>
              <w:spacing w:after="0" w:line="240" w:lineRule="auto"/>
            </w:pPr>
            <w:r>
              <w:t xml:space="preserve">Для катания, бросания, ловли  </w:t>
            </w:r>
          </w:p>
          <w:p w:rsidR="00B420FB" w:rsidRDefault="00B420FB" w:rsidP="00B420FB">
            <w:pPr>
              <w:numPr>
                <w:ilvl w:val="0"/>
                <w:numId w:val="73"/>
              </w:numPr>
              <w:spacing w:after="0" w:line="240" w:lineRule="auto"/>
            </w:pPr>
            <w:r>
              <w:t xml:space="preserve">Для ползания и лазания </w:t>
            </w:r>
          </w:p>
          <w:p w:rsidR="00B420FB" w:rsidRDefault="00B420FB" w:rsidP="00B420FB">
            <w:pPr>
              <w:numPr>
                <w:ilvl w:val="0"/>
                <w:numId w:val="73"/>
              </w:numPr>
              <w:spacing w:after="0" w:line="240" w:lineRule="auto"/>
            </w:pPr>
            <w:r>
              <w:t>Атрибуты  к  подвижным  и спортивным  играм</w:t>
            </w:r>
          </w:p>
          <w:p w:rsidR="00B420FB" w:rsidRDefault="00B420FB" w:rsidP="00B420FB">
            <w:pPr>
              <w:numPr>
                <w:ilvl w:val="0"/>
                <w:numId w:val="73"/>
              </w:numPr>
              <w:spacing w:after="0" w:line="240" w:lineRule="auto"/>
            </w:pPr>
            <w:r>
              <w:t>Нетрадиционное физкультурное оборудование</w:t>
            </w:r>
          </w:p>
        </w:tc>
      </w:tr>
      <w:tr w:rsidR="00B420FB" w:rsidTr="00B420FB">
        <w:trPr>
          <w:trHeight w:val="743"/>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r>
              <w:lastRenderedPageBreak/>
              <w:t>Микроцентр «Уголок  природы»</w:t>
            </w:r>
          </w:p>
        </w:tc>
        <w:tc>
          <w:tcPr>
            <w:tcW w:w="6014" w:type="dxa"/>
            <w:tcBorders>
              <w:top w:val="double" w:sz="12" w:space="0" w:color="auto"/>
              <w:left w:val="double" w:sz="12" w:space="0" w:color="auto"/>
              <w:bottom w:val="double" w:sz="12" w:space="0" w:color="auto"/>
              <w:right w:val="double" w:sz="12" w:space="0" w:color="auto"/>
            </w:tcBorders>
          </w:tcPr>
          <w:p w:rsidR="00B420FB" w:rsidRDefault="00B420FB" w:rsidP="00B420FB">
            <w:pPr>
              <w:numPr>
                <w:ilvl w:val="0"/>
                <w:numId w:val="76"/>
              </w:numPr>
              <w:shd w:val="clear" w:color="auto" w:fill="FFFFFF"/>
              <w:autoSpaceDE w:val="0"/>
              <w:autoSpaceDN w:val="0"/>
              <w:adjustRightInd w:val="0"/>
              <w:spacing w:after="0" w:line="240" w:lineRule="auto"/>
              <w:ind w:left="349" w:hanging="283"/>
            </w:pPr>
            <w:r>
              <w:t>Расширение познавательного  опыта, его использование в трудовой деятельности</w:t>
            </w:r>
          </w:p>
          <w:p w:rsidR="00B420FB" w:rsidRDefault="00B420FB">
            <w:pPr>
              <w:shd w:val="clear" w:color="auto" w:fill="FFFFFF"/>
              <w:autoSpaceDE w:val="0"/>
              <w:autoSpaceDN w:val="0"/>
              <w:adjustRightInd w:val="0"/>
              <w:ind w:left="349" w:hanging="283"/>
            </w:pP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7"/>
              </w:numPr>
              <w:shd w:val="clear" w:color="auto" w:fill="FFFFFF"/>
              <w:autoSpaceDE w:val="0"/>
              <w:autoSpaceDN w:val="0"/>
              <w:adjustRightInd w:val="0"/>
              <w:spacing w:after="0" w:line="240" w:lineRule="auto"/>
              <w:ind w:left="716" w:hanging="425"/>
            </w:pPr>
            <w:r>
              <w:t>Календарь природы (2 мл, ср, ст, подг гр)</w:t>
            </w:r>
          </w:p>
          <w:p w:rsidR="00B420FB" w:rsidRDefault="00B420FB" w:rsidP="00B420FB">
            <w:pPr>
              <w:numPr>
                <w:ilvl w:val="1"/>
                <w:numId w:val="77"/>
              </w:numPr>
              <w:shd w:val="clear" w:color="auto" w:fill="FFFFFF"/>
              <w:autoSpaceDE w:val="0"/>
              <w:autoSpaceDN w:val="0"/>
              <w:adjustRightInd w:val="0"/>
              <w:spacing w:after="0" w:line="240" w:lineRule="auto"/>
              <w:ind w:left="716" w:hanging="425"/>
            </w:pPr>
            <w:r>
              <w:t>Комнатные растения в соответствии с возрастными рекомендациями</w:t>
            </w:r>
          </w:p>
          <w:p w:rsidR="00B420FB" w:rsidRDefault="00B420FB" w:rsidP="00B420FB">
            <w:pPr>
              <w:numPr>
                <w:ilvl w:val="1"/>
                <w:numId w:val="77"/>
              </w:numPr>
              <w:shd w:val="clear" w:color="auto" w:fill="FFFFFF"/>
              <w:autoSpaceDE w:val="0"/>
              <w:autoSpaceDN w:val="0"/>
              <w:adjustRightInd w:val="0"/>
              <w:spacing w:after="0" w:line="240" w:lineRule="auto"/>
              <w:ind w:left="716" w:hanging="425"/>
            </w:pPr>
            <w:r>
              <w:t>Сезонный материал</w:t>
            </w:r>
          </w:p>
          <w:p w:rsidR="00B420FB" w:rsidRDefault="00B420FB" w:rsidP="00B420FB">
            <w:pPr>
              <w:numPr>
                <w:ilvl w:val="1"/>
                <w:numId w:val="77"/>
              </w:numPr>
              <w:shd w:val="clear" w:color="auto" w:fill="FFFFFF"/>
              <w:autoSpaceDE w:val="0"/>
              <w:autoSpaceDN w:val="0"/>
              <w:adjustRightInd w:val="0"/>
              <w:spacing w:after="0" w:line="240" w:lineRule="auto"/>
              <w:ind w:left="716" w:hanging="425"/>
            </w:pPr>
            <w:r>
              <w:t>Паспорта растений</w:t>
            </w:r>
          </w:p>
          <w:p w:rsidR="00B420FB" w:rsidRDefault="00B420FB" w:rsidP="00B420FB">
            <w:pPr>
              <w:numPr>
                <w:ilvl w:val="1"/>
                <w:numId w:val="77"/>
              </w:numPr>
              <w:shd w:val="clear" w:color="auto" w:fill="FFFFFF"/>
              <w:autoSpaceDE w:val="0"/>
              <w:autoSpaceDN w:val="0"/>
              <w:adjustRightInd w:val="0"/>
              <w:spacing w:after="0" w:line="240" w:lineRule="auto"/>
              <w:ind w:left="716" w:hanging="425"/>
            </w:pPr>
            <w:r>
              <w:t>Стенд  со  сменяющимся  материалом  на  экологическую  тематику</w:t>
            </w:r>
          </w:p>
          <w:p w:rsidR="00B420FB" w:rsidRDefault="00B420FB" w:rsidP="00B420FB">
            <w:pPr>
              <w:numPr>
                <w:ilvl w:val="1"/>
                <w:numId w:val="77"/>
              </w:numPr>
              <w:shd w:val="clear" w:color="auto" w:fill="FFFFFF"/>
              <w:autoSpaceDE w:val="0"/>
              <w:autoSpaceDN w:val="0"/>
              <w:adjustRightInd w:val="0"/>
              <w:spacing w:after="0" w:line="240" w:lineRule="auto"/>
              <w:ind w:left="716" w:hanging="425"/>
            </w:pPr>
            <w:r>
              <w:t>Макеты</w:t>
            </w:r>
          </w:p>
          <w:p w:rsidR="00B420FB" w:rsidRDefault="00B420FB" w:rsidP="00B420FB">
            <w:pPr>
              <w:numPr>
                <w:ilvl w:val="1"/>
                <w:numId w:val="77"/>
              </w:numPr>
              <w:shd w:val="clear" w:color="auto" w:fill="FFFFFF"/>
              <w:autoSpaceDE w:val="0"/>
              <w:autoSpaceDN w:val="0"/>
              <w:adjustRightInd w:val="0"/>
              <w:spacing w:after="0" w:line="240" w:lineRule="auto"/>
              <w:ind w:left="716" w:hanging="425"/>
            </w:pPr>
            <w:r>
              <w:t xml:space="preserve">Литература   природоведческого  содержания, набор картинок, альбомы  </w:t>
            </w:r>
          </w:p>
          <w:p w:rsidR="00B420FB" w:rsidRDefault="00B420FB" w:rsidP="00B420FB">
            <w:pPr>
              <w:numPr>
                <w:ilvl w:val="1"/>
                <w:numId w:val="77"/>
              </w:numPr>
              <w:spacing w:after="0" w:line="240" w:lineRule="auto"/>
              <w:ind w:left="716" w:hanging="425"/>
            </w:pPr>
            <w:r>
              <w:t>Материал для проведения элементарных опытов</w:t>
            </w:r>
          </w:p>
          <w:p w:rsidR="00B420FB" w:rsidRDefault="00B420FB" w:rsidP="00B420FB">
            <w:pPr>
              <w:numPr>
                <w:ilvl w:val="1"/>
                <w:numId w:val="77"/>
              </w:numPr>
              <w:spacing w:after="0" w:line="240" w:lineRule="auto"/>
              <w:ind w:left="716" w:hanging="425"/>
            </w:pPr>
            <w:r>
              <w:t>Обучающие и дидактические игры по экологии</w:t>
            </w:r>
          </w:p>
          <w:p w:rsidR="00B420FB" w:rsidRDefault="00B420FB" w:rsidP="00B420FB">
            <w:pPr>
              <w:numPr>
                <w:ilvl w:val="1"/>
                <w:numId w:val="77"/>
              </w:numPr>
              <w:spacing w:after="0" w:line="240" w:lineRule="auto"/>
              <w:ind w:left="716" w:hanging="425"/>
            </w:pPr>
            <w:r>
              <w:t xml:space="preserve"> Инвентарь   для  трудовой  деятельности</w:t>
            </w:r>
          </w:p>
          <w:p w:rsidR="00B420FB" w:rsidRDefault="00B420FB" w:rsidP="00B420FB">
            <w:pPr>
              <w:numPr>
                <w:ilvl w:val="1"/>
                <w:numId w:val="77"/>
              </w:numPr>
              <w:spacing w:after="0" w:line="240" w:lineRule="auto"/>
              <w:ind w:left="716" w:hanging="425"/>
            </w:pPr>
            <w:r>
              <w:t>Природный   и  бросовый  материал.</w:t>
            </w:r>
          </w:p>
          <w:p w:rsidR="00B420FB" w:rsidRDefault="00B420FB" w:rsidP="00B420FB">
            <w:pPr>
              <w:numPr>
                <w:ilvl w:val="1"/>
                <w:numId w:val="77"/>
              </w:numPr>
              <w:spacing w:after="0" w:line="240" w:lineRule="auto"/>
              <w:ind w:left="716" w:hanging="425"/>
            </w:pPr>
            <w:r>
              <w:t>Материал по астрономии (ст, подг)</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r>
              <w:t>Микроцентр «Уголок развивающих  игр»</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7"/>
              </w:numPr>
              <w:spacing w:after="0" w:line="240" w:lineRule="auto"/>
              <w:ind w:left="349" w:hanging="283"/>
            </w:pPr>
            <w:r>
              <w:t>Расширение  познавательного  сенсорного  опыта  детей</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Дидактический материал по сенсорному воспитанию</w:t>
            </w:r>
          </w:p>
          <w:p w:rsidR="00B420FB" w:rsidRDefault="00B420FB" w:rsidP="00B420FB">
            <w:pPr>
              <w:numPr>
                <w:ilvl w:val="0"/>
                <w:numId w:val="73"/>
              </w:numPr>
              <w:spacing w:after="0" w:line="240" w:lineRule="auto"/>
            </w:pPr>
            <w:r>
              <w:t>Дидактические  игры</w:t>
            </w:r>
          </w:p>
          <w:p w:rsidR="00B420FB" w:rsidRDefault="00B420FB" w:rsidP="00B420FB">
            <w:pPr>
              <w:numPr>
                <w:ilvl w:val="0"/>
                <w:numId w:val="73"/>
              </w:numPr>
              <w:spacing w:after="0" w:line="240" w:lineRule="auto"/>
            </w:pPr>
            <w:r>
              <w:t>Настольно-печатные  игры</w:t>
            </w:r>
          </w:p>
          <w:p w:rsidR="00B420FB" w:rsidRDefault="00B420FB" w:rsidP="00B420FB">
            <w:pPr>
              <w:numPr>
                <w:ilvl w:val="0"/>
                <w:numId w:val="73"/>
              </w:numPr>
              <w:spacing w:after="0" w:line="240" w:lineRule="auto"/>
            </w:pPr>
            <w:r>
              <w:t>Познавательный материал</w:t>
            </w:r>
          </w:p>
          <w:p w:rsidR="00B420FB" w:rsidRDefault="00B420FB" w:rsidP="00B420FB">
            <w:pPr>
              <w:numPr>
                <w:ilvl w:val="0"/>
                <w:numId w:val="73"/>
              </w:numPr>
              <w:spacing w:after="0" w:line="240" w:lineRule="auto"/>
            </w:pPr>
            <w:r>
              <w:t>Материал для детского экспериментирования</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r>
              <w:t>Микроцентр «Игровая  зона»</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8"/>
              </w:numPr>
              <w:spacing w:after="0" w:line="240" w:lineRule="auto"/>
              <w:ind w:left="349" w:hanging="283"/>
            </w:pPr>
            <w:r>
              <w:t>Реализация  ребенком  полученных  и  имеющихся знаний  об  окружающем  мире  в  игре.  Накопление  жизненного  опыта</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8"/>
              </w:numPr>
              <w:spacing w:after="0" w:line="240" w:lineRule="auto"/>
              <w:ind w:left="716" w:hanging="284"/>
            </w:pPr>
            <w:r>
              <w:t>Атрибутика для с-р игр по возрасту детей («Семья», «Больница», «Магазин», «Школа», «Парикмахерская», «Почта», «Армия», «Космонавты», «Библиотека», «Ателье»)</w:t>
            </w:r>
          </w:p>
          <w:p w:rsidR="00B420FB" w:rsidRDefault="00B420FB" w:rsidP="00B420FB">
            <w:pPr>
              <w:numPr>
                <w:ilvl w:val="1"/>
                <w:numId w:val="78"/>
              </w:numPr>
              <w:spacing w:after="0" w:line="240" w:lineRule="auto"/>
              <w:ind w:left="716" w:hanging="284"/>
            </w:pPr>
            <w:r>
              <w:t>Предметы- заместители</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r>
              <w:t>Микроцентр «Уголок  безопасности»</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8"/>
              </w:numPr>
              <w:spacing w:after="0" w:line="240" w:lineRule="auto"/>
              <w:ind w:left="349" w:hanging="283"/>
            </w:pPr>
            <w:r>
              <w:t xml:space="preserve">Расширение  познавательного  опыта,  его  использование  в повседневной  деятельности </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Дидактические, настольные  игры  по  профилактике  ДТП</w:t>
            </w:r>
          </w:p>
          <w:p w:rsidR="00B420FB" w:rsidRDefault="00B420FB" w:rsidP="00B420FB">
            <w:pPr>
              <w:numPr>
                <w:ilvl w:val="0"/>
                <w:numId w:val="73"/>
              </w:numPr>
              <w:spacing w:after="0" w:line="240" w:lineRule="auto"/>
            </w:pPr>
            <w:r>
              <w:t>Дорожные  знаки</w:t>
            </w:r>
          </w:p>
          <w:p w:rsidR="00B420FB" w:rsidRDefault="00B420FB" w:rsidP="00B420FB">
            <w:pPr>
              <w:numPr>
                <w:ilvl w:val="0"/>
                <w:numId w:val="73"/>
              </w:numPr>
              <w:spacing w:after="0" w:line="240" w:lineRule="auto"/>
            </w:pPr>
            <w:r>
              <w:t>Литература  о  правилах  дорожного  движения</w:t>
            </w:r>
          </w:p>
        </w:tc>
      </w:tr>
      <w:tr w:rsidR="00B420FB" w:rsidTr="00B420FB">
        <w:trPr>
          <w:trHeight w:val="502"/>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r>
              <w:t>Микроцентр «Краеведческий уголок»</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8"/>
              </w:numPr>
              <w:spacing w:after="0" w:line="240" w:lineRule="auto"/>
              <w:ind w:left="349" w:hanging="283"/>
            </w:pPr>
            <w:r>
              <w:t>Расширение  краеведческих  представлений  детей,  накопление  познавательного  опыта</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Государственная символика</w:t>
            </w:r>
          </w:p>
          <w:p w:rsidR="00B420FB" w:rsidRDefault="00B420FB" w:rsidP="00B420FB">
            <w:pPr>
              <w:numPr>
                <w:ilvl w:val="0"/>
                <w:numId w:val="73"/>
              </w:numPr>
              <w:spacing w:after="0" w:line="240" w:lineRule="auto"/>
            </w:pPr>
            <w:r>
              <w:t>Наглядный материала: альбомы, картины, фотоиллюстрации и др.</w:t>
            </w:r>
          </w:p>
          <w:p w:rsidR="00B420FB" w:rsidRDefault="00B420FB" w:rsidP="00B420FB">
            <w:pPr>
              <w:numPr>
                <w:ilvl w:val="0"/>
                <w:numId w:val="73"/>
              </w:numPr>
              <w:spacing w:after="0" w:line="240" w:lineRule="auto"/>
            </w:pPr>
            <w:r>
              <w:t>Предметы народно - прикладного искусства</w:t>
            </w:r>
          </w:p>
          <w:p w:rsidR="00B420FB" w:rsidRDefault="00B420FB" w:rsidP="00B420FB">
            <w:pPr>
              <w:numPr>
                <w:ilvl w:val="0"/>
                <w:numId w:val="73"/>
              </w:numPr>
              <w:spacing w:after="0" w:line="240" w:lineRule="auto"/>
            </w:pPr>
            <w:r>
              <w:t>Предметы русского быта</w:t>
            </w:r>
          </w:p>
          <w:p w:rsidR="00B420FB" w:rsidRDefault="00B420FB" w:rsidP="00B420FB">
            <w:pPr>
              <w:pStyle w:val="2"/>
              <w:numPr>
                <w:ilvl w:val="0"/>
                <w:numId w:val="73"/>
              </w:numPr>
              <w:spacing w:before="0" w:after="0"/>
              <w:rPr>
                <w:rFonts w:ascii="Times New Roman" w:hAnsi="Times New Roman"/>
                <w:b w:val="0"/>
                <w:bCs w:val="0"/>
                <w:i w:val="0"/>
                <w:sz w:val="24"/>
                <w:szCs w:val="24"/>
                <w:lang w:val="ru-RU" w:eastAsia="ru-RU"/>
              </w:rPr>
            </w:pPr>
            <w:r>
              <w:rPr>
                <w:rFonts w:ascii="Times New Roman" w:hAnsi="Times New Roman"/>
                <w:b w:val="0"/>
                <w:bCs w:val="0"/>
                <w:i w:val="0"/>
                <w:sz w:val="24"/>
                <w:szCs w:val="24"/>
                <w:lang w:val="ru-RU" w:eastAsia="ru-RU"/>
              </w:rPr>
              <w:lastRenderedPageBreak/>
              <w:t>Детская художественной литературы</w:t>
            </w:r>
          </w:p>
        </w:tc>
      </w:tr>
      <w:tr w:rsidR="00B420FB" w:rsidTr="00B420FB">
        <w:trPr>
          <w:trHeight w:val="338"/>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pPr>
              <w:autoSpaceDE w:val="0"/>
              <w:autoSpaceDN w:val="0"/>
              <w:adjustRightInd w:val="0"/>
              <w:rPr>
                <w:rFonts w:ascii="Times New Roman" w:hAnsi="Times New Roman"/>
                <w:bCs/>
                <w:lang w:eastAsia="ru-RU"/>
              </w:rPr>
            </w:pPr>
            <w:r>
              <w:lastRenderedPageBreak/>
              <w:t>Микроцентр «Книжный  уголок»</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8"/>
              </w:numPr>
              <w:shd w:val="clear" w:color="auto" w:fill="FFFFFF"/>
              <w:autoSpaceDE w:val="0"/>
              <w:autoSpaceDN w:val="0"/>
              <w:adjustRightInd w:val="0"/>
              <w:spacing w:after="0" w:line="240" w:lineRule="auto"/>
              <w:ind w:left="349" w:hanging="283"/>
            </w:pPr>
            <w:r>
              <w:t xml:space="preserve">Формирование умения самостоятельно работать с книгой, «добывать» нужную информацию. </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1"/>
                <w:numId w:val="78"/>
              </w:numPr>
              <w:autoSpaceDE w:val="0"/>
              <w:autoSpaceDN w:val="0"/>
              <w:adjustRightInd w:val="0"/>
              <w:spacing w:after="0" w:line="240" w:lineRule="auto"/>
              <w:ind w:left="716" w:hanging="284"/>
              <w:rPr>
                <w:bCs/>
              </w:rPr>
            </w:pPr>
            <w:r>
              <w:rPr>
                <w:bCs/>
              </w:rPr>
              <w:t>Детская   художественная  литература в соответствии с возрастом детей</w:t>
            </w:r>
          </w:p>
          <w:p w:rsidR="00B420FB" w:rsidRDefault="00B420FB" w:rsidP="00B420FB">
            <w:pPr>
              <w:numPr>
                <w:ilvl w:val="0"/>
                <w:numId w:val="73"/>
              </w:numPr>
              <w:tabs>
                <w:tab w:val="left" w:pos="360"/>
              </w:tabs>
              <w:spacing w:after="0" w:line="240" w:lineRule="auto"/>
            </w:pPr>
            <w:r>
              <w:t>Наличие художественной литературы</w:t>
            </w:r>
          </w:p>
          <w:p w:rsidR="00B420FB" w:rsidRDefault="00B420FB" w:rsidP="00B420FB">
            <w:pPr>
              <w:numPr>
                <w:ilvl w:val="0"/>
                <w:numId w:val="73"/>
              </w:numPr>
              <w:tabs>
                <w:tab w:val="left" w:pos="360"/>
              </w:tabs>
              <w:spacing w:after="0" w:line="240" w:lineRule="auto"/>
            </w:pPr>
            <w:r>
              <w:t>Иллюстрации по темам  образовательной деятельности Материалы о художниках – иллюстраторах</w:t>
            </w:r>
          </w:p>
          <w:p w:rsidR="00B420FB" w:rsidRDefault="00B420FB" w:rsidP="00B420FB">
            <w:pPr>
              <w:numPr>
                <w:ilvl w:val="0"/>
                <w:numId w:val="73"/>
              </w:numPr>
              <w:tabs>
                <w:tab w:val="left" w:pos="360"/>
              </w:tabs>
              <w:spacing w:after="0" w:line="240" w:lineRule="auto"/>
            </w:pPr>
            <w:r>
              <w:t>Портрет поэтов, писателей (старший возраст)</w:t>
            </w:r>
          </w:p>
          <w:p w:rsidR="00B420FB" w:rsidRDefault="00B420FB" w:rsidP="00B420FB">
            <w:pPr>
              <w:numPr>
                <w:ilvl w:val="0"/>
                <w:numId w:val="73"/>
              </w:numPr>
              <w:tabs>
                <w:tab w:val="left" w:pos="360"/>
              </w:tabs>
              <w:spacing w:after="0" w:line="240" w:lineRule="auto"/>
            </w:pPr>
            <w:r>
              <w:t>Тематические выставки</w:t>
            </w:r>
          </w:p>
        </w:tc>
      </w:tr>
      <w:tr w:rsidR="00B420FB" w:rsidTr="00B420FB">
        <w:trPr>
          <w:trHeight w:val="145"/>
        </w:trPr>
        <w:tc>
          <w:tcPr>
            <w:tcW w:w="2629" w:type="dxa"/>
            <w:tcBorders>
              <w:top w:val="double" w:sz="12" w:space="0" w:color="auto"/>
              <w:left w:val="double" w:sz="12" w:space="0" w:color="auto"/>
              <w:bottom w:val="double" w:sz="12" w:space="0" w:color="auto"/>
              <w:right w:val="double" w:sz="12" w:space="0" w:color="auto"/>
            </w:tcBorders>
            <w:hideMark/>
          </w:tcPr>
          <w:p w:rsidR="00B420FB" w:rsidRDefault="00B420FB">
            <w:pPr>
              <w:autoSpaceDE w:val="0"/>
              <w:autoSpaceDN w:val="0"/>
              <w:adjustRightInd w:val="0"/>
            </w:pPr>
            <w:r>
              <w:t>Микроцентр «Творческая  мастерская»</w:t>
            </w:r>
          </w:p>
        </w:tc>
        <w:tc>
          <w:tcPr>
            <w:tcW w:w="6014"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hd w:val="clear" w:color="auto" w:fill="FFFFFF"/>
              <w:autoSpaceDE w:val="0"/>
              <w:autoSpaceDN w:val="0"/>
              <w:adjustRightInd w:val="0"/>
              <w:spacing w:after="0" w:line="240" w:lineRule="auto"/>
              <w:ind w:left="349" w:hanging="283"/>
            </w:pPr>
            <w: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21" w:type="dxa"/>
            <w:tcBorders>
              <w:top w:val="double" w:sz="12" w:space="0" w:color="auto"/>
              <w:left w:val="double" w:sz="12" w:space="0" w:color="auto"/>
              <w:bottom w:val="double" w:sz="12" w:space="0" w:color="auto"/>
              <w:right w:val="double" w:sz="12" w:space="0" w:color="auto"/>
            </w:tcBorders>
            <w:hideMark/>
          </w:tcPr>
          <w:p w:rsidR="00B420FB" w:rsidRDefault="00B420FB" w:rsidP="00B420FB">
            <w:pPr>
              <w:numPr>
                <w:ilvl w:val="0"/>
                <w:numId w:val="73"/>
              </w:numPr>
              <w:spacing w:after="0" w:line="240" w:lineRule="auto"/>
            </w:pPr>
            <w:r>
              <w:t>Бумага разного формата, разной формы, разного тона</w:t>
            </w:r>
          </w:p>
          <w:p w:rsidR="00B420FB" w:rsidRDefault="00B420FB" w:rsidP="00B420FB">
            <w:pPr>
              <w:numPr>
                <w:ilvl w:val="0"/>
                <w:numId w:val="73"/>
              </w:numPr>
              <w:spacing w:after="0" w:line="240" w:lineRule="auto"/>
            </w:pPr>
            <w:r>
              <w:t>Достаточное количество цветных карандашей, красок, кистей, тряпочек, пластилина (стеки, доски для лепки)</w:t>
            </w:r>
          </w:p>
          <w:p w:rsidR="00B420FB" w:rsidRDefault="00B420FB" w:rsidP="00B420FB">
            <w:pPr>
              <w:numPr>
                <w:ilvl w:val="0"/>
                <w:numId w:val="73"/>
              </w:numPr>
              <w:spacing w:after="0" w:line="240" w:lineRule="auto"/>
            </w:pPr>
            <w:r>
              <w:t>Наличие цветной бумаги и картона</w:t>
            </w:r>
          </w:p>
          <w:p w:rsidR="00B420FB" w:rsidRDefault="00B420FB" w:rsidP="00B420FB">
            <w:pPr>
              <w:numPr>
                <w:ilvl w:val="0"/>
                <w:numId w:val="73"/>
              </w:numPr>
              <w:spacing w:after="0" w:line="240" w:lineRule="auto"/>
            </w:pPr>
            <w:r>
              <w:t>Достаточное количество ножниц с закругленными концами, клея, клеенок, тряпочек, салфеток  для аппликации</w:t>
            </w:r>
          </w:p>
          <w:p w:rsidR="00B420FB" w:rsidRDefault="00B420FB" w:rsidP="00B420FB">
            <w:pPr>
              <w:numPr>
                <w:ilvl w:val="0"/>
                <w:numId w:val="73"/>
              </w:numPr>
              <w:spacing w:after="0" w:line="240" w:lineRule="auto"/>
            </w:pPr>
            <w:r>
              <w:t>Бросовый материал (фольга, фантики от конфет и др.)</w:t>
            </w:r>
          </w:p>
          <w:p w:rsidR="00B420FB" w:rsidRDefault="00B420FB" w:rsidP="00B420FB">
            <w:pPr>
              <w:numPr>
                <w:ilvl w:val="0"/>
                <w:numId w:val="73"/>
              </w:numPr>
              <w:spacing w:after="0" w:line="240" w:lineRule="auto"/>
            </w:pPr>
            <w:r>
              <w:t>Место для сменных выставок детских работ, совместных работ детей и родителей</w:t>
            </w:r>
          </w:p>
          <w:p w:rsidR="00B420FB" w:rsidRDefault="00B420FB" w:rsidP="00B420FB">
            <w:pPr>
              <w:numPr>
                <w:ilvl w:val="0"/>
                <w:numId w:val="73"/>
              </w:numPr>
              <w:spacing w:after="0" w:line="240" w:lineRule="auto"/>
            </w:pPr>
            <w:r>
              <w:t>Место для сменных выставок произведений изоискусства</w:t>
            </w:r>
          </w:p>
          <w:p w:rsidR="00B420FB" w:rsidRDefault="00B420FB" w:rsidP="00B420FB">
            <w:pPr>
              <w:numPr>
                <w:ilvl w:val="0"/>
                <w:numId w:val="73"/>
              </w:numPr>
              <w:spacing w:after="0" w:line="240" w:lineRule="auto"/>
            </w:pPr>
            <w:r>
              <w:t>Альбомы- раскраски</w:t>
            </w:r>
          </w:p>
          <w:p w:rsidR="00B420FB" w:rsidRDefault="00B420FB" w:rsidP="00B420FB">
            <w:pPr>
              <w:numPr>
                <w:ilvl w:val="0"/>
                <w:numId w:val="73"/>
              </w:numPr>
              <w:spacing w:after="0" w:line="240" w:lineRule="auto"/>
            </w:pPr>
            <w:r>
              <w:t>Наборы открыток, картинки, книги и альбомы с иллюстрациями, предметные картинки</w:t>
            </w:r>
          </w:p>
          <w:p w:rsidR="00B420FB" w:rsidRDefault="00B420FB" w:rsidP="00B420FB">
            <w:pPr>
              <w:numPr>
                <w:ilvl w:val="0"/>
                <w:numId w:val="73"/>
              </w:numPr>
              <w:spacing w:after="0" w:line="240" w:lineRule="auto"/>
            </w:pPr>
            <w:r>
              <w:t>Предметы народно – прикладного искусства</w:t>
            </w:r>
          </w:p>
        </w:tc>
      </w:tr>
    </w:tbl>
    <w:p w:rsidR="00B420FB" w:rsidRDefault="00B420FB" w:rsidP="00B420FB">
      <w:pPr>
        <w:pStyle w:val="a3"/>
        <w:spacing w:before="0" w:beforeAutospacing="0" w:after="0" w:afterAutospacing="0"/>
        <w:rPr>
          <w:b/>
          <w:color w:val="FF0000"/>
          <w:sz w:val="32"/>
          <w:szCs w:val="32"/>
        </w:rPr>
      </w:pPr>
    </w:p>
    <w:p w:rsidR="00C06783" w:rsidRDefault="00B420FB" w:rsidP="00B420FB">
      <w:pPr>
        <w:pStyle w:val="a3"/>
        <w:spacing w:before="0" w:beforeAutospacing="0" w:after="0" w:afterAutospacing="0"/>
        <w:rPr>
          <w:b/>
          <w:color w:val="FF0000"/>
          <w:sz w:val="32"/>
          <w:szCs w:val="32"/>
        </w:rPr>
      </w:pPr>
      <w:r>
        <w:rPr>
          <w:b/>
          <w:color w:val="FF0000"/>
          <w:sz w:val="32"/>
          <w:szCs w:val="32"/>
        </w:rPr>
        <w:t xml:space="preserve">                               </w:t>
      </w:r>
    </w:p>
    <w:p w:rsidR="00C06783" w:rsidRDefault="00C06783" w:rsidP="00B420FB">
      <w:pPr>
        <w:pStyle w:val="a3"/>
        <w:spacing w:before="0" w:beforeAutospacing="0" w:after="0" w:afterAutospacing="0"/>
        <w:rPr>
          <w:b/>
          <w:color w:val="FF0000"/>
          <w:sz w:val="32"/>
          <w:szCs w:val="32"/>
        </w:rPr>
      </w:pPr>
    </w:p>
    <w:p w:rsidR="00C06783" w:rsidRDefault="00C06783" w:rsidP="00B420FB">
      <w:pPr>
        <w:pStyle w:val="a3"/>
        <w:spacing w:before="0" w:beforeAutospacing="0" w:after="0" w:afterAutospacing="0"/>
        <w:rPr>
          <w:b/>
          <w:color w:val="FF0000"/>
          <w:sz w:val="32"/>
          <w:szCs w:val="32"/>
        </w:rPr>
      </w:pPr>
    </w:p>
    <w:p w:rsidR="00C06783" w:rsidRDefault="00C06783" w:rsidP="00B420FB">
      <w:pPr>
        <w:pStyle w:val="a3"/>
        <w:spacing w:before="0" w:beforeAutospacing="0" w:after="0" w:afterAutospacing="0"/>
        <w:rPr>
          <w:b/>
          <w:color w:val="FF0000"/>
          <w:sz w:val="32"/>
          <w:szCs w:val="32"/>
        </w:rPr>
      </w:pPr>
    </w:p>
    <w:p w:rsidR="00C06783" w:rsidRDefault="00C06783" w:rsidP="00B420FB">
      <w:pPr>
        <w:pStyle w:val="a3"/>
        <w:spacing w:before="0" w:beforeAutospacing="0" w:after="0" w:afterAutospacing="0"/>
        <w:rPr>
          <w:b/>
          <w:color w:val="FF0000"/>
          <w:sz w:val="32"/>
          <w:szCs w:val="32"/>
        </w:rPr>
      </w:pPr>
    </w:p>
    <w:p w:rsidR="00C06783" w:rsidRDefault="00C06783" w:rsidP="00B420FB">
      <w:pPr>
        <w:pStyle w:val="a3"/>
        <w:spacing w:before="0" w:beforeAutospacing="0" w:after="0" w:afterAutospacing="0"/>
        <w:rPr>
          <w:b/>
          <w:color w:val="FF0000"/>
          <w:sz w:val="32"/>
          <w:szCs w:val="32"/>
        </w:rPr>
      </w:pPr>
    </w:p>
    <w:p w:rsidR="00B420FB" w:rsidRDefault="00B420FB" w:rsidP="00B420FB">
      <w:pPr>
        <w:pStyle w:val="a3"/>
        <w:spacing w:before="0" w:beforeAutospacing="0" w:after="0" w:afterAutospacing="0"/>
        <w:rPr>
          <w:b/>
          <w:sz w:val="32"/>
          <w:szCs w:val="32"/>
        </w:rPr>
      </w:pPr>
      <w:r>
        <w:rPr>
          <w:b/>
          <w:color w:val="FF0000"/>
          <w:sz w:val="32"/>
          <w:szCs w:val="32"/>
        </w:rPr>
        <w:lastRenderedPageBreak/>
        <w:t xml:space="preserve"> </w:t>
      </w:r>
      <w:r>
        <w:rPr>
          <w:b/>
          <w:sz w:val="32"/>
          <w:szCs w:val="32"/>
        </w:rPr>
        <w:t>2.Обеспечение методическими рекомендациями и средствами обучения и воспитания</w:t>
      </w:r>
    </w:p>
    <w:tbl>
      <w:tblPr>
        <w:tblpPr w:leftFromText="180" w:rightFromText="180" w:vertAnchor="text" w:horzAnchor="margin" w:tblpY="89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B420FB" w:rsidTr="00B420FB">
        <w:tc>
          <w:tcPr>
            <w:tcW w:w="15843" w:type="dxa"/>
            <w:tcBorders>
              <w:top w:val="single" w:sz="4" w:space="0" w:color="auto"/>
              <w:left w:val="single" w:sz="4" w:space="0" w:color="auto"/>
              <w:bottom w:val="single" w:sz="4" w:space="0" w:color="auto"/>
              <w:right w:val="single" w:sz="4" w:space="0" w:color="auto"/>
            </w:tcBorders>
          </w:tcPr>
          <w:p w:rsidR="00B420FB" w:rsidRDefault="00B420FB">
            <w:pPr>
              <w:keepNext/>
              <w:widowControl w:val="0"/>
              <w:tabs>
                <w:tab w:val="left" w:pos="567"/>
              </w:tabs>
              <w:suppressAutoHyphens/>
              <w:spacing w:line="360" w:lineRule="auto"/>
              <w:ind w:firstLine="567"/>
              <w:outlineLvl w:val="1"/>
              <w:rPr>
                <w:rFonts w:eastAsia="SimSun"/>
                <w:b/>
                <w:iCs/>
                <w:kern w:val="28"/>
                <w:sz w:val="32"/>
                <w:szCs w:val="28"/>
                <w:lang w:eastAsia="hi-IN" w:bidi="hi-IN"/>
              </w:rPr>
            </w:pPr>
            <w:bookmarkStart w:id="1" w:name="_Toc420597647"/>
            <w:bookmarkStart w:id="2" w:name="_Toc420598561"/>
            <w:bookmarkStart w:id="3" w:name="_Toc422496201"/>
            <w:r>
              <w:rPr>
                <w:rFonts w:eastAsia="SimSun"/>
                <w:b/>
                <w:iCs/>
                <w:kern w:val="28"/>
                <w:sz w:val="32"/>
                <w:szCs w:val="28"/>
                <w:lang w:eastAsia="hi-IN" w:bidi="hi-IN"/>
              </w:rPr>
              <w:t xml:space="preserve"> Перечень нормативных и нормативно-методических документов</w:t>
            </w:r>
            <w:bookmarkEnd w:id="1"/>
            <w:bookmarkEnd w:id="2"/>
            <w:bookmarkEnd w:id="3"/>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sz w:val="24"/>
                <w:szCs w:val="24"/>
              </w:rPr>
            </w:pPr>
            <w:r>
              <w:rPr>
                <w:rFonts w:eastAsia="Calibri"/>
                <w:bCs/>
                <w:color w:val="000000"/>
              </w:rPr>
              <w:t>1. Конвенция о правах ребенка. Принята резолюцией 44/25 Генеральной Ассамблеи</w:t>
            </w:r>
            <w:r>
              <w:rPr>
                <w:rFonts w:eastAsia="Calibri"/>
                <w:bCs/>
                <w:color w:val="000000"/>
              </w:rPr>
              <w:br/>
              <w:t>от 20 ноября 1989 года.</w:t>
            </w:r>
            <w:r>
              <w:rPr>
                <w:rFonts w:eastAsia="Calibri"/>
                <w:shd w:val="clear" w:color="auto" w:fill="FFFFFF"/>
              </w:rPr>
              <w:t>─</w:t>
            </w:r>
            <w:r>
              <w:rPr>
                <w:rFonts w:eastAsia="Calibri"/>
                <w:bCs/>
                <w:color w:val="000000"/>
              </w:rPr>
              <w:t xml:space="preserve"> ООН 1990.</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eastAsia="Calibri"/>
                <w:shd w:val="clear" w:color="auto" w:fill="FFFFFF"/>
              </w:rPr>
              <w:t xml:space="preserve">─ Режим доступа: </w:t>
            </w:r>
            <w:r>
              <w:rPr>
                <w:rFonts w:eastAsia="Calibri"/>
                <w:shd w:val="clear" w:color="auto" w:fill="FFFFFF"/>
                <w:lang w:val="en-US"/>
              </w:rPr>
              <w:t>pravo</w:t>
            </w:r>
            <w:r>
              <w:rPr>
                <w:rFonts w:eastAsia="Calibri"/>
                <w:shd w:val="clear" w:color="auto" w:fill="FFFFFF"/>
              </w:rPr>
              <w:t>.</w:t>
            </w:r>
            <w:r>
              <w:rPr>
                <w:rFonts w:eastAsia="Calibri"/>
                <w:shd w:val="clear" w:color="auto" w:fill="FFFFFF"/>
                <w:lang w:val="en-US"/>
              </w:rPr>
              <w:t>gov</w:t>
            </w:r>
            <w:r>
              <w:rPr>
                <w:rFonts w:eastAsia="Calibri"/>
                <w:shd w:val="clear" w:color="auto" w:fill="FFFFFF"/>
              </w:rPr>
              <w:t>.</w:t>
            </w:r>
            <w:r>
              <w:rPr>
                <w:rFonts w:eastAsia="Calibri"/>
                <w:shd w:val="clear" w:color="auto" w:fill="FFFFFF"/>
                <w:lang w:val="en-US"/>
              </w:rPr>
              <w:t>ru</w:t>
            </w:r>
            <w:r>
              <w:rPr>
                <w:rFonts w:eastAsia="Calibri"/>
                <w:bCs/>
                <w:color w:val="000000"/>
              </w:rPr>
              <w:t>..</w:t>
            </w:r>
          </w:p>
          <w:p w:rsidR="00B420FB" w:rsidRDefault="00B420FB">
            <w:pPr>
              <w:tabs>
                <w:tab w:val="left" w:pos="567"/>
              </w:tabs>
              <w:spacing w:line="360" w:lineRule="auto"/>
              <w:ind w:firstLine="567"/>
              <w:jc w:val="both"/>
              <w:rPr>
                <w:rFonts w:eastAsia="Calibri"/>
                <w:bCs/>
                <w:color w:val="000000"/>
              </w:rPr>
            </w:pPr>
            <w:r>
              <w:rPr>
                <w:rFonts w:eastAsia="Calibri"/>
                <w:bCs/>
                <w:color w:val="000000"/>
              </w:rPr>
              <w:t>3. Федеральный закон 24 июля 1998 г. № 124-ФЗ «Об основных гарантиях прав ребенка в Российской Федерации».</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4. Распоряжение Правительства Российской Федерации от 4 сентября 2014 г. № 1726-р о Концепции дополнительного образования детей.</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5. Распоряжение Правительства Российской Федерации от 29 мая 2015 г. № 996-р о Стратегии развития воспитания до 2025 г.[Электронный ресурс].</w:t>
            </w:r>
            <w:r>
              <w:rPr>
                <w:rFonts w:eastAsia="Calibri"/>
                <w:shd w:val="clear" w:color="auto" w:fill="FFFFFF"/>
              </w:rPr>
              <w:t>─ Режим доступа:</w:t>
            </w:r>
            <w:hyperlink r:id="rId12" w:history="1">
              <w:r>
                <w:rPr>
                  <w:rStyle w:val="a5"/>
                  <w:rFonts w:eastAsia="Calibri"/>
                  <w:bCs/>
                  <w:color w:val="000000"/>
                </w:rPr>
                <w:t>http://government.ru/docs/18312/</w:t>
              </w:r>
            </w:hyperlink>
            <w:r>
              <w:rPr>
                <w:rFonts w:eastAsia="Calibri"/>
                <w:bCs/>
                <w:color w:val="000000"/>
                <w:u w:val="single"/>
              </w:rPr>
              <w:t>.</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6. Постановление Главного государственного санитарного врача Российской Федерации</w:t>
            </w:r>
            <w:r>
              <w:rPr>
                <w:rFonts w:eastAsia="Calibri"/>
                <w:bCs/>
                <w:color w:val="000000"/>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lastRenderedPageBreak/>
              <w:t>8. Постановление Главного государственного санитарного врача Российской Федерации</w:t>
            </w:r>
            <w:r>
              <w:rPr>
                <w:rFonts w:eastAsia="Calibri"/>
                <w:bCs/>
                <w:color w:val="000000"/>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10. Приказ Министерства образования и науки Российской Федерации от6 октября 2009 г.</w:t>
            </w:r>
            <w:r>
              <w:rPr>
                <w:rFonts w:eastAsia="Calibri"/>
                <w:bCs/>
                <w:color w:val="000000"/>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420FB" w:rsidRDefault="00B420FB">
            <w:pPr>
              <w:tabs>
                <w:tab w:val="left" w:pos="567"/>
                <w:tab w:val="left" w:pos="709"/>
              </w:tabs>
              <w:autoSpaceDE w:val="0"/>
              <w:autoSpaceDN w:val="0"/>
              <w:adjustRightInd w:val="0"/>
              <w:spacing w:line="360" w:lineRule="auto"/>
              <w:ind w:firstLine="567"/>
              <w:jc w:val="both"/>
              <w:rPr>
                <w:rFonts w:eastAsia="Calibri"/>
                <w:bCs/>
                <w:color w:val="000000"/>
              </w:rPr>
            </w:pPr>
            <w:r>
              <w:rPr>
                <w:rFonts w:eastAsia="Calibri"/>
                <w:bCs/>
                <w:color w:val="000000"/>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420FB" w:rsidRDefault="00B420FB">
            <w:pPr>
              <w:tabs>
                <w:tab w:val="left" w:pos="567"/>
                <w:tab w:val="left" w:pos="709"/>
              </w:tabs>
              <w:autoSpaceDE w:val="0"/>
              <w:autoSpaceDN w:val="0"/>
              <w:adjustRightInd w:val="0"/>
              <w:spacing w:line="360" w:lineRule="auto"/>
              <w:ind w:firstLine="567"/>
              <w:jc w:val="both"/>
              <w:rPr>
                <w:rFonts w:ascii="Calibri" w:eastAsia="Calibri" w:hAnsi="Calibri"/>
              </w:rPr>
            </w:pPr>
            <w:r>
              <w:rPr>
                <w:rFonts w:eastAsia="Calibri"/>
                <w:bCs/>
                <w:color w:val="000000"/>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420FB" w:rsidRDefault="00B420FB">
            <w:pPr>
              <w:tabs>
                <w:tab w:val="left" w:pos="567"/>
                <w:tab w:val="left" w:pos="709"/>
              </w:tabs>
              <w:autoSpaceDE w:val="0"/>
              <w:autoSpaceDN w:val="0"/>
              <w:adjustRightInd w:val="0"/>
              <w:spacing w:line="360" w:lineRule="auto"/>
              <w:ind w:firstLine="567"/>
              <w:jc w:val="both"/>
              <w:rPr>
                <w:rFonts w:ascii="Times New Roman" w:eastAsia="Calibri" w:hAnsi="Times New Roman"/>
                <w:bCs/>
                <w:color w:val="000000"/>
                <w:sz w:val="24"/>
                <w:szCs w:val="24"/>
              </w:rPr>
            </w:pPr>
            <w:r>
              <w:rPr>
                <w:rFonts w:eastAsia="Calibri"/>
                <w:bCs/>
                <w:color w:val="000000"/>
              </w:rPr>
              <w:t>14. Письмо Минобрнауки России «Комментарии к ФГОС ДО» от 28 февраля 2014 г. № 08-249 // Вестник образования.– 2014. – Апрель. – № 7.</w:t>
            </w:r>
          </w:p>
          <w:p w:rsidR="00B420FB" w:rsidRDefault="00B420FB">
            <w:pPr>
              <w:tabs>
                <w:tab w:val="left" w:pos="567"/>
              </w:tabs>
              <w:spacing w:line="360" w:lineRule="auto"/>
              <w:ind w:firstLine="567"/>
              <w:jc w:val="both"/>
              <w:rPr>
                <w:rFonts w:eastAsia="Calibri"/>
                <w:bCs/>
                <w:color w:val="000000"/>
              </w:rPr>
            </w:pPr>
            <w:r>
              <w:rPr>
                <w:rFonts w:eastAsia="Calibri"/>
                <w:bCs/>
                <w:color w:val="000000"/>
              </w:rPr>
              <w:lastRenderedPageBreak/>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420FB" w:rsidRDefault="00B420FB">
            <w:pPr>
              <w:keepNext/>
              <w:widowControl w:val="0"/>
              <w:tabs>
                <w:tab w:val="left" w:pos="567"/>
              </w:tabs>
              <w:suppressAutoHyphens/>
              <w:spacing w:line="360" w:lineRule="auto"/>
              <w:outlineLvl w:val="1"/>
              <w:rPr>
                <w:rFonts w:eastAsia="SimSun"/>
                <w:b/>
                <w:iCs/>
                <w:kern w:val="28"/>
                <w:sz w:val="32"/>
                <w:szCs w:val="28"/>
                <w:lang w:eastAsia="hi-IN" w:bidi="hi-IN"/>
              </w:rPr>
            </w:pPr>
            <w:bookmarkStart w:id="4" w:name="_Toc422496202"/>
            <w:bookmarkStart w:id="5" w:name="_Toc420597648"/>
            <w:bookmarkStart w:id="6" w:name="_Toc420598562"/>
            <w:r>
              <w:rPr>
                <w:rFonts w:eastAsia="Calibri"/>
                <w:b/>
              </w:rPr>
              <w:t xml:space="preserve">                                                                                       </w:t>
            </w:r>
            <w:r>
              <w:rPr>
                <w:rFonts w:eastAsia="SimSun"/>
                <w:b/>
                <w:iCs/>
                <w:kern w:val="28"/>
                <w:sz w:val="32"/>
                <w:szCs w:val="28"/>
                <w:lang w:eastAsia="hi-IN" w:bidi="hi-IN"/>
              </w:rPr>
              <w:t>Перечень литературных источников</w:t>
            </w:r>
            <w:bookmarkEnd w:id="4"/>
            <w:r>
              <w:rPr>
                <w:rFonts w:eastAsia="SimSun"/>
                <w:b/>
                <w:iCs/>
                <w:kern w:val="28"/>
                <w:sz w:val="32"/>
                <w:szCs w:val="28"/>
                <w:lang w:eastAsia="hi-IN" w:bidi="hi-IN"/>
              </w:rPr>
              <w:t xml:space="preserve"> </w:t>
            </w:r>
            <w:bookmarkEnd w:id="5"/>
            <w:bookmarkEnd w:id="6"/>
          </w:p>
          <w:p w:rsidR="00B420FB" w:rsidRDefault="00B420FB">
            <w:pPr>
              <w:tabs>
                <w:tab w:val="left" w:pos="567"/>
                <w:tab w:val="left" w:pos="709"/>
              </w:tabs>
              <w:autoSpaceDE w:val="0"/>
              <w:autoSpaceDN w:val="0"/>
              <w:adjustRightInd w:val="0"/>
              <w:spacing w:line="360" w:lineRule="auto"/>
              <w:ind w:firstLine="567"/>
              <w:jc w:val="both"/>
              <w:rPr>
                <w:rFonts w:eastAsia="Calibri"/>
                <w:bCs/>
                <w:noProof/>
                <w:color w:val="000000"/>
                <w:sz w:val="24"/>
                <w:szCs w:val="24"/>
              </w:rPr>
            </w:pPr>
            <w:r>
              <w:rPr>
                <w:rFonts w:eastAsia="Calibri"/>
                <w:bCs/>
                <w:noProof/>
                <w:color w:val="000000"/>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Асмолов А.Г. Оптика просвещения: социокультурные перспективы. – М.: Просвещение, 2015.</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Асмолов А.Г. Психология личности. Культурно-историческое понимание развития человека. – М., Академия, 2011.</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Бостельман А., Финк М. Применение портфолио в дошкольных организациях: 3–6 лет. – М.: Издательство «Национальное образование», 2015.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Венгер Л.А. Восприятие и обучение. – М., 1969.</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Веракса Н.Е. и др. Познавательное развитие. – М.: Мозаика-синтез, 2014.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Выготский Л.С.  Мышление и речь // Собр. соч.: В 6 т. – Т. 2. – М.: Педагогика, 1982.</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Запорожец А.В. Избранные психологические труды: в 2 т. – М.:  Педагогика, 1986.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lastRenderedPageBreak/>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Короткова Н.А., Нежнов П.Г. Наблюдение за развитием детей в дошкольных группах / Изд. 3-е, дораб. – М.: Линка-Пресс, 2014.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Корчак Януш. Как любить ребенка / Януш Корчак; пер. с польск. К.Э. Сенкевич. – Москва: АСТ, 2014.  (Библиотека Ю. Гиппенрейтер).</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Корчак Януш. Уважение к ребенку. –СПб.: Питер, 2015.</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Кравцов Г.Г., Кравцова Е.Е. Психология и педагогика обучения дошкольников: учеб. пособие. – М: Мозаика-Синтез, 2013.</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Кривцова С.В. Патяева Е.Ю.Семья. Искуство общения с ребенком / под ред. А.Г. Асмолова. – М.: Учебная книга БИС, 2008.</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Леонтьев А.Н. Психологические основы развития ребенка и обучения. – М.: Смысл, 2012.</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Лисина М.И. Формирование личности ребенка в общении. – СПб.: Питер, 2009.</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Манске К. Учение как открытие. Пособие для педагогов. – М.: Смысл, 2014.</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Мид М. Культура и мир Детства. –  М., 1988.</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Михайленко Н.Я., Короткова Н.А. Организация сюжетной игры в детском саду. – М., 2009.</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Михайленко Н.Я., Короткова Н.А. Ориентиры и требования к обновлению содержания дошкольного образования: метод. рекомендации. – М., 1993.</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lastRenderedPageBreak/>
              <w:t xml:space="preserve">Михайлова-Свирская Л.В. Индивидуализация образования детей дошкольного возраста. Пособие для педагогов ДОО (0–7 лет). – М.: Просвещение, 2014.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Навигатор образовательных программ дошкольного образования [Электронный ресурс].</w:t>
            </w:r>
            <w:r>
              <w:rPr>
                <w:rFonts w:eastAsia="Calibri"/>
                <w:shd w:val="clear" w:color="auto" w:fill="FFFFFF"/>
              </w:rPr>
              <w:t>─ Режим доступа:</w:t>
            </w:r>
            <w:r>
              <w:rPr>
                <w:rFonts w:eastAsia="Calibri"/>
                <w:bCs/>
                <w:noProof/>
                <w:color w:val="000000"/>
              </w:rPr>
              <w:t>http://Navigator.firo.ru.</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Уденховен Н. ван, Вазир Р. Новое детство. Как изменились условия и  потребности  жизни детей. – М.: Университетская книга, 2010.</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Обухова Л.Ф. Возрастная психология: учеб. для вузов: гриф МО, М.: Юрайт, 2014.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Патяева Е.Ю. От рождения до школы. Первая книга думающего родителя. –М.: Смысл, 2014.</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Педагогика достоинства: идеология дошкольного и дополнительного образования. – М.: Федеральный институт развития образования, 2014.</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Поддьяков А.Н. Исследовательское поведение. 2-е изд. испр. и доп. – М.: Издательство «Национальное образование», 2015.</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 Поддьяков Н.Н. Психическое развитие и саморазвитие ребенка-дошкольника. Ближние и дальние горизонты. – М., 2013.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Ушинский К. Человек как предмет воспитания Т. 1 Опыт педагогической антропологии / Константин Ушинский. – М., 2012. – 892 с.</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lastRenderedPageBreak/>
              <w:t>Эльконин Д.Б. Детская психология: учеб. пособие для студ. высш. учеб. заведений / Д.Б. Эльконин; – 4-е изд., стер. – М.: Издательский центр «Академия», 2007. – 384 с.</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Эльконин Д.Б. Избранные психологические труды. – М., 1989.</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Эльконин Д.Б. Психология игры. – М., Владос, 1999.</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Эриксон Э. Детство и общество / 2-е изд., перераб. и доп.; пер. с англ. – СПб.: Ленато: ACT: Фонд «Университетская книга», 1996.</w:t>
            </w:r>
          </w:p>
          <w:p w:rsidR="00B420FB" w:rsidRDefault="00B420FB" w:rsidP="00B420FB">
            <w:pPr>
              <w:numPr>
                <w:ilvl w:val="0"/>
                <w:numId w:val="79"/>
              </w:numPr>
              <w:tabs>
                <w:tab w:val="left" w:pos="567"/>
                <w:tab w:val="left" w:pos="709"/>
              </w:tabs>
              <w:autoSpaceDE w:val="0"/>
              <w:autoSpaceDN w:val="0"/>
              <w:adjustRightInd w:val="0"/>
              <w:spacing w:after="200" w:line="360" w:lineRule="auto"/>
              <w:ind w:left="0" w:firstLine="567"/>
              <w:jc w:val="both"/>
              <w:rPr>
                <w:rFonts w:eastAsia="Calibri"/>
                <w:bCs/>
                <w:noProof/>
                <w:color w:val="000000"/>
              </w:rPr>
            </w:pPr>
            <w:r>
              <w:rPr>
                <w:rFonts w:eastAsia="Calibri"/>
                <w:bCs/>
                <w:noProof/>
                <w:color w:val="000000"/>
              </w:rPr>
              <w:t xml:space="preserve">Юдина Е.Г., Степанова Г.Б., Денисова Е.Н. (Ред. и введение Е.Г. Юдиной) Педагогическая диагностика в детском саду. – М.: Просвещение, 2005. </w:t>
            </w:r>
          </w:p>
          <w:p w:rsidR="00B420FB" w:rsidRDefault="00B420FB">
            <w:pPr>
              <w:spacing w:after="200" w:line="276" w:lineRule="auto"/>
              <w:rPr>
                <w:rFonts w:ascii="Calibri" w:eastAsia="Calibri" w:hAnsi="Calibri"/>
              </w:rPr>
            </w:pPr>
          </w:p>
          <w:p w:rsidR="00B420FB" w:rsidRDefault="00B420FB">
            <w:pPr>
              <w:spacing w:line="360" w:lineRule="auto"/>
              <w:jc w:val="both"/>
              <w:rPr>
                <w:rFonts w:ascii="Times New Roman" w:eastAsia="Times New Roman" w:hAnsi="Times New Roman"/>
                <w:b/>
                <w:sz w:val="24"/>
                <w:szCs w:val="24"/>
                <w:lang w:eastAsia="ru-RU"/>
              </w:rPr>
            </w:pPr>
          </w:p>
        </w:tc>
      </w:tr>
    </w:tbl>
    <w:p w:rsidR="00B420FB" w:rsidRDefault="00B420FB" w:rsidP="00B420FB">
      <w:pPr>
        <w:spacing w:line="360" w:lineRule="auto"/>
        <w:jc w:val="both"/>
        <w:rPr>
          <w:b/>
        </w:rPr>
      </w:pPr>
      <w:r>
        <w:rPr>
          <w:b/>
        </w:rPr>
        <w:lastRenderedPageBreak/>
        <w:t xml:space="preserve">Методическое обеспечение </w:t>
      </w:r>
    </w:p>
    <w:tbl>
      <w:tblPr>
        <w:tblpPr w:leftFromText="180" w:rightFromText="180" w:vertAnchor="text" w:horzAnchor="margin" w:tblpY="234"/>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4614"/>
        <w:gridCol w:w="7920"/>
      </w:tblGrid>
      <w:tr w:rsidR="00B420FB" w:rsidTr="00B420FB">
        <w:tc>
          <w:tcPr>
            <w:tcW w:w="568" w:type="dxa"/>
            <w:tcBorders>
              <w:top w:val="single" w:sz="4" w:space="0" w:color="auto"/>
              <w:left w:val="single" w:sz="4" w:space="0" w:color="auto"/>
              <w:bottom w:val="single" w:sz="4" w:space="0" w:color="auto"/>
              <w:right w:val="single" w:sz="4" w:space="0" w:color="auto"/>
            </w:tcBorders>
            <w:hideMark/>
          </w:tcPr>
          <w:p w:rsidR="00B420FB" w:rsidRDefault="00B420FB">
            <w:pPr>
              <w:spacing w:line="276" w:lineRule="auto"/>
              <w:rPr>
                <w:b/>
              </w:rPr>
            </w:pPr>
            <w:r>
              <w:rPr>
                <w:b/>
              </w:rPr>
              <w:t>№п/п</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spacing w:line="276" w:lineRule="auto"/>
              <w:rPr>
                <w:b/>
              </w:rPr>
            </w:pPr>
            <w:r>
              <w:rPr>
                <w:b/>
              </w:rPr>
              <w:t>Линии  развития</w:t>
            </w:r>
          </w:p>
        </w:tc>
        <w:tc>
          <w:tcPr>
            <w:tcW w:w="4614" w:type="dxa"/>
            <w:tcBorders>
              <w:top w:val="single" w:sz="4" w:space="0" w:color="auto"/>
              <w:left w:val="single" w:sz="4" w:space="0" w:color="auto"/>
              <w:bottom w:val="single" w:sz="4" w:space="0" w:color="auto"/>
              <w:right w:val="single" w:sz="4" w:space="0" w:color="auto"/>
            </w:tcBorders>
            <w:hideMark/>
          </w:tcPr>
          <w:p w:rsidR="00B420FB" w:rsidRDefault="00B420FB">
            <w:pPr>
              <w:spacing w:line="276" w:lineRule="auto"/>
              <w:rPr>
                <w:b/>
              </w:rPr>
            </w:pPr>
            <w:r>
              <w:rPr>
                <w:b/>
              </w:rPr>
              <w:t>Программы</w:t>
            </w:r>
          </w:p>
        </w:tc>
        <w:tc>
          <w:tcPr>
            <w:tcW w:w="7920" w:type="dxa"/>
            <w:tcBorders>
              <w:top w:val="single" w:sz="4" w:space="0" w:color="auto"/>
              <w:left w:val="single" w:sz="4" w:space="0" w:color="auto"/>
              <w:bottom w:val="single" w:sz="4" w:space="0" w:color="auto"/>
              <w:right w:val="single" w:sz="4" w:space="0" w:color="auto"/>
            </w:tcBorders>
            <w:hideMark/>
          </w:tcPr>
          <w:p w:rsidR="00B420FB" w:rsidRDefault="00B420FB">
            <w:pPr>
              <w:spacing w:line="276" w:lineRule="auto"/>
              <w:rPr>
                <w:b/>
              </w:rPr>
            </w:pPr>
            <w:r>
              <w:rPr>
                <w:b/>
              </w:rPr>
              <w:t>Технологии и  методики</w:t>
            </w:r>
          </w:p>
        </w:tc>
      </w:tr>
      <w:tr w:rsidR="00B420FB" w:rsidTr="00B420FB">
        <w:tc>
          <w:tcPr>
            <w:tcW w:w="568" w:type="dxa"/>
            <w:tcBorders>
              <w:top w:val="single" w:sz="4" w:space="0" w:color="auto"/>
              <w:left w:val="single" w:sz="4" w:space="0" w:color="auto"/>
              <w:bottom w:val="single" w:sz="4" w:space="0" w:color="auto"/>
              <w:right w:val="single" w:sz="4" w:space="0" w:color="auto"/>
            </w:tcBorders>
            <w:hideMark/>
          </w:tcPr>
          <w:p w:rsidR="00B420FB" w:rsidRDefault="00B420FB">
            <w:pPr>
              <w:spacing w:line="276" w:lineRule="auto"/>
            </w:pPr>
            <w:r>
              <w:t>1</w:t>
            </w:r>
          </w:p>
        </w:tc>
        <w:tc>
          <w:tcPr>
            <w:tcW w:w="2126" w:type="dxa"/>
            <w:tcBorders>
              <w:top w:val="single" w:sz="4" w:space="0" w:color="auto"/>
              <w:left w:val="single" w:sz="4" w:space="0" w:color="auto"/>
              <w:bottom w:val="single" w:sz="4" w:space="0" w:color="auto"/>
              <w:right w:val="single" w:sz="4" w:space="0" w:color="auto"/>
            </w:tcBorders>
          </w:tcPr>
          <w:p w:rsidR="00B420FB" w:rsidRDefault="00B420FB">
            <w:pPr>
              <w:spacing w:line="276" w:lineRule="auto"/>
            </w:pPr>
            <w:r>
              <w:t>Физическое развитие</w:t>
            </w:r>
          </w:p>
          <w:p w:rsidR="00B420FB" w:rsidRDefault="00B420FB">
            <w:pPr>
              <w:spacing w:line="276" w:lineRule="auto"/>
            </w:pPr>
          </w:p>
        </w:tc>
        <w:tc>
          <w:tcPr>
            <w:tcW w:w="4614" w:type="dxa"/>
            <w:tcBorders>
              <w:top w:val="single" w:sz="4" w:space="0" w:color="auto"/>
              <w:left w:val="single" w:sz="4" w:space="0" w:color="auto"/>
              <w:bottom w:val="single" w:sz="4" w:space="0" w:color="auto"/>
              <w:right w:val="single" w:sz="4" w:space="0" w:color="auto"/>
            </w:tcBorders>
          </w:tcPr>
          <w:p w:rsidR="00B420FB" w:rsidRDefault="00B420FB">
            <w:pPr>
              <w:shd w:val="clear" w:color="auto" w:fill="FFFFFF"/>
              <w:spacing w:line="276" w:lineRule="auto"/>
            </w:pPr>
            <w:r>
              <w:t>Примерная основная образовательная программа дошкольного образования. Одобрена решением федерального учебно – методического объединения по общему образованию (протокол от 20 мая 2015г. № 2/15).</w:t>
            </w:r>
          </w:p>
          <w:p w:rsidR="00B420FB" w:rsidRDefault="00B420FB">
            <w:pPr>
              <w:spacing w:line="276" w:lineRule="auto"/>
            </w:pPr>
          </w:p>
        </w:tc>
        <w:tc>
          <w:tcPr>
            <w:tcW w:w="7920" w:type="dxa"/>
            <w:tcBorders>
              <w:top w:val="single" w:sz="4" w:space="0" w:color="auto"/>
              <w:left w:val="single" w:sz="4" w:space="0" w:color="auto"/>
              <w:bottom w:val="single" w:sz="4" w:space="0" w:color="auto"/>
              <w:right w:val="single" w:sz="4" w:space="0" w:color="auto"/>
            </w:tcBorders>
          </w:tcPr>
          <w:p w:rsidR="00B420FB" w:rsidRDefault="00B420FB">
            <w:pPr>
              <w:spacing w:line="276" w:lineRule="auto"/>
            </w:pPr>
            <w:r>
              <w:t>- «Физкультурные  занятия  на  воздухе  с  детьми  дошкольного  возраста»  В.Г.Фролов, Г,П.Юрко,  М. «Просвещение» 1983</w:t>
            </w:r>
          </w:p>
          <w:p w:rsidR="00B420FB" w:rsidRDefault="00B420FB">
            <w:pPr>
              <w:spacing w:line="276" w:lineRule="auto"/>
            </w:pPr>
            <w:r>
              <w:t>-«Двигательная  активность  ребенка  в детском  саду» -М.А.Рунова, М. Мозаика – Синтез 2000</w:t>
            </w:r>
          </w:p>
          <w:p w:rsidR="00B420FB" w:rsidRDefault="00B420FB">
            <w:pPr>
              <w:spacing w:line="276" w:lineRule="auto"/>
              <w:ind w:left="98"/>
            </w:pPr>
            <w:r>
              <w:t>- М.Д. Махаева (методическое пособие по физической культуре) «Воспитание здорового ребенка».</w:t>
            </w:r>
          </w:p>
          <w:p w:rsidR="00B420FB" w:rsidRDefault="00B420FB">
            <w:pPr>
              <w:spacing w:line="276" w:lineRule="auto"/>
              <w:ind w:left="98"/>
            </w:pPr>
            <w:r>
              <w:t>- «Утренняя гимнастика в детском саду» Т.Е. Харченко М.Синтез 2008.</w:t>
            </w:r>
          </w:p>
          <w:p w:rsidR="00B420FB" w:rsidRDefault="00B420FB">
            <w:pPr>
              <w:spacing w:line="276" w:lineRule="auto"/>
              <w:ind w:left="98"/>
            </w:pPr>
            <w:r>
              <w:lastRenderedPageBreak/>
              <w:t>- «Приобщение дошкольников к здоровому образу жизни» Н.В. Полтавцева; М.Ю. Стожарова; Р.С. Краснова; И.А. Гаврилова.М.2012.</w:t>
            </w:r>
          </w:p>
          <w:p w:rsidR="00B420FB" w:rsidRDefault="00B420FB">
            <w:pPr>
              <w:spacing w:line="276" w:lineRule="auto"/>
              <w:ind w:left="98"/>
            </w:pPr>
            <w:r>
              <w:t>- «Оздоровительная работа в ДОУ»М.С. Горбатова Волгоград. 2008г.</w:t>
            </w:r>
          </w:p>
          <w:p w:rsidR="00B420FB" w:rsidRDefault="00B420FB">
            <w:pPr>
              <w:spacing w:line="276" w:lineRule="auto"/>
              <w:ind w:left="98"/>
            </w:pPr>
            <w:r>
              <w:t>- «Формирование правильной осанки.  Коррекция плоскостопия» Т.Г. Анисимова; С.А. Ульянова Волгоград. 2008г.</w:t>
            </w:r>
          </w:p>
          <w:p w:rsidR="00B420FB" w:rsidRDefault="00B420FB">
            <w:pPr>
              <w:spacing w:line="276" w:lineRule="auto"/>
              <w:ind w:left="98"/>
            </w:pPr>
            <w:r>
              <w:t>; Е.Н. Комарова; Н.А. Седых 2011г.</w:t>
            </w:r>
          </w:p>
          <w:p w:rsidR="00B420FB" w:rsidRDefault="00B420FB">
            <w:pPr>
              <w:spacing w:line="276" w:lineRule="auto"/>
              <w:ind w:left="98"/>
            </w:pPr>
            <w:r>
              <w:t>- «Управление оздоровительной работой в ДОУ « Н.А. Колпащикова  2010г.</w:t>
            </w:r>
          </w:p>
          <w:p w:rsidR="00B420FB" w:rsidRDefault="00B420FB">
            <w:pPr>
              <w:spacing w:line="276" w:lineRule="auto"/>
            </w:pPr>
          </w:p>
        </w:tc>
      </w:tr>
      <w:tr w:rsidR="00B420FB" w:rsidTr="00B420FB">
        <w:trPr>
          <w:trHeight w:val="5078"/>
        </w:trPr>
        <w:tc>
          <w:tcPr>
            <w:tcW w:w="568"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t>Социально-коммуникативное развитие</w:t>
            </w:r>
          </w:p>
        </w:tc>
        <w:tc>
          <w:tcPr>
            <w:tcW w:w="4614" w:type="dxa"/>
            <w:tcBorders>
              <w:top w:val="single" w:sz="4" w:space="0" w:color="auto"/>
              <w:left w:val="single" w:sz="4" w:space="0" w:color="auto"/>
              <w:bottom w:val="single" w:sz="4" w:space="0" w:color="auto"/>
              <w:right w:val="single" w:sz="4" w:space="0" w:color="auto"/>
            </w:tcBorders>
          </w:tcPr>
          <w:p w:rsidR="00B420FB" w:rsidRDefault="00B420FB" w:rsidP="00E14438">
            <w:pPr>
              <w:shd w:val="clear" w:color="auto" w:fill="FFFFFF"/>
              <w:spacing w:line="276" w:lineRule="auto"/>
            </w:pPr>
            <w:r>
              <w:t>Примерная основная образовательная программа дошкольного образования. Одобрена решением федерального учебно – методического объединения по общему образованию (протокол от 20 мая 2015г. № 2/15).</w:t>
            </w:r>
          </w:p>
          <w:p w:rsidR="00B420FB" w:rsidRDefault="00B420FB" w:rsidP="00E14438">
            <w:pPr>
              <w:shd w:val="clear" w:color="auto" w:fill="FFFFFF"/>
              <w:spacing w:line="276" w:lineRule="auto"/>
            </w:pPr>
          </w:p>
        </w:tc>
        <w:tc>
          <w:tcPr>
            <w:tcW w:w="7920" w:type="dxa"/>
            <w:tcBorders>
              <w:top w:val="single" w:sz="4" w:space="0" w:color="auto"/>
              <w:left w:val="single" w:sz="4" w:space="0" w:color="auto"/>
              <w:bottom w:val="single" w:sz="4" w:space="0" w:color="auto"/>
              <w:right w:val="single" w:sz="4" w:space="0" w:color="auto"/>
            </w:tcBorders>
          </w:tcPr>
          <w:p w:rsidR="00B420FB" w:rsidRDefault="00B420FB" w:rsidP="00E14438">
            <w:pPr>
              <w:spacing w:line="276" w:lineRule="auto"/>
            </w:pPr>
            <w:r>
              <w:t>- «Ознакомление детей с социальной  действительностью». Н.С.Голицина - М. Мозаика- Синтез 2005</w:t>
            </w:r>
          </w:p>
          <w:p w:rsidR="00B420FB" w:rsidRDefault="00B420FB" w:rsidP="00E14438">
            <w:pPr>
              <w:spacing w:line="276" w:lineRule="auto"/>
            </w:pPr>
            <w:r>
              <w:t>Н.Ф. Губанова «Развитие игровой деятельности» М. Синтез  2008г.</w:t>
            </w:r>
          </w:p>
          <w:p w:rsidR="00B420FB" w:rsidRDefault="00B420FB" w:rsidP="00E14438">
            <w:pPr>
              <w:spacing w:line="276" w:lineRule="auto"/>
            </w:pPr>
          </w:p>
          <w:p w:rsidR="00B420FB" w:rsidRDefault="00B420FB" w:rsidP="00E14438">
            <w:pPr>
              <w:spacing w:line="276" w:lineRule="auto"/>
            </w:pPr>
            <w:r>
              <w:t>- «Безопасность»  Р.Б.Стеркина,  О.Л.Князева,  Н.Н.Авдеева – М.,1998</w:t>
            </w:r>
          </w:p>
          <w:p w:rsidR="00B420FB" w:rsidRDefault="00B420FB" w:rsidP="00E14438">
            <w:pPr>
              <w:spacing w:line="276" w:lineRule="auto"/>
            </w:pPr>
            <w:r>
              <w:t> Алешина Н.В «Ознакомление дошкольников с окружающим и социальной действительностью», М., 2004 год.</w:t>
            </w:r>
          </w:p>
          <w:p w:rsidR="00B420FB" w:rsidRDefault="00B420FB" w:rsidP="00E14438">
            <w:pPr>
              <w:spacing w:line="276" w:lineRule="auto"/>
            </w:pPr>
          </w:p>
          <w:p w:rsidR="00B420FB" w:rsidRDefault="00B420FB" w:rsidP="00E14438">
            <w:pPr>
              <w:spacing w:line="276" w:lineRule="auto"/>
              <w:ind w:left="98"/>
            </w:pPr>
            <w:r>
              <w:t>-Программа и методические рекомендации «Трудовое воспитание в детском саду» Т.С. Комарова, Л.В. Куцакова, Л.Ю. Павлова.</w:t>
            </w:r>
          </w:p>
          <w:p w:rsidR="00B420FB" w:rsidRDefault="00B420FB" w:rsidP="00E14438">
            <w:pPr>
              <w:spacing w:line="276" w:lineRule="auto"/>
              <w:ind w:left="98"/>
            </w:pPr>
          </w:p>
          <w:p w:rsidR="00B420FB" w:rsidRDefault="00B420FB" w:rsidP="00E14438">
            <w:pPr>
              <w:spacing w:line="276" w:lineRule="auto"/>
              <w:ind w:left="98"/>
            </w:pPr>
            <w:r>
              <w:t>-Р.С. Буре, Г.Н. Година «Учите детей трудиться» (методическое пособие).</w:t>
            </w:r>
          </w:p>
          <w:p w:rsidR="00B420FB" w:rsidRDefault="00B420FB" w:rsidP="00E14438">
            <w:pPr>
              <w:spacing w:line="276" w:lineRule="auto"/>
              <w:ind w:left="98"/>
            </w:pPr>
          </w:p>
          <w:p w:rsidR="00B420FB" w:rsidRDefault="00B420FB" w:rsidP="00E14438">
            <w:pPr>
              <w:spacing w:line="276" w:lineRule="auto"/>
              <w:ind w:left="98"/>
            </w:pPr>
            <w:r>
              <w:lastRenderedPageBreak/>
              <w:t xml:space="preserve"> -А.Ф. Мазурина «Труд детей в природе».</w:t>
            </w:r>
          </w:p>
          <w:p w:rsidR="00B420FB" w:rsidRDefault="00B420FB" w:rsidP="00E14438">
            <w:pPr>
              <w:spacing w:line="276" w:lineRule="auto"/>
              <w:ind w:left="98"/>
            </w:pPr>
            <w:r>
              <w:t>-В.Г. Нечаева «Воспитание дошкольника в труде» (методическое пособие).</w:t>
            </w:r>
          </w:p>
          <w:p w:rsidR="00B420FB" w:rsidRDefault="00B420FB" w:rsidP="00E14438">
            <w:pPr>
              <w:spacing w:line="276" w:lineRule="auto"/>
              <w:ind w:left="98"/>
            </w:pPr>
            <w:r>
              <w:t>- Социально – эмоциональное развитие. в контексте  с ФГОС.ДО. Т.Д. Пашкевич, Издательство «Учитель» 2014г.</w:t>
            </w:r>
          </w:p>
        </w:tc>
      </w:tr>
      <w:tr w:rsidR="00B420FB" w:rsidTr="00B420FB">
        <w:trPr>
          <w:trHeight w:val="2506"/>
        </w:trPr>
        <w:tc>
          <w:tcPr>
            <w:tcW w:w="568"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lastRenderedPageBreak/>
              <w:t>3</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t>Познавательное развитие</w:t>
            </w:r>
          </w:p>
        </w:tc>
        <w:tc>
          <w:tcPr>
            <w:tcW w:w="4614" w:type="dxa"/>
            <w:tcBorders>
              <w:top w:val="single" w:sz="4" w:space="0" w:color="auto"/>
              <w:left w:val="single" w:sz="4" w:space="0" w:color="auto"/>
              <w:bottom w:val="single" w:sz="4" w:space="0" w:color="auto"/>
              <w:right w:val="single" w:sz="4" w:space="0" w:color="auto"/>
            </w:tcBorders>
          </w:tcPr>
          <w:p w:rsidR="00B420FB" w:rsidRDefault="00B420FB" w:rsidP="00E14438">
            <w:pPr>
              <w:shd w:val="clear" w:color="auto" w:fill="FFFFFF"/>
              <w:spacing w:line="276" w:lineRule="auto"/>
            </w:pPr>
            <w:r>
              <w:t>Примерная основная образовательная программа дошкольного образования. Одобрена решением федерального учебно – методического объединения по общему образованию (протокол от 20 мая 2015г. № 2/15).</w:t>
            </w:r>
          </w:p>
          <w:p w:rsidR="00B420FB" w:rsidRDefault="00B420FB" w:rsidP="00E14438">
            <w:pPr>
              <w:shd w:val="clear" w:color="auto" w:fill="FFFFFF"/>
              <w:spacing w:line="276" w:lineRule="auto"/>
            </w:pPr>
          </w:p>
        </w:tc>
        <w:tc>
          <w:tcPr>
            <w:tcW w:w="7920" w:type="dxa"/>
            <w:tcBorders>
              <w:top w:val="single" w:sz="4" w:space="0" w:color="auto"/>
              <w:left w:val="single" w:sz="4" w:space="0" w:color="auto"/>
              <w:bottom w:val="single" w:sz="4" w:space="0" w:color="auto"/>
              <w:right w:val="single" w:sz="4" w:space="0" w:color="auto"/>
            </w:tcBorders>
          </w:tcPr>
          <w:p w:rsidR="00B420FB" w:rsidRDefault="00B420FB" w:rsidP="00E14438">
            <w:pPr>
              <w:spacing w:line="276" w:lineRule="auto"/>
            </w:pPr>
            <w:r>
              <w:t>-«Воспитание сенсорной культуры ребенка». Л.А. Венгер, Э.Г. Пелюгина.</w:t>
            </w:r>
          </w:p>
          <w:p w:rsidR="00B420FB" w:rsidRDefault="00B420FB" w:rsidP="00E14438">
            <w:pPr>
              <w:spacing w:line="276" w:lineRule="auto"/>
            </w:pPr>
            <w:r>
              <w:t>-Дидактические игры по сенсорному воспитанию дошкольников». Л.А. Венгер.</w:t>
            </w:r>
          </w:p>
          <w:p w:rsidR="00B420FB" w:rsidRDefault="00B420FB" w:rsidP="00E14438">
            <w:pPr>
              <w:spacing w:line="276" w:lineRule="auto"/>
            </w:pPr>
            <w:r>
              <w:t>-Д. Альтхауз. «Цвет, форма, количество».</w:t>
            </w:r>
          </w:p>
          <w:p w:rsidR="00B420FB" w:rsidRDefault="00B420FB" w:rsidP="00E14438">
            <w:pPr>
              <w:spacing w:line="276" w:lineRule="auto"/>
            </w:pPr>
            <w:r>
              <w:t>- Л.А. Венгер «Игры и упражнения по развитию умственных способностей у детей дошкольного возраста».</w:t>
            </w:r>
          </w:p>
          <w:p w:rsidR="00B420FB" w:rsidRDefault="00B420FB" w:rsidP="00E14438">
            <w:pPr>
              <w:spacing w:line="276" w:lineRule="auto"/>
            </w:pPr>
            <w:r>
              <w:t>-З.А. Михайлова «Игровые занимательные задачи для дошкольников».</w:t>
            </w:r>
          </w:p>
          <w:p w:rsidR="00B420FB" w:rsidRDefault="00B420FB" w:rsidP="00E14438">
            <w:pPr>
              <w:spacing w:line="276" w:lineRule="auto"/>
            </w:pPr>
            <w:r>
              <w:t>- «Маленький исследователь. Как  научить  дошкольника  приобретать  знания» А.И.Савенков – Ярославль, Академия развития,2002</w:t>
            </w:r>
          </w:p>
          <w:p w:rsidR="00B420FB" w:rsidRDefault="00B420FB" w:rsidP="00E14438">
            <w:pPr>
              <w:spacing w:line="276" w:lineRule="auto"/>
            </w:pPr>
            <w:r>
              <w:t xml:space="preserve">- «Построение  развивающих  занятий со старшими дошкольниками» </w:t>
            </w:r>
          </w:p>
          <w:p w:rsidR="00B420FB" w:rsidRDefault="00B420FB" w:rsidP="00E14438">
            <w:pPr>
              <w:spacing w:line="276" w:lineRule="auto"/>
            </w:pPr>
            <w:r>
              <w:lastRenderedPageBreak/>
              <w:t>Л.Л,Тимофеева – М., Педагогическое  общество России,2006</w:t>
            </w:r>
          </w:p>
          <w:p w:rsidR="00B420FB" w:rsidRDefault="00B420FB" w:rsidP="00E14438">
            <w:pPr>
              <w:spacing w:line="276" w:lineRule="auto"/>
            </w:pPr>
            <w:r>
              <w:t>- И.А. Позина; В.А. Помараева «Формирование элементарных математических представлений» - для всех возрастных групп М. Синтез 2008г.</w:t>
            </w:r>
          </w:p>
          <w:p w:rsidR="00B420FB" w:rsidRDefault="00B420FB" w:rsidP="00E14438">
            <w:pPr>
              <w:spacing w:line="276" w:lineRule="auto"/>
            </w:pPr>
            <w:r>
              <w:t>- «Большой  универсальный  атлас  мира» Д.О.Хвостова, М. ОЛМА Медиа Групп  2009.</w:t>
            </w:r>
          </w:p>
          <w:p w:rsidR="00B420FB" w:rsidRDefault="00B420FB" w:rsidP="00E14438">
            <w:pPr>
              <w:pStyle w:val="a4"/>
              <w:spacing w:line="240" w:lineRule="auto"/>
              <w:ind w:left="0"/>
              <w:rPr>
                <w:rFonts w:eastAsia="Calibri"/>
              </w:rPr>
            </w:pPr>
            <w:r>
              <w:t>-</w:t>
            </w:r>
            <w:r>
              <w:rPr>
                <w:rFonts w:eastAsia="Calibri"/>
              </w:rPr>
              <w:t xml:space="preserve"> Познавательно – исследовательские занятия с детьми 5 – 7 лет на экологической тропе. Соответствует ФГОС, С.В. Машкова. Издательство Учитель  2015 год.</w:t>
            </w:r>
          </w:p>
          <w:p w:rsidR="00B420FB" w:rsidRDefault="00B420FB" w:rsidP="00E14438">
            <w:pPr>
              <w:pStyle w:val="a4"/>
              <w:spacing w:line="240" w:lineRule="auto"/>
              <w:ind w:left="0"/>
              <w:rPr>
                <w:rFonts w:eastAsia="Calibri"/>
              </w:rPr>
            </w:pPr>
            <w:r>
              <w:rPr>
                <w:rFonts w:eastAsia="Calibri"/>
              </w:rPr>
              <w:t>- «Экологические проекты в детском саду». Соответствует ФГОС.   О.М. Масленникова. Издательство Учитель 2015 год</w:t>
            </w:r>
          </w:p>
          <w:p w:rsidR="00B420FB" w:rsidRDefault="00B420FB" w:rsidP="00E14438">
            <w:pPr>
              <w:spacing w:line="276" w:lineRule="auto"/>
              <w:rPr>
                <w:rFonts w:eastAsia="Times New Roman"/>
              </w:rPr>
            </w:pPr>
            <w:r>
              <w:t>- « Наш  дом – природа» программно – методический  комплекс. Н.А.Рыжова – М.,2005</w:t>
            </w:r>
          </w:p>
          <w:p w:rsidR="00B420FB" w:rsidRDefault="00B420FB" w:rsidP="00E14438">
            <w:pPr>
              <w:spacing w:line="276" w:lineRule="auto"/>
            </w:pPr>
            <w:r>
              <w:t>-О.В. Дыбина «Ребенок и окружающий мир» (программа и методические рекомендации).</w:t>
            </w:r>
          </w:p>
          <w:p w:rsidR="00B420FB" w:rsidRDefault="00B420FB" w:rsidP="00E14438">
            <w:pPr>
              <w:spacing w:line="276" w:lineRule="auto"/>
            </w:pPr>
            <w:r>
              <w:t>-О.А. Соломенникова «Экологическое воспитание в детском саду» (программа и методические рекомендации).</w:t>
            </w:r>
          </w:p>
          <w:p w:rsidR="00B420FB" w:rsidRDefault="00B420FB" w:rsidP="00E14438">
            <w:pPr>
              <w:spacing w:line="276" w:lineRule="auto"/>
            </w:pPr>
            <w:r>
              <w:t>-Бондаренко «Экологические занятия с детьми» (методическое пособие).</w:t>
            </w:r>
          </w:p>
          <w:p w:rsidR="00B420FB" w:rsidRDefault="00B420FB" w:rsidP="00E14438">
            <w:pPr>
              <w:spacing w:line="276" w:lineRule="auto"/>
            </w:pPr>
            <w:r>
              <w:t>-О.А. Воронкевич «Добро пожаловать в экологию» (методическое пособие).</w:t>
            </w:r>
          </w:p>
          <w:p w:rsidR="00B420FB" w:rsidRDefault="00B420FB" w:rsidP="00E14438">
            <w:pPr>
              <w:spacing w:line="276" w:lineRule="auto"/>
            </w:pPr>
          </w:p>
          <w:p w:rsidR="00B420FB" w:rsidRDefault="00B420FB" w:rsidP="00E14438">
            <w:pPr>
              <w:spacing w:line="276" w:lineRule="auto"/>
            </w:pPr>
          </w:p>
        </w:tc>
      </w:tr>
      <w:tr w:rsidR="00B420FB" w:rsidTr="00B420FB">
        <w:trPr>
          <w:trHeight w:val="2506"/>
        </w:trPr>
        <w:tc>
          <w:tcPr>
            <w:tcW w:w="568"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rPr>
                <w:b/>
              </w:rPr>
              <w:t>«Художественно-эстетическое развитие»</w:t>
            </w:r>
          </w:p>
        </w:tc>
        <w:tc>
          <w:tcPr>
            <w:tcW w:w="4614" w:type="dxa"/>
            <w:tcBorders>
              <w:top w:val="single" w:sz="4" w:space="0" w:color="auto"/>
              <w:left w:val="single" w:sz="4" w:space="0" w:color="auto"/>
              <w:bottom w:val="single" w:sz="4" w:space="0" w:color="auto"/>
              <w:right w:val="single" w:sz="4" w:space="0" w:color="auto"/>
            </w:tcBorders>
          </w:tcPr>
          <w:p w:rsidR="00B420FB" w:rsidRDefault="00B420FB" w:rsidP="00E14438">
            <w:pPr>
              <w:shd w:val="clear" w:color="auto" w:fill="FFFFFF"/>
              <w:spacing w:line="276" w:lineRule="auto"/>
            </w:pPr>
            <w:r>
              <w:t>Примерная основная образовательная программа дошкольного образования. Одобрена решением федерального учебно – методического объединения по общему образованию (протокол от 20 мая 2015г. № 2/15).</w:t>
            </w:r>
          </w:p>
          <w:p w:rsidR="00B420FB" w:rsidRDefault="00B420FB" w:rsidP="00E14438">
            <w:pPr>
              <w:shd w:val="clear" w:color="auto" w:fill="FFFFFF"/>
              <w:spacing w:line="276" w:lineRule="auto"/>
            </w:pPr>
          </w:p>
        </w:tc>
        <w:tc>
          <w:tcPr>
            <w:tcW w:w="7920" w:type="dxa"/>
            <w:tcBorders>
              <w:top w:val="single" w:sz="4" w:space="0" w:color="auto"/>
              <w:left w:val="single" w:sz="4" w:space="0" w:color="auto"/>
              <w:bottom w:val="single" w:sz="4" w:space="0" w:color="auto"/>
              <w:right w:val="single" w:sz="4" w:space="0" w:color="auto"/>
            </w:tcBorders>
          </w:tcPr>
          <w:p w:rsidR="00B420FB" w:rsidRDefault="00B420FB" w:rsidP="00B420FB">
            <w:pPr>
              <w:numPr>
                <w:ilvl w:val="0"/>
                <w:numId w:val="80"/>
              </w:numPr>
              <w:spacing w:after="0" w:line="240" w:lineRule="auto"/>
              <w:jc w:val="both"/>
            </w:pPr>
            <w:r>
              <w:t>Программа эстетического воспитания детей 2-7 лет «</w:t>
            </w:r>
            <w:r>
              <w:rPr>
                <w:bCs/>
              </w:rPr>
              <w:t>Красота.</w:t>
            </w:r>
            <w:r>
              <w:t xml:space="preserve"> </w:t>
            </w:r>
            <w:r>
              <w:rPr>
                <w:bCs/>
              </w:rPr>
              <w:t>Радость. Творчество»</w:t>
            </w:r>
            <w:r>
              <w:t xml:space="preserve"> / Комарова Т.С., Антонова А.В., Зацепина М.Б. -  М., 2002.</w:t>
            </w:r>
          </w:p>
          <w:p w:rsidR="00B420FB" w:rsidRDefault="00B420FB" w:rsidP="00B420FB">
            <w:pPr>
              <w:numPr>
                <w:ilvl w:val="0"/>
                <w:numId w:val="80"/>
              </w:numPr>
              <w:spacing w:after="0" w:line="240" w:lineRule="auto"/>
            </w:pPr>
            <w:r>
              <w:t>Швайко Г.С. Занятия по изобразительной деятельности в детском саду (средняя, старшая группы). – М.:  Владос, 2001.</w:t>
            </w:r>
          </w:p>
          <w:p w:rsidR="00B420FB" w:rsidRDefault="00B420FB" w:rsidP="00B420FB">
            <w:pPr>
              <w:numPr>
                <w:ilvl w:val="0"/>
                <w:numId w:val="80"/>
              </w:numPr>
              <w:spacing w:after="0" w:line="240" w:lineRule="auto"/>
              <w:rPr>
                <w:iCs/>
              </w:rPr>
            </w:pPr>
            <w:r>
              <w:t xml:space="preserve">Грибовская А.А. </w:t>
            </w:r>
            <w:r>
              <w:rPr>
                <w:iCs/>
              </w:rPr>
              <w:t>Детям о народном искусстве.</w:t>
            </w:r>
          </w:p>
          <w:p w:rsidR="00B420FB" w:rsidRDefault="00B420FB" w:rsidP="00B420FB">
            <w:pPr>
              <w:numPr>
                <w:ilvl w:val="0"/>
                <w:numId w:val="80"/>
              </w:numPr>
              <w:spacing w:after="0" w:line="240" w:lineRule="auto"/>
            </w:pPr>
            <w:r>
              <w:t>Грибовская А.А.  Аппликация в детском саду (в 2-х частях).</w:t>
            </w:r>
          </w:p>
          <w:p w:rsidR="00B420FB" w:rsidRDefault="00B420FB" w:rsidP="00B420FB">
            <w:pPr>
              <w:numPr>
                <w:ilvl w:val="0"/>
                <w:numId w:val="80"/>
              </w:numPr>
              <w:spacing w:after="0" w:line="240" w:lineRule="auto"/>
            </w:pPr>
            <w:r>
              <w:t>Комарова Т.С. Занятие по изобразительной деятельности в детском саду: Кн. для воспитателя дет.сада.- 3-е изд., перераб. и доп. – М.: Просвещение, 1991.</w:t>
            </w:r>
          </w:p>
          <w:p w:rsidR="00B420FB" w:rsidRDefault="00B420FB" w:rsidP="00B420FB">
            <w:pPr>
              <w:numPr>
                <w:ilvl w:val="0"/>
                <w:numId w:val="80"/>
              </w:numPr>
              <w:spacing w:after="0" w:line="240" w:lineRule="auto"/>
            </w:pPr>
            <w:r>
              <w:t>«Художественно – эстетическое развитие старших дошкольников. Н.Н. Леонова. Издательство «Детство – ПРЕСС» 2014 год. Соответствует ФГОС.</w:t>
            </w:r>
          </w:p>
          <w:p w:rsidR="00B420FB" w:rsidRDefault="00B420FB" w:rsidP="00B420FB">
            <w:pPr>
              <w:numPr>
                <w:ilvl w:val="0"/>
                <w:numId w:val="80"/>
              </w:numPr>
              <w:spacing w:after="0" w:line="240" w:lineRule="auto"/>
              <w:jc w:val="both"/>
              <w:rPr>
                <w:rFonts w:eastAsia="TimesNewRomanPSMT"/>
                <w:b/>
              </w:rPr>
            </w:pPr>
            <w:r>
              <w:rPr>
                <w:bCs/>
              </w:rPr>
              <w:t>Серия «Искусство - детям!»</w:t>
            </w:r>
            <w:r>
              <w:t xml:space="preserve"> в издательстве «Мозаика-синтез».Народная пластика и декоративная лепка. – М.: Просвещение, 1984г</w:t>
            </w:r>
            <w:r>
              <w:rPr>
                <w:rFonts w:eastAsia="TimesNewRomanPSMT"/>
                <w:b/>
              </w:rPr>
              <w:t xml:space="preserve"> </w:t>
            </w:r>
          </w:p>
          <w:p w:rsidR="00B420FB" w:rsidRDefault="00B420FB" w:rsidP="00B420FB">
            <w:pPr>
              <w:numPr>
                <w:ilvl w:val="0"/>
                <w:numId w:val="80"/>
              </w:numPr>
              <w:spacing w:after="0" w:line="240" w:lineRule="auto"/>
              <w:rPr>
                <w:rFonts w:eastAsia="Times New Roman"/>
              </w:rPr>
            </w:pPr>
            <w:r>
              <w:t>Куцакова Л.В. Творим и мастерим. Ручной труд: Пособие для педагогов и родителей. –М., 2007.</w:t>
            </w:r>
          </w:p>
          <w:p w:rsidR="00B420FB" w:rsidRDefault="00B420FB" w:rsidP="00B420FB">
            <w:pPr>
              <w:numPr>
                <w:ilvl w:val="0"/>
                <w:numId w:val="80"/>
              </w:numPr>
              <w:spacing w:after="0" w:line="240" w:lineRule="auto"/>
              <w:jc w:val="both"/>
              <w:rPr>
                <w:rFonts w:eastAsia="TimesNewRomanPSMT"/>
                <w:b/>
              </w:rPr>
            </w:pPr>
            <w: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B420FB" w:rsidRDefault="00B420FB" w:rsidP="00B420FB">
            <w:pPr>
              <w:numPr>
                <w:ilvl w:val="0"/>
                <w:numId w:val="80"/>
              </w:numPr>
              <w:spacing w:before="100" w:after="100" w:line="240" w:lineRule="auto"/>
              <w:rPr>
                <w:rFonts w:eastAsia="Times New Roman"/>
              </w:rPr>
            </w:pPr>
            <w: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B420FB" w:rsidRDefault="00B420FB" w:rsidP="00B420FB">
            <w:pPr>
              <w:numPr>
                <w:ilvl w:val="0"/>
                <w:numId w:val="80"/>
              </w:numPr>
              <w:spacing w:before="100" w:after="100" w:line="240" w:lineRule="auto"/>
            </w:pPr>
            <w: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B420FB" w:rsidRDefault="00B420FB" w:rsidP="00B420FB">
            <w:pPr>
              <w:numPr>
                <w:ilvl w:val="0"/>
                <w:numId w:val="80"/>
              </w:numPr>
              <w:spacing w:before="100" w:after="100" w:line="240" w:lineRule="auto"/>
            </w:pPr>
            <w:r>
              <w:t xml:space="preserve">Петрова В.А. «Малыш». Программа развития музыкальности у детей раннего возраста (третий год жизни). – М.: «Виоланта», 1998. </w:t>
            </w:r>
          </w:p>
          <w:p w:rsidR="00B420FB" w:rsidRDefault="00B420FB" w:rsidP="00B420FB">
            <w:pPr>
              <w:numPr>
                <w:ilvl w:val="0"/>
                <w:numId w:val="80"/>
              </w:numPr>
              <w:spacing w:before="100" w:after="100" w:line="240" w:lineRule="auto"/>
            </w:pPr>
            <w:r>
              <w:t xml:space="preserve">Тарасова К.В. , Петрова М.Л. , Рубан Т.Г. «Синтез». Программа развития музыкального восприятия на основе трех видов искусств. – М.: «Виоланта», 1999. </w:t>
            </w:r>
          </w:p>
          <w:p w:rsidR="00B420FB" w:rsidRDefault="00B420FB" w:rsidP="00B420FB">
            <w:pPr>
              <w:numPr>
                <w:ilvl w:val="0"/>
                <w:numId w:val="80"/>
              </w:numPr>
              <w:spacing w:before="100" w:after="100" w:line="240" w:lineRule="auto"/>
            </w:pPr>
            <w:r>
              <w:lastRenderedPageBreak/>
              <w:t xml:space="preserve">Ветлугина Н.А. Музыкальное воспитание в детском саду. – М.: Просвещение, 1981. – 240 с., нот. – (Б-ка воспитателя дет. сада). </w:t>
            </w:r>
          </w:p>
          <w:p w:rsidR="00B420FB" w:rsidRDefault="00B420FB" w:rsidP="00B420FB">
            <w:pPr>
              <w:numPr>
                <w:ilvl w:val="0"/>
                <w:numId w:val="80"/>
              </w:numPr>
              <w:spacing w:before="100" w:after="100" w:line="240" w:lineRule="auto"/>
            </w:pPr>
            <w: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B420FB" w:rsidRDefault="00B420FB" w:rsidP="00B420FB">
            <w:pPr>
              <w:numPr>
                <w:ilvl w:val="0"/>
                <w:numId w:val="80"/>
              </w:numPr>
              <w:spacing w:before="100" w:after="100" w:line="240" w:lineRule="auto"/>
            </w:pPr>
            <w: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B420FB" w:rsidRDefault="00B420FB" w:rsidP="00B420FB">
            <w:pPr>
              <w:numPr>
                <w:ilvl w:val="0"/>
                <w:numId w:val="80"/>
              </w:numPr>
              <w:spacing w:after="0" w:line="240" w:lineRule="auto"/>
              <w:jc w:val="both"/>
              <w:rPr>
                <w:rFonts w:eastAsia="TimesNewRomanPSMT"/>
                <w:b/>
              </w:rPr>
            </w:pPr>
            <w:r>
              <w:rPr>
                <w:rStyle w:val="Bold"/>
                <w:b w:val="0"/>
                <w:bCs/>
              </w:rPr>
              <w:t>В.А. Петрова «Мы танцуем и поем». – М.: «Карапуз», 1998.</w:t>
            </w:r>
          </w:p>
          <w:p w:rsidR="00B420FB" w:rsidRDefault="00B420FB" w:rsidP="00E14438">
            <w:pPr>
              <w:spacing w:line="276" w:lineRule="auto"/>
              <w:rPr>
                <w:rFonts w:eastAsia="Times New Roman"/>
              </w:rPr>
            </w:pPr>
          </w:p>
        </w:tc>
      </w:tr>
    </w:tbl>
    <w:p w:rsidR="00B420FB" w:rsidRDefault="00B420FB" w:rsidP="00B420FB">
      <w:pPr>
        <w:spacing w:line="360" w:lineRule="auto"/>
        <w:jc w:val="both"/>
        <w:rPr>
          <w:b/>
          <w:sz w:val="24"/>
          <w:szCs w:val="24"/>
        </w:rPr>
      </w:pPr>
    </w:p>
    <w:p w:rsidR="00B420FB" w:rsidRDefault="00B420FB" w:rsidP="00B420FB">
      <w:r>
        <w:t xml:space="preserve"> </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4614"/>
        <w:gridCol w:w="7920"/>
      </w:tblGrid>
      <w:tr w:rsidR="00B420FB" w:rsidTr="00B420FB">
        <w:trPr>
          <w:trHeight w:val="2506"/>
        </w:trPr>
        <w:tc>
          <w:tcPr>
            <w:tcW w:w="568" w:type="dxa"/>
            <w:tcBorders>
              <w:top w:val="single" w:sz="4" w:space="0" w:color="auto"/>
              <w:left w:val="single" w:sz="4" w:space="0" w:color="auto"/>
              <w:bottom w:val="single" w:sz="4" w:space="0" w:color="auto"/>
              <w:right w:val="single" w:sz="4" w:space="0" w:color="auto"/>
            </w:tcBorders>
          </w:tcPr>
          <w:p w:rsidR="00B420FB" w:rsidRDefault="00B420FB" w:rsidP="00E14438">
            <w:pPr>
              <w:spacing w:line="276" w:lineRule="auto"/>
            </w:pPr>
          </w:p>
          <w:p w:rsidR="00B420FB" w:rsidRDefault="00B420FB" w:rsidP="00E14438">
            <w:pPr>
              <w:spacing w:line="276" w:lineRule="auto"/>
            </w:pPr>
            <w:r>
              <w:t>5</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rsidP="00E14438">
            <w:pPr>
              <w:spacing w:line="276" w:lineRule="auto"/>
            </w:pPr>
            <w:r>
              <w:rPr>
                <w:b/>
              </w:rPr>
              <w:t>«Речевое развитие».</w:t>
            </w:r>
          </w:p>
        </w:tc>
        <w:tc>
          <w:tcPr>
            <w:tcW w:w="4614" w:type="dxa"/>
            <w:tcBorders>
              <w:top w:val="single" w:sz="4" w:space="0" w:color="auto"/>
              <w:left w:val="single" w:sz="4" w:space="0" w:color="auto"/>
              <w:bottom w:val="single" w:sz="4" w:space="0" w:color="auto"/>
              <w:right w:val="single" w:sz="4" w:space="0" w:color="auto"/>
            </w:tcBorders>
          </w:tcPr>
          <w:p w:rsidR="00B420FB" w:rsidRDefault="00B420FB" w:rsidP="00E14438">
            <w:pPr>
              <w:shd w:val="clear" w:color="auto" w:fill="FFFFFF"/>
              <w:spacing w:line="276" w:lineRule="auto"/>
            </w:pPr>
            <w:r>
              <w:t>Примерная основная образовательная программа дошкольного образования. Одобрена решением федерального учебно – методического объединения по общему образованию (протокол от 20 мая 2015г. № 2/15).</w:t>
            </w:r>
          </w:p>
          <w:p w:rsidR="00B420FB" w:rsidRDefault="00B420FB" w:rsidP="00E14438">
            <w:pPr>
              <w:shd w:val="clear" w:color="auto" w:fill="FFFFFF"/>
              <w:spacing w:line="276" w:lineRule="auto"/>
            </w:pPr>
          </w:p>
        </w:tc>
        <w:tc>
          <w:tcPr>
            <w:tcW w:w="7920" w:type="dxa"/>
            <w:tcBorders>
              <w:top w:val="single" w:sz="4" w:space="0" w:color="auto"/>
              <w:left w:val="single" w:sz="4" w:space="0" w:color="auto"/>
              <w:bottom w:val="single" w:sz="4" w:space="0" w:color="auto"/>
              <w:right w:val="single" w:sz="4" w:space="0" w:color="auto"/>
            </w:tcBorders>
          </w:tcPr>
          <w:p w:rsidR="00B420FB" w:rsidRDefault="00B420FB" w:rsidP="00B420FB">
            <w:pPr>
              <w:numPr>
                <w:ilvl w:val="0"/>
                <w:numId w:val="81"/>
              </w:numPr>
              <w:spacing w:after="0" w:line="240" w:lineRule="auto"/>
            </w:pPr>
            <w:r>
              <w:t>«Развитие речи детей 3-5 лет О.С. Ушакова. Соответствует ФГОС ДО. ООО  «ТЦ Сфера» 2012г.</w:t>
            </w:r>
          </w:p>
          <w:p w:rsidR="00B420FB" w:rsidRDefault="00B420FB" w:rsidP="00B420FB">
            <w:pPr>
              <w:numPr>
                <w:ilvl w:val="0"/>
                <w:numId w:val="81"/>
              </w:numPr>
              <w:spacing w:after="0" w:line="240" w:lineRule="auto"/>
            </w:pPr>
            <w:r>
              <w:t>«Развитие речи детей 5 – 7  лет О.С. Ушакова.   соответствует ФГОС ДО. ООО  «ТЦ Сфера» 2012г.</w:t>
            </w:r>
          </w:p>
          <w:p w:rsidR="00B420FB" w:rsidRDefault="00B420FB" w:rsidP="00B420FB">
            <w:pPr>
              <w:numPr>
                <w:ilvl w:val="0"/>
                <w:numId w:val="81"/>
              </w:numPr>
              <w:spacing w:after="0" w:line="240" w:lineRule="auto"/>
            </w:pPr>
            <w:r>
              <w:t>«Ознакомление дошкольников с литературой» 3 – 5 лет «О.С. Ушакова.  Соответствует  ФГОС ДО. ООО  «ТЦ Сфера» 2012г.</w:t>
            </w:r>
          </w:p>
          <w:p w:rsidR="00B420FB" w:rsidRDefault="00B420FB" w:rsidP="00B420FB">
            <w:pPr>
              <w:numPr>
                <w:ilvl w:val="0"/>
                <w:numId w:val="81"/>
              </w:numPr>
              <w:spacing w:after="0" w:line="240" w:lineRule="auto"/>
            </w:pPr>
            <w:r>
              <w:t>«Ознакомление дошкольников с литературой» 3 – 5 лет «О.С. Ушакова. Соответствует ФГОС ДО. ООО  «ТЦ Сфера» 2012г.</w:t>
            </w:r>
          </w:p>
          <w:p w:rsidR="00B420FB" w:rsidRDefault="00B420FB" w:rsidP="00B420FB">
            <w:pPr>
              <w:numPr>
                <w:ilvl w:val="0"/>
                <w:numId w:val="81"/>
              </w:numPr>
              <w:spacing w:after="0" w:line="240" w:lineRule="auto"/>
            </w:pPr>
            <w:r>
              <w:t xml:space="preserve">Бондаренко А.К. Дидактические игры в детском саду. – М.: Просвещение, 1985. </w:t>
            </w:r>
          </w:p>
          <w:p w:rsidR="00B420FB" w:rsidRDefault="00B420FB" w:rsidP="00B420FB">
            <w:pPr>
              <w:numPr>
                <w:ilvl w:val="0"/>
                <w:numId w:val="81"/>
              </w:numPr>
              <w:spacing w:after="0" w:line="240" w:lineRule="auto"/>
            </w:pPr>
            <w:r>
              <w:t>Илларионова Ю.Г. Учите детей отгадывать загадки. – М.: Просвещение, 1985.</w:t>
            </w:r>
          </w:p>
          <w:p w:rsidR="00B420FB" w:rsidRDefault="00B420FB" w:rsidP="00B420FB">
            <w:pPr>
              <w:numPr>
                <w:ilvl w:val="0"/>
                <w:numId w:val="81"/>
              </w:numPr>
              <w:spacing w:after="0" w:line="240" w:lineRule="auto"/>
            </w:pPr>
            <w:r>
              <w:t>Литература и фантазия / Сост. Л.Е. Стрельцова. – М.: Просвещение, 1992.</w:t>
            </w:r>
          </w:p>
          <w:p w:rsidR="00B420FB" w:rsidRDefault="00B420FB" w:rsidP="00B420FB">
            <w:pPr>
              <w:numPr>
                <w:ilvl w:val="0"/>
                <w:numId w:val="81"/>
              </w:numPr>
              <w:spacing w:after="0" w:line="240" w:lineRule="auto"/>
            </w:pPr>
            <w:r>
              <w:t>Максаков А.И. Воспитание звуковой культуры речи у детей дошкольного возраста. – М.: 1987.</w:t>
            </w:r>
          </w:p>
          <w:p w:rsidR="00B420FB" w:rsidRDefault="00B420FB" w:rsidP="00B420FB">
            <w:pPr>
              <w:numPr>
                <w:ilvl w:val="0"/>
                <w:numId w:val="81"/>
              </w:numPr>
              <w:spacing w:after="0" w:line="240" w:lineRule="auto"/>
            </w:pPr>
            <w:r>
              <w:lastRenderedPageBreak/>
              <w:t>Максаков А.И., Тумакова Г.А. Учите, играя. – М.: Просвещение, 1983.</w:t>
            </w:r>
          </w:p>
          <w:p w:rsidR="00B420FB" w:rsidRDefault="00B420FB" w:rsidP="00B420FB">
            <w:pPr>
              <w:numPr>
                <w:ilvl w:val="0"/>
                <w:numId w:val="81"/>
              </w:numPr>
              <w:spacing w:after="0" w:line="240" w:lineRule="auto"/>
            </w:pPr>
            <w:r>
              <w:t>Тумакова Г.А. Ознакомление дошкольников со звучащим словом. – М.: Просвещение, 1991.</w:t>
            </w:r>
          </w:p>
          <w:p w:rsidR="00B420FB" w:rsidRDefault="00B420FB" w:rsidP="00E14438">
            <w:pPr>
              <w:ind w:left="1069"/>
              <w:jc w:val="both"/>
            </w:pPr>
          </w:p>
        </w:tc>
      </w:tr>
    </w:tbl>
    <w:p w:rsidR="00B420FB" w:rsidRDefault="00B420FB" w:rsidP="00B420FB">
      <w:pPr>
        <w:ind w:firstLine="748"/>
        <w:jc w:val="center"/>
        <w:rPr>
          <w:i/>
          <w:sz w:val="32"/>
          <w:szCs w:val="32"/>
        </w:rPr>
      </w:pPr>
      <w:r>
        <w:lastRenderedPageBreak/>
        <w:t xml:space="preserve">                                       </w:t>
      </w:r>
      <w:r>
        <w:rPr>
          <w:b/>
          <w:sz w:val="32"/>
          <w:szCs w:val="32"/>
        </w:rPr>
        <w:t>3. Организация режима пребывания детей в образовательном учреждении</w:t>
      </w:r>
    </w:p>
    <w:p w:rsidR="00B420FB" w:rsidRDefault="00B420FB" w:rsidP="00B420FB">
      <w:pPr>
        <w:ind w:firstLine="748"/>
        <w:jc w:val="both"/>
        <w:rPr>
          <w:sz w:val="24"/>
          <w:szCs w:val="24"/>
        </w:rPr>
      </w:pPr>
      <w:r>
        <w:rPr>
          <w:i/>
        </w:rPr>
        <w:t xml:space="preserve">Ежедневная организация жизни и деятельности детей </w:t>
      </w:r>
      <w:r>
        <w:t>осуществляется с учетом:</w:t>
      </w:r>
    </w:p>
    <w:p w:rsidR="00B420FB" w:rsidRDefault="00B420FB" w:rsidP="00B420FB">
      <w:pPr>
        <w:numPr>
          <w:ilvl w:val="0"/>
          <w:numId w:val="82"/>
        </w:numPr>
        <w:spacing w:after="0" w:line="240" w:lineRule="auto"/>
        <w:jc w:val="both"/>
      </w:pPr>
      <w: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B420FB" w:rsidRDefault="00B420FB" w:rsidP="00B420FB">
      <w:pPr>
        <w:numPr>
          <w:ilvl w:val="0"/>
          <w:numId w:val="83"/>
        </w:numPr>
        <w:spacing w:after="0" w:line="240" w:lineRule="auto"/>
        <w:jc w:val="both"/>
      </w:pPr>
      <w: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i/>
        </w:rPr>
        <w:t xml:space="preserve">        </w:t>
      </w:r>
    </w:p>
    <w:p w:rsidR="00B420FB" w:rsidRDefault="00B420FB" w:rsidP="00B420FB">
      <w:pPr>
        <w:ind w:left="720"/>
        <w:jc w:val="both"/>
        <w:rPr>
          <w:b/>
          <w:i/>
          <w:noProof/>
          <w:color w:val="FF0000"/>
          <w:sz w:val="28"/>
          <w:szCs w:val="28"/>
        </w:rPr>
      </w:pPr>
    </w:p>
    <w:p w:rsidR="00B420FB" w:rsidRDefault="00B420FB" w:rsidP="00B420FB">
      <w:pPr>
        <w:ind w:left="720"/>
        <w:jc w:val="both"/>
        <w:rPr>
          <w:b/>
          <w:i/>
          <w:noProof/>
          <w:color w:val="FF0000"/>
          <w:sz w:val="28"/>
          <w:szCs w:val="28"/>
        </w:rPr>
      </w:pPr>
    </w:p>
    <w:p w:rsidR="00B420FB" w:rsidRDefault="00B420FB" w:rsidP="00B420FB">
      <w:pPr>
        <w:ind w:left="720"/>
        <w:jc w:val="both"/>
        <w:rPr>
          <w:b/>
          <w:i/>
          <w:noProof/>
          <w:sz w:val="28"/>
          <w:szCs w:val="28"/>
        </w:rPr>
      </w:pPr>
      <w:r>
        <w:rPr>
          <w:b/>
          <w:i/>
          <w:noProof/>
          <w:sz w:val="28"/>
          <w:szCs w:val="28"/>
        </w:rPr>
        <w:t>Структура образовательного года: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0"/>
        <w:gridCol w:w="2027"/>
        <w:gridCol w:w="1701"/>
        <w:gridCol w:w="1843"/>
        <w:gridCol w:w="1701"/>
        <w:gridCol w:w="1843"/>
        <w:gridCol w:w="2126"/>
        <w:gridCol w:w="1418"/>
      </w:tblGrid>
      <w:tr w:rsidR="00B420FB" w:rsidTr="00B420FB">
        <w:trPr>
          <w:trHeight w:val="1374"/>
        </w:trPr>
        <w:tc>
          <w:tcPr>
            <w:tcW w:w="1330" w:type="dxa"/>
            <w:tcBorders>
              <w:top w:val="single" w:sz="4" w:space="0" w:color="auto"/>
              <w:left w:val="single" w:sz="4" w:space="0" w:color="auto"/>
              <w:bottom w:val="single" w:sz="4" w:space="0" w:color="auto"/>
              <w:right w:val="single" w:sz="4" w:space="0" w:color="auto"/>
            </w:tcBorders>
          </w:tcPr>
          <w:p w:rsidR="00B420FB" w:rsidRDefault="00B420FB">
            <w:pPr>
              <w:jc w:val="center"/>
              <w:rPr>
                <w:b/>
              </w:rPr>
            </w:pPr>
            <w:r>
              <w:rPr>
                <w:b/>
              </w:rPr>
              <w:t>1 сентября</w:t>
            </w:r>
          </w:p>
          <w:p w:rsidR="00B420FB" w:rsidRDefault="00B420FB">
            <w:pPr>
              <w:jc w:val="center"/>
              <w:rPr>
                <w:sz w:val="12"/>
              </w:rPr>
            </w:pPr>
          </w:p>
          <w:p w:rsidR="00B420FB" w:rsidRDefault="00B420FB">
            <w:pPr>
              <w:jc w:val="center"/>
            </w:pPr>
            <w:r>
              <w:t>Начало</w:t>
            </w:r>
          </w:p>
          <w:p w:rsidR="00B420FB" w:rsidRDefault="00B420FB">
            <w:pPr>
              <w:jc w:val="center"/>
            </w:pPr>
            <w:r>
              <w:t>образовательного</w:t>
            </w:r>
          </w:p>
          <w:p w:rsidR="00B420FB" w:rsidRDefault="00B420FB">
            <w:pPr>
              <w:jc w:val="both"/>
              <w:rPr>
                <w:b/>
                <w:i/>
                <w:noProof/>
                <w:sz w:val="28"/>
                <w:szCs w:val="28"/>
              </w:rPr>
            </w:pPr>
            <w:r>
              <w:t>года</w:t>
            </w:r>
          </w:p>
        </w:tc>
        <w:tc>
          <w:tcPr>
            <w:tcW w:w="2027" w:type="dxa"/>
            <w:tcBorders>
              <w:top w:val="single" w:sz="4" w:space="0" w:color="auto"/>
              <w:left w:val="single" w:sz="4" w:space="0" w:color="auto"/>
              <w:bottom w:val="single" w:sz="4" w:space="0" w:color="auto"/>
              <w:right w:val="single" w:sz="4" w:space="0" w:color="auto"/>
            </w:tcBorders>
          </w:tcPr>
          <w:p w:rsidR="00B420FB" w:rsidRDefault="00B420FB">
            <w:pPr>
              <w:jc w:val="center"/>
              <w:rPr>
                <w:b/>
              </w:rPr>
            </w:pPr>
            <w:r>
              <w:rPr>
                <w:b/>
              </w:rPr>
              <w:t>1-30</w:t>
            </w:r>
          </w:p>
          <w:p w:rsidR="00B420FB" w:rsidRDefault="00B420FB">
            <w:pPr>
              <w:jc w:val="center"/>
              <w:rPr>
                <w:b/>
                <w:sz w:val="20"/>
                <w:szCs w:val="20"/>
              </w:rPr>
            </w:pPr>
            <w:r>
              <w:rPr>
                <w:b/>
                <w:sz w:val="20"/>
                <w:szCs w:val="20"/>
              </w:rPr>
              <w:t>Сентября</w:t>
            </w:r>
          </w:p>
          <w:p w:rsidR="00B420FB" w:rsidRDefault="00B420FB">
            <w:pPr>
              <w:jc w:val="center"/>
              <w:rPr>
                <w:sz w:val="20"/>
                <w:szCs w:val="20"/>
              </w:rPr>
            </w:pPr>
            <w:r>
              <w:rPr>
                <w:sz w:val="20"/>
                <w:szCs w:val="20"/>
              </w:rPr>
              <w:t>Адаптационный</w:t>
            </w:r>
          </w:p>
          <w:p w:rsidR="00B420FB" w:rsidRDefault="00B420FB">
            <w:pPr>
              <w:jc w:val="center"/>
              <w:rPr>
                <w:sz w:val="20"/>
                <w:szCs w:val="20"/>
              </w:rPr>
            </w:pPr>
            <w:r>
              <w:rPr>
                <w:sz w:val="20"/>
                <w:szCs w:val="20"/>
              </w:rPr>
              <w:t>Диагностичекий период</w:t>
            </w:r>
          </w:p>
          <w:p w:rsidR="00B420FB" w:rsidRDefault="00B420FB">
            <w:pPr>
              <w:jc w:val="center"/>
              <w:rPr>
                <w:b/>
                <w:i/>
                <w:noProof/>
                <w:sz w:val="28"/>
                <w:szCs w:val="28"/>
              </w:rPr>
            </w:pPr>
          </w:p>
        </w:tc>
        <w:tc>
          <w:tcPr>
            <w:tcW w:w="1701" w:type="dxa"/>
            <w:tcBorders>
              <w:top w:val="single" w:sz="4" w:space="0" w:color="auto"/>
              <w:left w:val="single" w:sz="4" w:space="0" w:color="auto"/>
              <w:bottom w:val="single" w:sz="4" w:space="0" w:color="auto"/>
              <w:right w:val="single" w:sz="4" w:space="0" w:color="auto"/>
            </w:tcBorders>
          </w:tcPr>
          <w:p w:rsidR="00B420FB" w:rsidRDefault="00B420FB">
            <w:pPr>
              <w:rPr>
                <w:b/>
              </w:rPr>
            </w:pPr>
            <w:r>
              <w:rPr>
                <w:b/>
              </w:rPr>
              <w:t>1.10 – 25.12.</w:t>
            </w:r>
          </w:p>
          <w:p w:rsidR="00B420FB" w:rsidRDefault="00B420FB">
            <w:pPr>
              <w:jc w:val="center"/>
              <w:rPr>
                <w:b/>
              </w:rPr>
            </w:pPr>
          </w:p>
          <w:p w:rsidR="00B420FB" w:rsidRDefault="00B420FB">
            <w:r>
              <w:t>Образовательный период</w:t>
            </w:r>
          </w:p>
          <w:p w:rsidR="00B420FB" w:rsidRDefault="00B420FB">
            <w:pPr>
              <w:jc w:val="center"/>
              <w:rPr>
                <w:b/>
                <w:i/>
                <w:noProof/>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B420FB" w:rsidRDefault="00B420FB">
            <w:pPr>
              <w:rPr>
                <w:b/>
              </w:rPr>
            </w:pPr>
            <w:r>
              <w:rPr>
                <w:b/>
              </w:rPr>
              <w:t>25.12- 10.01</w:t>
            </w:r>
          </w:p>
          <w:p w:rsidR="00B420FB" w:rsidRDefault="00B420FB">
            <w:pPr>
              <w:jc w:val="both"/>
              <w:rPr>
                <w:b/>
                <w:i/>
                <w:noProof/>
                <w:sz w:val="28"/>
                <w:szCs w:val="28"/>
              </w:rPr>
            </w:pPr>
            <w:r>
              <w:t>Новогод-ние каникулы</w:t>
            </w:r>
          </w:p>
        </w:tc>
        <w:tc>
          <w:tcPr>
            <w:tcW w:w="1701" w:type="dxa"/>
            <w:tcBorders>
              <w:top w:val="single" w:sz="4" w:space="0" w:color="auto"/>
              <w:left w:val="single" w:sz="4" w:space="0" w:color="auto"/>
              <w:bottom w:val="single" w:sz="4" w:space="0" w:color="auto"/>
              <w:right w:val="single" w:sz="4" w:space="0" w:color="auto"/>
            </w:tcBorders>
          </w:tcPr>
          <w:p w:rsidR="00B420FB" w:rsidRDefault="00B420FB">
            <w:pPr>
              <w:rPr>
                <w:noProof/>
              </w:rPr>
            </w:pPr>
            <w:r>
              <w:rPr>
                <w:noProof/>
              </w:rPr>
              <w:t>12.01. – 18.01.</w:t>
            </w:r>
          </w:p>
          <w:p w:rsidR="00B420FB" w:rsidRDefault="00B420FB">
            <w:pPr>
              <w:rPr>
                <w:noProof/>
              </w:rPr>
            </w:pPr>
            <w:r>
              <w:rPr>
                <w:noProof/>
              </w:rPr>
              <w:t>Диагностический период</w:t>
            </w:r>
          </w:p>
          <w:p w:rsidR="00B420FB" w:rsidRDefault="00B420FB">
            <w:pPr>
              <w:rPr>
                <w:noProof/>
              </w:rPr>
            </w:pPr>
          </w:p>
          <w:p w:rsidR="00B420FB" w:rsidRDefault="00B420FB">
            <w:pPr>
              <w:jc w:val="both"/>
              <w:rPr>
                <w:b/>
                <w:i/>
                <w:noProof/>
                <w:sz w:val="28"/>
                <w:szCs w:val="28"/>
              </w:rPr>
            </w:pPr>
          </w:p>
        </w:tc>
        <w:tc>
          <w:tcPr>
            <w:tcW w:w="1843" w:type="dxa"/>
            <w:tcBorders>
              <w:top w:val="single" w:sz="4" w:space="0" w:color="auto"/>
              <w:left w:val="single" w:sz="4" w:space="0" w:color="auto"/>
              <w:bottom w:val="single" w:sz="4" w:space="0" w:color="auto"/>
              <w:right w:val="single" w:sz="4" w:space="0" w:color="auto"/>
            </w:tcBorders>
          </w:tcPr>
          <w:p w:rsidR="00B420FB" w:rsidRDefault="00B420FB">
            <w:pPr>
              <w:rPr>
                <w:b/>
              </w:rPr>
            </w:pPr>
            <w:r>
              <w:rPr>
                <w:b/>
              </w:rPr>
              <w:t>19.01 -10.05.</w:t>
            </w:r>
          </w:p>
          <w:p w:rsidR="00B420FB" w:rsidRDefault="00B420FB">
            <w:pPr>
              <w:jc w:val="center"/>
            </w:pPr>
          </w:p>
          <w:p w:rsidR="00B420FB" w:rsidRDefault="00B420FB">
            <w:pPr>
              <w:jc w:val="center"/>
            </w:pPr>
            <w:r>
              <w:t>Образовательный период</w:t>
            </w:r>
          </w:p>
          <w:p w:rsidR="00B420FB" w:rsidRDefault="00B420FB">
            <w:pPr>
              <w:jc w:val="both"/>
              <w:rPr>
                <w:b/>
                <w:i/>
                <w:noProof/>
                <w:sz w:val="28"/>
                <w:szCs w:val="28"/>
              </w:rPr>
            </w:pPr>
          </w:p>
        </w:tc>
        <w:tc>
          <w:tcPr>
            <w:tcW w:w="2126" w:type="dxa"/>
            <w:tcBorders>
              <w:top w:val="single" w:sz="4" w:space="0" w:color="auto"/>
              <w:left w:val="single" w:sz="4" w:space="0" w:color="auto"/>
              <w:bottom w:val="single" w:sz="4" w:space="0" w:color="auto"/>
              <w:right w:val="single" w:sz="4" w:space="0" w:color="auto"/>
            </w:tcBorders>
          </w:tcPr>
          <w:p w:rsidR="00B420FB" w:rsidRDefault="00B420FB">
            <w:pPr>
              <w:rPr>
                <w:b/>
                <w:sz w:val="20"/>
                <w:szCs w:val="20"/>
              </w:rPr>
            </w:pPr>
            <w:r>
              <w:rPr>
                <w:b/>
                <w:sz w:val="20"/>
                <w:szCs w:val="20"/>
              </w:rPr>
              <w:t>10.05. – 20.05</w:t>
            </w:r>
          </w:p>
          <w:p w:rsidR="00B420FB" w:rsidRDefault="00B420FB">
            <w:pPr>
              <w:jc w:val="center"/>
              <w:rPr>
                <w:sz w:val="12"/>
              </w:rPr>
            </w:pPr>
          </w:p>
          <w:p w:rsidR="00B420FB" w:rsidRDefault="00B420FB">
            <w:pPr>
              <w:jc w:val="center"/>
            </w:pPr>
            <w:r>
              <w:t>Диагнос-тический период</w:t>
            </w:r>
          </w:p>
          <w:p w:rsidR="00B420FB" w:rsidRDefault="00B420FB">
            <w:pPr>
              <w:jc w:val="both"/>
              <w:rPr>
                <w:b/>
                <w:i/>
                <w:noProof/>
                <w:sz w:val="28"/>
                <w:szCs w:val="28"/>
              </w:rPr>
            </w:pPr>
          </w:p>
        </w:tc>
        <w:tc>
          <w:tcPr>
            <w:tcW w:w="1418" w:type="dxa"/>
            <w:tcBorders>
              <w:top w:val="single" w:sz="4" w:space="0" w:color="auto"/>
              <w:left w:val="single" w:sz="4" w:space="0" w:color="auto"/>
              <w:bottom w:val="single" w:sz="4" w:space="0" w:color="auto"/>
              <w:right w:val="single" w:sz="4" w:space="0" w:color="auto"/>
            </w:tcBorders>
          </w:tcPr>
          <w:p w:rsidR="00B420FB" w:rsidRDefault="00B420FB">
            <w:pPr>
              <w:rPr>
                <w:b/>
              </w:rPr>
            </w:pPr>
            <w:r>
              <w:rPr>
                <w:b/>
              </w:rPr>
              <w:t>01.06. – 31.08.</w:t>
            </w:r>
          </w:p>
          <w:p w:rsidR="00B420FB" w:rsidRDefault="00B420FB">
            <w:pPr>
              <w:jc w:val="center"/>
            </w:pPr>
          </w:p>
          <w:p w:rsidR="00B420FB" w:rsidRDefault="00B420FB">
            <w:pPr>
              <w:jc w:val="center"/>
            </w:pPr>
          </w:p>
          <w:p w:rsidR="00B420FB" w:rsidRDefault="00B420FB">
            <w:pPr>
              <w:jc w:val="center"/>
            </w:pPr>
            <w:r>
              <w:t>ЛОК</w:t>
            </w:r>
          </w:p>
          <w:p w:rsidR="00B420FB" w:rsidRDefault="00B420FB">
            <w:pPr>
              <w:jc w:val="both"/>
              <w:rPr>
                <w:b/>
                <w:i/>
                <w:noProof/>
                <w:sz w:val="28"/>
                <w:szCs w:val="28"/>
              </w:rPr>
            </w:pPr>
          </w:p>
        </w:tc>
      </w:tr>
    </w:tbl>
    <w:p w:rsidR="00B420FB" w:rsidRDefault="00B420FB" w:rsidP="00B420FB">
      <w:pPr>
        <w:jc w:val="both"/>
        <w:rPr>
          <w:sz w:val="24"/>
          <w:szCs w:val="24"/>
        </w:rPr>
      </w:pPr>
      <w:r>
        <w:rPr>
          <w:i/>
          <w:u w:val="single"/>
        </w:rPr>
        <w:lastRenderedPageBreak/>
        <w:t>Организация  режима  дня</w:t>
      </w:r>
      <w:r>
        <w:rPr>
          <w:i/>
        </w:rPr>
        <w:t>.</w:t>
      </w:r>
    </w:p>
    <w:p w:rsidR="00B420FB" w:rsidRDefault="00B420FB" w:rsidP="00B420FB">
      <w:r>
        <w:t xml:space="preserve">       При проведении режимных процессов МКДОУ придерживается следующих </w:t>
      </w:r>
      <w:r>
        <w:rPr>
          <w:b/>
          <w:i/>
        </w:rPr>
        <w:t>правил</w:t>
      </w:r>
      <w:r>
        <w:t>:</w:t>
      </w:r>
    </w:p>
    <w:p w:rsidR="00B420FB" w:rsidRDefault="00B420FB" w:rsidP="00B420FB">
      <w:pPr>
        <w:numPr>
          <w:ilvl w:val="0"/>
          <w:numId w:val="83"/>
        </w:numPr>
        <w:spacing w:after="0" w:line="240" w:lineRule="auto"/>
        <w:jc w:val="both"/>
      </w:pPr>
      <w:r>
        <w:t>Полное и своевременное удовлетворение всех органических потребностей детей (в сне, питании).</w:t>
      </w:r>
    </w:p>
    <w:p w:rsidR="00B420FB" w:rsidRDefault="00B420FB" w:rsidP="00B420FB">
      <w:pPr>
        <w:numPr>
          <w:ilvl w:val="0"/>
          <w:numId w:val="83"/>
        </w:numPr>
        <w:spacing w:after="0" w:line="240" w:lineRule="auto"/>
        <w:jc w:val="both"/>
      </w:pPr>
      <w:r>
        <w:t>Тщательный гигиенический уход, обеспечение чистоты тела, одежды, постели.</w:t>
      </w:r>
    </w:p>
    <w:p w:rsidR="00B420FB" w:rsidRDefault="00B420FB" w:rsidP="00B420FB">
      <w:pPr>
        <w:numPr>
          <w:ilvl w:val="0"/>
          <w:numId w:val="83"/>
        </w:numPr>
        <w:spacing w:after="0" w:line="240" w:lineRule="auto"/>
        <w:jc w:val="both"/>
      </w:pPr>
      <w:r>
        <w:t>Привлечение детей к посильному участию в режимных процессах; поощрение самостоятельности и активности.</w:t>
      </w:r>
    </w:p>
    <w:p w:rsidR="00B420FB" w:rsidRDefault="00B420FB" w:rsidP="00B420FB">
      <w:pPr>
        <w:numPr>
          <w:ilvl w:val="0"/>
          <w:numId w:val="83"/>
        </w:numPr>
        <w:spacing w:after="0" w:line="240" w:lineRule="auto"/>
        <w:jc w:val="both"/>
      </w:pPr>
      <w:r>
        <w:t>Формирование культурно-гигиенических навыков.</w:t>
      </w:r>
    </w:p>
    <w:p w:rsidR="00B420FB" w:rsidRDefault="00B420FB" w:rsidP="00B420FB">
      <w:pPr>
        <w:numPr>
          <w:ilvl w:val="0"/>
          <w:numId w:val="83"/>
        </w:numPr>
        <w:spacing w:after="0" w:line="240" w:lineRule="auto"/>
        <w:jc w:val="both"/>
      </w:pPr>
      <w:r>
        <w:t>Эмоциональное общение в ходе выполнения режимных процессов.</w:t>
      </w:r>
    </w:p>
    <w:p w:rsidR="00B420FB" w:rsidRDefault="00B420FB" w:rsidP="00B420FB">
      <w:pPr>
        <w:numPr>
          <w:ilvl w:val="0"/>
          <w:numId w:val="83"/>
        </w:numPr>
        <w:spacing w:after="0" w:line="240" w:lineRule="auto"/>
        <w:jc w:val="both"/>
      </w:pPr>
      <w:r>
        <w:t>Учет потребностей детей, индивидуальных особенностей каждого ребенка.</w:t>
      </w:r>
    </w:p>
    <w:p w:rsidR="00B420FB" w:rsidRDefault="00B420FB" w:rsidP="00B420FB">
      <w:pPr>
        <w:numPr>
          <w:ilvl w:val="0"/>
          <w:numId w:val="83"/>
        </w:numPr>
        <w:spacing w:after="0" w:line="240" w:lineRule="auto"/>
        <w:jc w:val="both"/>
      </w:pPr>
      <w: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B420FB" w:rsidRDefault="00B420FB" w:rsidP="00B420FB">
      <w:pPr>
        <w:ind w:left="180"/>
        <w:jc w:val="both"/>
        <w:rPr>
          <w:b/>
        </w:rPr>
      </w:pPr>
      <w:r>
        <w:t xml:space="preserve">      </w:t>
      </w:r>
      <w:r>
        <w:rPr>
          <w:b/>
        </w:rPr>
        <w:t xml:space="preserve">Основные  </w:t>
      </w:r>
      <w:r>
        <w:rPr>
          <w:b/>
          <w:i/>
        </w:rPr>
        <w:t>принципы</w:t>
      </w:r>
      <w:r>
        <w:rPr>
          <w:b/>
        </w:rPr>
        <w:t xml:space="preserve">  построения  режима  дня:</w:t>
      </w:r>
    </w:p>
    <w:p w:rsidR="00B420FB" w:rsidRDefault="00B420FB" w:rsidP="00B420FB">
      <w:pPr>
        <w:numPr>
          <w:ilvl w:val="0"/>
          <w:numId w:val="83"/>
        </w:numPr>
        <w:spacing w:after="0" w:line="240" w:lineRule="auto"/>
        <w:jc w:val="both"/>
      </w:pPr>
      <w: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B420FB" w:rsidRDefault="00B420FB" w:rsidP="00B420FB">
      <w:pPr>
        <w:numPr>
          <w:ilvl w:val="0"/>
          <w:numId w:val="83"/>
        </w:numPr>
        <w:spacing w:after="0" w:line="240" w:lineRule="auto"/>
        <w:jc w:val="both"/>
      </w:pPr>
      <w: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w:t>
      </w:r>
      <w:r w:rsidR="00C06783">
        <w:t>й режим  дня.  В  дошкольной группе</w:t>
      </w:r>
      <w:r>
        <w:t xml:space="preserve"> выделяют  следующее  возрастное  деление  детей  по  группам:</w:t>
      </w:r>
    </w:p>
    <w:p w:rsidR="00B420FB" w:rsidRDefault="00B420FB" w:rsidP="00C06783">
      <w:pPr>
        <w:ind w:left="720"/>
        <w:jc w:val="both"/>
      </w:pPr>
      <w:r>
        <w:t>-</w:t>
      </w:r>
      <w:r w:rsidR="00C06783">
        <w:t xml:space="preserve"> </w:t>
      </w:r>
      <w:r w:rsidR="00C6446E">
        <w:t xml:space="preserve"> младшая группа (1,5-4</w:t>
      </w:r>
      <w:r>
        <w:t xml:space="preserve"> лет)                           </w:t>
      </w:r>
      <w:r w:rsidR="00C6446E">
        <w:t xml:space="preserve">     </w:t>
      </w:r>
    </w:p>
    <w:p w:rsidR="00B420FB" w:rsidRDefault="00C6446E" w:rsidP="00C6446E">
      <w:pPr>
        <w:ind w:left="720"/>
        <w:jc w:val="both"/>
      </w:pPr>
      <w:r>
        <w:t>- старшая группа (4-7</w:t>
      </w:r>
      <w:r w:rsidR="00B420FB">
        <w:t xml:space="preserve"> лет)                         </w:t>
      </w:r>
      <w:r>
        <w:t xml:space="preserve">                   </w:t>
      </w:r>
    </w:p>
    <w:p w:rsidR="00B420FB" w:rsidRDefault="00B420FB" w:rsidP="00B420FB">
      <w:pPr>
        <w:rPr>
          <w:sz w:val="24"/>
          <w:szCs w:val="24"/>
        </w:rPr>
      </w:pPr>
      <w:r>
        <w:t xml:space="preserve">                     </w:t>
      </w:r>
    </w:p>
    <w:p w:rsidR="00B420FB" w:rsidRDefault="00B420FB" w:rsidP="00B420FB">
      <w:pPr>
        <w:ind w:left="360"/>
        <w:jc w:val="both"/>
      </w:pPr>
      <w:r>
        <w:t xml:space="preserve">Организация  режима  дня  проводится  с  учетом  теплого  и  холодного  периода  года </w:t>
      </w:r>
    </w:p>
    <w:p w:rsidR="00B420FB" w:rsidRDefault="00B420FB" w:rsidP="00B420FB">
      <w:pPr>
        <w:pStyle w:val="a4"/>
        <w:rPr>
          <w:rFonts w:ascii="Times New Roman" w:hAnsi="Times New Roman"/>
          <w:b/>
          <w:sz w:val="24"/>
          <w:szCs w:val="24"/>
          <w:u w:val="single"/>
        </w:rPr>
      </w:pPr>
      <w:r>
        <w:rPr>
          <w:rFonts w:ascii="Times New Roman" w:hAnsi="Times New Roman"/>
          <w:b/>
          <w:sz w:val="24"/>
          <w:szCs w:val="24"/>
          <w:u w:val="single"/>
        </w:rPr>
        <w:t>Гибкий режим деятельности образовательного учреждения</w:t>
      </w:r>
    </w:p>
    <w:p w:rsidR="00B420FB" w:rsidRDefault="00C6446E" w:rsidP="00B420FB">
      <w:pPr>
        <w:pStyle w:val="a4"/>
        <w:numPr>
          <w:ilvl w:val="0"/>
          <w:numId w:val="83"/>
        </w:numPr>
        <w:jc w:val="both"/>
        <w:rPr>
          <w:rFonts w:ascii="Times New Roman" w:hAnsi="Times New Roman"/>
          <w:sz w:val="24"/>
          <w:szCs w:val="24"/>
        </w:rPr>
      </w:pPr>
      <w:r>
        <w:rPr>
          <w:rFonts w:ascii="Times New Roman" w:hAnsi="Times New Roman"/>
          <w:sz w:val="24"/>
          <w:szCs w:val="24"/>
        </w:rPr>
        <w:t>Дошкольная группа</w:t>
      </w:r>
      <w:r w:rsidR="00B420FB">
        <w:rPr>
          <w:rFonts w:ascii="Times New Roman" w:hAnsi="Times New Roman"/>
          <w:sz w:val="24"/>
          <w:szCs w:val="24"/>
        </w:rPr>
        <w:t xml:space="preserve"> работает по графику пятидневной рабочей недели с двумя выходными днями (суббота, воскресенье) для всех возрастных групп.</w:t>
      </w:r>
    </w:p>
    <w:p w:rsidR="00B420FB" w:rsidRDefault="00B420FB" w:rsidP="00B420FB">
      <w:pPr>
        <w:pStyle w:val="a4"/>
        <w:numPr>
          <w:ilvl w:val="0"/>
          <w:numId w:val="83"/>
        </w:numPr>
        <w:jc w:val="both"/>
        <w:rPr>
          <w:rFonts w:ascii="Times New Roman" w:hAnsi="Times New Roman"/>
          <w:sz w:val="24"/>
          <w:szCs w:val="24"/>
        </w:rPr>
      </w:pPr>
      <w:r>
        <w:rPr>
          <w:rFonts w:ascii="Times New Roman" w:hAnsi="Times New Roman"/>
          <w:sz w:val="24"/>
          <w:szCs w:val="24"/>
        </w:rPr>
        <w:t>Ежедневна</w:t>
      </w:r>
      <w:r w:rsidR="00C6446E">
        <w:rPr>
          <w:rFonts w:ascii="Times New Roman" w:hAnsi="Times New Roman"/>
          <w:sz w:val="24"/>
          <w:szCs w:val="24"/>
        </w:rPr>
        <w:t xml:space="preserve">я продолжительность рабты группы: 10 часов. Режим работы: с 8 часов до 18 часов </w:t>
      </w:r>
      <w:r>
        <w:rPr>
          <w:rFonts w:ascii="Times New Roman" w:hAnsi="Times New Roman"/>
          <w:sz w:val="24"/>
          <w:szCs w:val="24"/>
        </w:rPr>
        <w:t>.</w:t>
      </w:r>
    </w:p>
    <w:p w:rsidR="00B420FB" w:rsidRDefault="00C6446E" w:rsidP="00B420FB">
      <w:pPr>
        <w:pStyle w:val="a8"/>
        <w:numPr>
          <w:ilvl w:val="0"/>
          <w:numId w:val="83"/>
        </w:numPr>
        <w:spacing w:after="0"/>
        <w:jc w:val="both"/>
      </w:pPr>
      <w:r>
        <w:t>В дошкольной группе</w:t>
      </w:r>
      <w:r w:rsidR="00B420FB">
        <w:t xml:space="preserve">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B420FB" w:rsidRDefault="00B420FB" w:rsidP="00B420FB">
      <w:pPr>
        <w:pStyle w:val="a8"/>
        <w:numPr>
          <w:ilvl w:val="0"/>
          <w:numId w:val="83"/>
        </w:numPr>
        <w:spacing w:after="0"/>
        <w:jc w:val="both"/>
      </w:pPr>
      <w:r>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w:t>
      </w:r>
    </w:p>
    <w:p w:rsidR="00C6446E" w:rsidRDefault="00C6446E" w:rsidP="00C6446E">
      <w:pPr>
        <w:pStyle w:val="a8"/>
        <w:spacing w:after="0"/>
        <w:ind w:left="720"/>
        <w:jc w:val="both"/>
      </w:pPr>
    </w:p>
    <w:p w:rsidR="00B420FB" w:rsidRDefault="00B420FB" w:rsidP="00B420FB">
      <w:pPr>
        <w:pStyle w:val="a8"/>
        <w:spacing w:after="0"/>
        <w:ind w:left="360"/>
        <w:jc w:val="center"/>
        <w:rPr>
          <w:b/>
          <w:bCs/>
          <w:i/>
          <w:iCs/>
          <w:color w:val="FF0000"/>
          <w:u w:val="single"/>
          <w:lang w:val="ru-RU"/>
        </w:rPr>
      </w:pPr>
    </w:p>
    <w:p w:rsidR="00C6446E" w:rsidRPr="00C6446E" w:rsidRDefault="00C6446E" w:rsidP="00C6446E">
      <w:pPr>
        <w:rPr>
          <w:sz w:val="24"/>
          <w:szCs w:val="24"/>
        </w:rPr>
      </w:pPr>
      <w:r>
        <w:rPr>
          <w:b/>
          <w:bCs/>
          <w:i/>
          <w:iCs/>
          <w:sz w:val="20"/>
          <w:szCs w:val="20"/>
          <w:u w:val="single"/>
        </w:rPr>
        <w:t xml:space="preserve">Режим дня </w:t>
      </w:r>
      <w:r w:rsidRPr="00C6446E">
        <w:rPr>
          <w:sz w:val="24"/>
          <w:szCs w:val="24"/>
        </w:rPr>
        <w:t xml:space="preserve"> </w:t>
      </w:r>
      <w:r>
        <w:rPr>
          <w:sz w:val="24"/>
          <w:szCs w:val="24"/>
        </w:rPr>
        <w:t xml:space="preserve"> </w:t>
      </w:r>
      <w:r w:rsidRPr="00C6446E">
        <w:rPr>
          <w:b/>
          <w:sz w:val="24"/>
          <w:szCs w:val="24"/>
          <w:u w:val="single"/>
        </w:rPr>
        <w:t>разновозрастной группы</w:t>
      </w:r>
    </w:p>
    <w:p w:rsidR="00C6446E" w:rsidRDefault="00C6446E" w:rsidP="00C6446E">
      <w:pPr>
        <w:outlineLvl w:val="4"/>
        <w:rPr>
          <w:b/>
          <w:bCs/>
          <w:sz w:val="20"/>
          <w:szCs w:val="20"/>
        </w:rPr>
      </w:pPr>
      <w:r>
        <w:rPr>
          <w:b/>
          <w:bCs/>
          <w:i/>
          <w:iCs/>
          <w:sz w:val="20"/>
          <w:szCs w:val="20"/>
          <w:u w:val="single"/>
        </w:rPr>
        <w:t>в теплый период</w:t>
      </w:r>
    </w:p>
    <w:p w:rsidR="00C6446E" w:rsidRPr="00C6446E" w:rsidRDefault="00C6446E" w:rsidP="00C6446E">
      <w:pPr>
        <w:rPr>
          <w:sz w:val="40"/>
          <w:szCs w:val="40"/>
        </w:rPr>
      </w:pPr>
    </w:p>
    <w:tbl>
      <w:tblPr>
        <w:tblStyle w:val="22"/>
        <w:tblW w:w="0" w:type="auto"/>
        <w:tblLook w:val="04A0" w:firstRow="1" w:lastRow="0" w:firstColumn="1" w:lastColumn="0" w:noHBand="0" w:noVBand="1"/>
      </w:tblPr>
      <w:tblGrid>
        <w:gridCol w:w="1128"/>
        <w:gridCol w:w="12475"/>
      </w:tblGrid>
      <w:tr w:rsidR="00C6446E" w:rsidRPr="00C6446E" w:rsidTr="00C6446E">
        <w:tc>
          <w:tcPr>
            <w:tcW w:w="1128" w:type="dxa"/>
          </w:tcPr>
          <w:p w:rsidR="00C6446E" w:rsidRPr="00C6446E" w:rsidRDefault="00C6446E" w:rsidP="00C6446E">
            <w:pPr>
              <w:rPr>
                <w:sz w:val="24"/>
                <w:szCs w:val="24"/>
              </w:rPr>
            </w:pPr>
            <w:r w:rsidRPr="00C6446E">
              <w:rPr>
                <w:sz w:val="24"/>
                <w:szCs w:val="24"/>
              </w:rPr>
              <w:t>8.00</w:t>
            </w:r>
          </w:p>
        </w:tc>
        <w:tc>
          <w:tcPr>
            <w:tcW w:w="12475" w:type="dxa"/>
          </w:tcPr>
          <w:p w:rsidR="00C6446E" w:rsidRPr="00C6446E" w:rsidRDefault="00C6446E" w:rsidP="00C6446E">
            <w:pPr>
              <w:rPr>
                <w:sz w:val="24"/>
                <w:szCs w:val="24"/>
              </w:rPr>
            </w:pPr>
            <w:r w:rsidRPr="00C6446E">
              <w:rPr>
                <w:sz w:val="24"/>
                <w:szCs w:val="24"/>
              </w:rPr>
              <w:t>Прием, игры, индивидуальная работа</w:t>
            </w:r>
          </w:p>
        </w:tc>
      </w:tr>
      <w:tr w:rsidR="00C6446E" w:rsidRPr="00C6446E" w:rsidTr="00C6446E">
        <w:tc>
          <w:tcPr>
            <w:tcW w:w="1128" w:type="dxa"/>
          </w:tcPr>
          <w:p w:rsidR="00C6446E" w:rsidRPr="00C6446E" w:rsidRDefault="00C6446E" w:rsidP="00C6446E">
            <w:pPr>
              <w:rPr>
                <w:sz w:val="24"/>
                <w:szCs w:val="24"/>
              </w:rPr>
            </w:pPr>
            <w:r w:rsidRPr="00C6446E">
              <w:rPr>
                <w:sz w:val="24"/>
                <w:szCs w:val="24"/>
              </w:rPr>
              <w:t>8.50.- 9.00.</w:t>
            </w:r>
          </w:p>
        </w:tc>
        <w:tc>
          <w:tcPr>
            <w:tcW w:w="12475" w:type="dxa"/>
          </w:tcPr>
          <w:p w:rsidR="00C6446E" w:rsidRPr="00C6446E" w:rsidRDefault="00C6446E" w:rsidP="00C6446E">
            <w:pPr>
              <w:jc w:val="both"/>
              <w:rPr>
                <w:sz w:val="24"/>
                <w:szCs w:val="24"/>
              </w:rPr>
            </w:pPr>
            <w:r w:rsidRPr="00C6446E">
              <w:rPr>
                <w:sz w:val="24"/>
                <w:szCs w:val="24"/>
              </w:rPr>
              <w:t>Утренняя гимнастика</w:t>
            </w:r>
          </w:p>
        </w:tc>
      </w:tr>
      <w:tr w:rsidR="00C6446E" w:rsidRPr="00C6446E" w:rsidTr="00C6446E">
        <w:tc>
          <w:tcPr>
            <w:tcW w:w="1128" w:type="dxa"/>
          </w:tcPr>
          <w:p w:rsidR="00C6446E" w:rsidRPr="00C6446E" w:rsidRDefault="00C6446E" w:rsidP="00C6446E">
            <w:pPr>
              <w:rPr>
                <w:sz w:val="24"/>
                <w:szCs w:val="24"/>
              </w:rPr>
            </w:pPr>
            <w:r w:rsidRPr="00C6446E">
              <w:rPr>
                <w:sz w:val="24"/>
                <w:szCs w:val="24"/>
              </w:rPr>
              <w:t>9.00.</w:t>
            </w:r>
          </w:p>
          <w:p w:rsidR="00C6446E" w:rsidRPr="00C6446E" w:rsidRDefault="00C6446E" w:rsidP="00C6446E">
            <w:pPr>
              <w:rPr>
                <w:sz w:val="24"/>
                <w:szCs w:val="24"/>
              </w:rPr>
            </w:pPr>
            <w:r w:rsidRPr="00C6446E">
              <w:rPr>
                <w:sz w:val="24"/>
                <w:szCs w:val="24"/>
              </w:rPr>
              <w:t>9.20.</w:t>
            </w:r>
          </w:p>
        </w:tc>
        <w:tc>
          <w:tcPr>
            <w:tcW w:w="12475" w:type="dxa"/>
          </w:tcPr>
          <w:p w:rsidR="00C6446E" w:rsidRPr="00C6446E" w:rsidRDefault="00C6446E" w:rsidP="00C6446E">
            <w:pPr>
              <w:rPr>
                <w:sz w:val="24"/>
                <w:szCs w:val="24"/>
              </w:rPr>
            </w:pPr>
            <w:r w:rsidRPr="00C6446E">
              <w:rPr>
                <w:sz w:val="24"/>
                <w:szCs w:val="24"/>
              </w:rPr>
              <w:t>Подготовка к завтраку, завтрак</w:t>
            </w:r>
          </w:p>
        </w:tc>
      </w:tr>
      <w:tr w:rsidR="00C6446E" w:rsidRPr="00C6446E" w:rsidTr="00C6446E">
        <w:trPr>
          <w:trHeight w:val="1216"/>
        </w:trPr>
        <w:tc>
          <w:tcPr>
            <w:tcW w:w="1128" w:type="dxa"/>
          </w:tcPr>
          <w:p w:rsidR="00C6446E" w:rsidRPr="00C6446E" w:rsidRDefault="00C6446E" w:rsidP="00C6446E">
            <w:pPr>
              <w:rPr>
                <w:sz w:val="24"/>
                <w:szCs w:val="24"/>
              </w:rPr>
            </w:pPr>
            <w:r w:rsidRPr="00C6446E">
              <w:rPr>
                <w:sz w:val="24"/>
                <w:szCs w:val="24"/>
              </w:rPr>
              <w:t>9.20. 9.40.</w:t>
            </w:r>
          </w:p>
        </w:tc>
        <w:tc>
          <w:tcPr>
            <w:tcW w:w="12475" w:type="dxa"/>
          </w:tcPr>
          <w:p w:rsidR="00C6446E" w:rsidRPr="00C6446E" w:rsidRDefault="00C6446E" w:rsidP="00C6446E">
            <w:pPr>
              <w:rPr>
                <w:sz w:val="24"/>
                <w:szCs w:val="24"/>
              </w:rPr>
            </w:pPr>
            <w:r w:rsidRPr="00C6446E">
              <w:rPr>
                <w:sz w:val="24"/>
                <w:szCs w:val="24"/>
              </w:rPr>
              <w:t>Подготовка к прогулке</w:t>
            </w:r>
          </w:p>
          <w:p w:rsidR="00C6446E" w:rsidRPr="00C6446E" w:rsidRDefault="00C6446E" w:rsidP="00C6446E">
            <w:pPr>
              <w:rPr>
                <w:sz w:val="24"/>
                <w:szCs w:val="24"/>
              </w:rPr>
            </w:pPr>
            <w:r w:rsidRPr="00C6446E">
              <w:rPr>
                <w:sz w:val="24"/>
                <w:szCs w:val="24"/>
              </w:rPr>
              <w:t>Прогулка, занятия на прогулке (игры, наблюдение, труд)</w:t>
            </w:r>
          </w:p>
        </w:tc>
      </w:tr>
      <w:tr w:rsidR="00C6446E" w:rsidRPr="00C6446E" w:rsidTr="00C6446E">
        <w:tc>
          <w:tcPr>
            <w:tcW w:w="1128" w:type="dxa"/>
          </w:tcPr>
          <w:p w:rsidR="00C6446E" w:rsidRPr="00C6446E" w:rsidRDefault="00C6446E" w:rsidP="00C6446E">
            <w:pPr>
              <w:rPr>
                <w:sz w:val="24"/>
                <w:szCs w:val="24"/>
              </w:rPr>
            </w:pPr>
            <w:r w:rsidRPr="00C6446E">
              <w:rPr>
                <w:sz w:val="24"/>
                <w:szCs w:val="24"/>
              </w:rPr>
              <w:t>9.40.</w:t>
            </w:r>
          </w:p>
        </w:tc>
        <w:tc>
          <w:tcPr>
            <w:tcW w:w="12475" w:type="dxa"/>
          </w:tcPr>
          <w:p w:rsidR="00C6446E" w:rsidRPr="00C6446E" w:rsidRDefault="00C6446E" w:rsidP="00C6446E">
            <w:pPr>
              <w:rPr>
                <w:sz w:val="24"/>
                <w:szCs w:val="24"/>
              </w:rPr>
            </w:pPr>
            <w:r w:rsidRPr="00C6446E">
              <w:rPr>
                <w:sz w:val="24"/>
                <w:szCs w:val="24"/>
              </w:rPr>
              <w:t>Сок</w:t>
            </w:r>
          </w:p>
        </w:tc>
      </w:tr>
      <w:tr w:rsidR="00C6446E" w:rsidRPr="00C6446E" w:rsidTr="00C6446E">
        <w:tc>
          <w:tcPr>
            <w:tcW w:w="1128" w:type="dxa"/>
          </w:tcPr>
          <w:p w:rsidR="00C6446E" w:rsidRPr="00C6446E" w:rsidRDefault="00C6446E" w:rsidP="00C6446E">
            <w:pPr>
              <w:rPr>
                <w:sz w:val="24"/>
                <w:szCs w:val="24"/>
              </w:rPr>
            </w:pPr>
            <w:r w:rsidRPr="00C6446E">
              <w:rPr>
                <w:sz w:val="24"/>
                <w:szCs w:val="24"/>
              </w:rPr>
              <w:t>12.00. 12.20.</w:t>
            </w:r>
          </w:p>
        </w:tc>
        <w:tc>
          <w:tcPr>
            <w:tcW w:w="12475" w:type="dxa"/>
          </w:tcPr>
          <w:p w:rsidR="00C6446E" w:rsidRPr="00C6446E" w:rsidRDefault="00C6446E" w:rsidP="00C6446E">
            <w:pPr>
              <w:rPr>
                <w:sz w:val="24"/>
                <w:szCs w:val="24"/>
              </w:rPr>
            </w:pPr>
            <w:r w:rsidRPr="00C6446E">
              <w:rPr>
                <w:sz w:val="24"/>
                <w:szCs w:val="24"/>
              </w:rPr>
              <w:t>Возвращение с прогулки</w:t>
            </w:r>
          </w:p>
          <w:p w:rsidR="00C6446E" w:rsidRPr="00C6446E" w:rsidRDefault="00C6446E" w:rsidP="00C6446E">
            <w:pPr>
              <w:rPr>
                <w:sz w:val="24"/>
                <w:szCs w:val="24"/>
              </w:rPr>
            </w:pPr>
            <w:r w:rsidRPr="00C6446E">
              <w:rPr>
                <w:sz w:val="24"/>
                <w:szCs w:val="24"/>
              </w:rPr>
              <w:t>Подготовка к обеду</w:t>
            </w:r>
          </w:p>
        </w:tc>
      </w:tr>
      <w:tr w:rsidR="00C6446E" w:rsidRPr="00C6446E" w:rsidTr="00C6446E">
        <w:tc>
          <w:tcPr>
            <w:tcW w:w="1128" w:type="dxa"/>
          </w:tcPr>
          <w:p w:rsidR="00C6446E" w:rsidRPr="00C6446E" w:rsidRDefault="00C6446E" w:rsidP="00C6446E">
            <w:pPr>
              <w:rPr>
                <w:sz w:val="24"/>
                <w:szCs w:val="24"/>
              </w:rPr>
            </w:pPr>
            <w:r w:rsidRPr="00C6446E">
              <w:rPr>
                <w:sz w:val="24"/>
                <w:szCs w:val="24"/>
              </w:rPr>
              <w:t>12.20.</w:t>
            </w:r>
          </w:p>
          <w:p w:rsidR="00C6446E" w:rsidRPr="00C6446E" w:rsidRDefault="00C6446E" w:rsidP="00C6446E">
            <w:pPr>
              <w:rPr>
                <w:sz w:val="24"/>
                <w:szCs w:val="24"/>
              </w:rPr>
            </w:pPr>
            <w:r w:rsidRPr="00C6446E">
              <w:rPr>
                <w:sz w:val="24"/>
                <w:szCs w:val="24"/>
              </w:rPr>
              <w:t>12.40.</w:t>
            </w:r>
          </w:p>
        </w:tc>
        <w:tc>
          <w:tcPr>
            <w:tcW w:w="12475" w:type="dxa"/>
          </w:tcPr>
          <w:p w:rsidR="00C6446E" w:rsidRPr="00C6446E" w:rsidRDefault="00C6446E" w:rsidP="00C6446E">
            <w:pPr>
              <w:rPr>
                <w:sz w:val="24"/>
                <w:szCs w:val="24"/>
              </w:rPr>
            </w:pPr>
            <w:r w:rsidRPr="00C6446E">
              <w:rPr>
                <w:sz w:val="24"/>
                <w:szCs w:val="24"/>
              </w:rPr>
              <w:t>Обед</w:t>
            </w:r>
          </w:p>
          <w:p w:rsidR="00C6446E" w:rsidRPr="00C6446E" w:rsidRDefault="00C6446E" w:rsidP="00C6446E">
            <w:pPr>
              <w:rPr>
                <w:sz w:val="24"/>
                <w:szCs w:val="24"/>
              </w:rPr>
            </w:pPr>
            <w:r w:rsidRPr="00C6446E">
              <w:rPr>
                <w:sz w:val="24"/>
                <w:szCs w:val="24"/>
              </w:rPr>
              <w:t>Подготовка ко сну</w:t>
            </w:r>
          </w:p>
        </w:tc>
      </w:tr>
      <w:tr w:rsidR="00C6446E" w:rsidRPr="00C6446E" w:rsidTr="00C6446E">
        <w:tc>
          <w:tcPr>
            <w:tcW w:w="1128" w:type="dxa"/>
          </w:tcPr>
          <w:p w:rsidR="00C6446E" w:rsidRPr="00C6446E" w:rsidRDefault="00C6446E" w:rsidP="00C6446E">
            <w:pPr>
              <w:rPr>
                <w:sz w:val="24"/>
                <w:szCs w:val="24"/>
              </w:rPr>
            </w:pPr>
            <w:r w:rsidRPr="00C6446E">
              <w:rPr>
                <w:sz w:val="24"/>
                <w:szCs w:val="24"/>
              </w:rPr>
              <w:t>12.40.</w:t>
            </w:r>
          </w:p>
          <w:p w:rsidR="00C6446E" w:rsidRPr="00C6446E" w:rsidRDefault="00C6446E" w:rsidP="00C6446E">
            <w:pPr>
              <w:rPr>
                <w:sz w:val="24"/>
                <w:szCs w:val="24"/>
              </w:rPr>
            </w:pPr>
            <w:r w:rsidRPr="00C6446E">
              <w:rPr>
                <w:sz w:val="24"/>
                <w:szCs w:val="24"/>
              </w:rPr>
              <w:t>15.00.</w:t>
            </w:r>
          </w:p>
        </w:tc>
        <w:tc>
          <w:tcPr>
            <w:tcW w:w="12475" w:type="dxa"/>
          </w:tcPr>
          <w:p w:rsidR="00C6446E" w:rsidRPr="00C6446E" w:rsidRDefault="00C6446E" w:rsidP="00C6446E">
            <w:pPr>
              <w:rPr>
                <w:sz w:val="24"/>
                <w:szCs w:val="24"/>
              </w:rPr>
            </w:pPr>
            <w:r w:rsidRPr="00C6446E">
              <w:rPr>
                <w:sz w:val="24"/>
                <w:szCs w:val="24"/>
              </w:rPr>
              <w:t>сон</w:t>
            </w:r>
          </w:p>
        </w:tc>
      </w:tr>
      <w:tr w:rsidR="00C6446E" w:rsidRPr="00C6446E" w:rsidTr="00C6446E">
        <w:tc>
          <w:tcPr>
            <w:tcW w:w="1128" w:type="dxa"/>
          </w:tcPr>
          <w:p w:rsidR="00C6446E" w:rsidRPr="00C6446E" w:rsidRDefault="00C6446E" w:rsidP="00C6446E">
            <w:pPr>
              <w:rPr>
                <w:sz w:val="24"/>
                <w:szCs w:val="24"/>
              </w:rPr>
            </w:pPr>
            <w:r w:rsidRPr="00C6446E">
              <w:rPr>
                <w:sz w:val="24"/>
                <w:szCs w:val="24"/>
              </w:rPr>
              <w:t>15.00.</w:t>
            </w:r>
          </w:p>
          <w:p w:rsidR="00C6446E" w:rsidRPr="00C6446E" w:rsidRDefault="00C6446E" w:rsidP="00C6446E">
            <w:pPr>
              <w:rPr>
                <w:sz w:val="24"/>
                <w:szCs w:val="24"/>
              </w:rPr>
            </w:pPr>
            <w:r w:rsidRPr="00C6446E">
              <w:rPr>
                <w:sz w:val="24"/>
                <w:szCs w:val="24"/>
              </w:rPr>
              <w:t>15.20.</w:t>
            </w:r>
          </w:p>
        </w:tc>
        <w:tc>
          <w:tcPr>
            <w:tcW w:w="12475" w:type="dxa"/>
          </w:tcPr>
          <w:p w:rsidR="00C6446E" w:rsidRPr="00C6446E" w:rsidRDefault="00C6446E" w:rsidP="00C6446E">
            <w:pPr>
              <w:rPr>
                <w:sz w:val="24"/>
                <w:szCs w:val="24"/>
              </w:rPr>
            </w:pPr>
            <w:r w:rsidRPr="00C6446E">
              <w:rPr>
                <w:sz w:val="24"/>
                <w:szCs w:val="24"/>
              </w:rPr>
              <w:t>Подъём</w:t>
            </w:r>
          </w:p>
          <w:p w:rsidR="00C6446E" w:rsidRPr="00C6446E" w:rsidRDefault="00C6446E" w:rsidP="00C6446E">
            <w:pPr>
              <w:rPr>
                <w:sz w:val="24"/>
                <w:szCs w:val="24"/>
              </w:rPr>
            </w:pPr>
            <w:r w:rsidRPr="00C6446E">
              <w:rPr>
                <w:sz w:val="24"/>
                <w:szCs w:val="24"/>
              </w:rPr>
              <w:t>Гимнастика после сна</w:t>
            </w:r>
          </w:p>
        </w:tc>
      </w:tr>
      <w:tr w:rsidR="00C6446E" w:rsidRPr="00C6446E" w:rsidTr="00C6446E">
        <w:tc>
          <w:tcPr>
            <w:tcW w:w="1128" w:type="dxa"/>
          </w:tcPr>
          <w:p w:rsidR="00C6446E" w:rsidRPr="00C6446E" w:rsidRDefault="00C6446E" w:rsidP="00C6446E">
            <w:pPr>
              <w:rPr>
                <w:sz w:val="24"/>
                <w:szCs w:val="24"/>
              </w:rPr>
            </w:pPr>
            <w:r w:rsidRPr="00C6446E">
              <w:rPr>
                <w:sz w:val="24"/>
                <w:szCs w:val="24"/>
              </w:rPr>
              <w:t>15.20.</w:t>
            </w:r>
          </w:p>
          <w:p w:rsidR="00C6446E" w:rsidRPr="00C6446E" w:rsidRDefault="00C6446E" w:rsidP="00C6446E">
            <w:pPr>
              <w:rPr>
                <w:sz w:val="24"/>
                <w:szCs w:val="24"/>
              </w:rPr>
            </w:pPr>
            <w:r w:rsidRPr="00C6446E">
              <w:rPr>
                <w:sz w:val="24"/>
                <w:szCs w:val="24"/>
              </w:rPr>
              <w:t>16.20.</w:t>
            </w:r>
          </w:p>
        </w:tc>
        <w:tc>
          <w:tcPr>
            <w:tcW w:w="12475" w:type="dxa"/>
          </w:tcPr>
          <w:p w:rsidR="00C6446E" w:rsidRPr="00C6446E" w:rsidRDefault="00C6446E" w:rsidP="00C6446E">
            <w:pPr>
              <w:rPr>
                <w:sz w:val="24"/>
                <w:szCs w:val="24"/>
              </w:rPr>
            </w:pPr>
            <w:r w:rsidRPr="00C6446E">
              <w:rPr>
                <w:sz w:val="24"/>
                <w:szCs w:val="24"/>
              </w:rPr>
              <w:t>Прогулка</w:t>
            </w:r>
          </w:p>
          <w:p w:rsidR="00C6446E" w:rsidRPr="00C6446E" w:rsidRDefault="00C6446E" w:rsidP="00C6446E">
            <w:pPr>
              <w:rPr>
                <w:sz w:val="24"/>
                <w:szCs w:val="24"/>
              </w:rPr>
            </w:pPr>
            <w:r w:rsidRPr="00C6446E">
              <w:rPr>
                <w:sz w:val="24"/>
                <w:szCs w:val="24"/>
              </w:rPr>
              <w:t xml:space="preserve">Возвращение с прогулки </w:t>
            </w:r>
          </w:p>
        </w:tc>
      </w:tr>
      <w:tr w:rsidR="00C6446E" w:rsidRPr="00C6446E" w:rsidTr="00C6446E">
        <w:tc>
          <w:tcPr>
            <w:tcW w:w="1128" w:type="dxa"/>
          </w:tcPr>
          <w:p w:rsidR="00C6446E" w:rsidRPr="00C6446E" w:rsidRDefault="00C6446E" w:rsidP="00C6446E">
            <w:pPr>
              <w:rPr>
                <w:sz w:val="24"/>
                <w:szCs w:val="24"/>
              </w:rPr>
            </w:pPr>
            <w:r w:rsidRPr="00C6446E">
              <w:rPr>
                <w:sz w:val="24"/>
                <w:szCs w:val="24"/>
              </w:rPr>
              <w:t>16.20.</w:t>
            </w:r>
          </w:p>
          <w:p w:rsidR="00C6446E" w:rsidRPr="00C6446E" w:rsidRDefault="00C6446E" w:rsidP="00C6446E">
            <w:pPr>
              <w:rPr>
                <w:sz w:val="24"/>
                <w:szCs w:val="24"/>
              </w:rPr>
            </w:pPr>
            <w:r w:rsidRPr="00C6446E">
              <w:rPr>
                <w:sz w:val="24"/>
                <w:szCs w:val="24"/>
              </w:rPr>
              <w:t>16.40.</w:t>
            </w:r>
          </w:p>
        </w:tc>
        <w:tc>
          <w:tcPr>
            <w:tcW w:w="12475" w:type="dxa"/>
          </w:tcPr>
          <w:p w:rsidR="00C6446E" w:rsidRPr="00C6446E" w:rsidRDefault="00C6446E" w:rsidP="00C6446E">
            <w:pPr>
              <w:rPr>
                <w:sz w:val="24"/>
                <w:szCs w:val="24"/>
              </w:rPr>
            </w:pPr>
            <w:r w:rsidRPr="00C6446E">
              <w:rPr>
                <w:sz w:val="24"/>
                <w:szCs w:val="24"/>
              </w:rPr>
              <w:t>Уплотненный полдник</w:t>
            </w:r>
          </w:p>
          <w:p w:rsidR="00C6446E" w:rsidRPr="00C6446E" w:rsidRDefault="00C6446E" w:rsidP="00C6446E">
            <w:pPr>
              <w:rPr>
                <w:sz w:val="24"/>
                <w:szCs w:val="24"/>
              </w:rPr>
            </w:pPr>
          </w:p>
        </w:tc>
      </w:tr>
      <w:tr w:rsidR="00C6446E" w:rsidRPr="00C6446E" w:rsidTr="00C6446E">
        <w:tc>
          <w:tcPr>
            <w:tcW w:w="1128" w:type="dxa"/>
          </w:tcPr>
          <w:p w:rsidR="00C6446E" w:rsidRPr="00C6446E" w:rsidRDefault="00C6446E" w:rsidP="00C6446E">
            <w:pPr>
              <w:rPr>
                <w:sz w:val="24"/>
                <w:szCs w:val="24"/>
              </w:rPr>
            </w:pPr>
            <w:r w:rsidRPr="00C6446E">
              <w:rPr>
                <w:sz w:val="24"/>
                <w:szCs w:val="24"/>
              </w:rPr>
              <w:t>16.40.</w:t>
            </w:r>
          </w:p>
          <w:p w:rsidR="00C6446E" w:rsidRPr="00C6446E" w:rsidRDefault="00C6446E" w:rsidP="00C6446E">
            <w:pPr>
              <w:rPr>
                <w:sz w:val="24"/>
                <w:szCs w:val="24"/>
              </w:rPr>
            </w:pPr>
            <w:r w:rsidRPr="00C6446E">
              <w:rPr>
                <w:sz w:val="24"/>
                <w:szCs w:val="24"/>
              </w:rPr>
              <w:t>18.00.</w:t>
            </w:r>
          </w:p>
        </w:tc>
        <w:tc>
          <w:tcPr>
            <w:tcW w:w="12475" w:type="dxa"/>
          </w:tcPr>
          <w:p w:rsidR="00C6446E" w:rsidRPr="00C6446E" w:rsidRDefault="00C6446E" w:rsidP="00C6446E">
            <w:pPr>
              <w:rPr>
                <w:sz w:val="24"/>
                <w:szCs w:val="24"/>
              </w:rPr>
            </w:pPr>
            <w:r w:rsidRPr="00C6446E">
              <w:rPr>
                <w:sz w:val="24"/>
                <w:szCs w:val="24"/>
              </w:rPr>
              <w:t>Прогулка, уход детей домой.</w:t>
            </w:r>
          </w:p>
        </w:tc>
      </w:tr>
    </w:tbl>
    <w:p w:rsidR="00C6446E" w:rsidRPr="00C6446E" w:rsidRDefault="00C6446E" w:rsidP="00C6446E">
      <w:pPr>
        <w:jc w:val="right"/>
        <w:rPr>
          <w:sz w:val="24"/>
          <w:szCs w:val="24"/>
        </w:rPr>
      </w:pPr>
      <w:r w:rsidRPr="00C6446E">
        <w:rPr>
          <w:sz w:val="24"/>
          <w:szCs w:val="24"/>
        </w:rPr>
        <w:lastRenderedPageBreak/>
        <w:t xml:space="preserve">                                                                                        </w:t>
      </w:r>
    </w:p>
    <w:p w:rsidR="00C6446E" w:rsidRPr="00C6446E" w:rsidRDefault="00C6446E" w:rsidP="00C6446E">
      <w:pPr>
        <w:jc w:val="right"/>
        <w:rPr>
          <w:sz w:val="24"/>
          <w:szCs w:val="24"/>
        </w:rPr>
      </w:pPr>
    </w:p>
    <w:p w:rsidR="00C6446E" w:rsidRPr="00C6446E" w:rsidRDefault="00C6446E" w:rsidP="00C6446E">
      <w:pPr>
        <w:jc w:val="right"/>
        <w:rPr>
          <w:sz w:val="24"/>
          <w:szCs w:val="24"/>
        </w:rPr>
      </w:pPr>
      <w:r w:rsidRPr="00C6446E">
        <w:rPr>
          <w:sz w:val="24"/>
          <w:szCs w:val="24"/>
        </w:rPr>
        <w:t xml:space="preserve">                                                                               </w:t>
      </w:r>
    </w:p>
    <w:p w:rsidR="00C6446E" w:rsidRPr="00C6446E" w:rsidRDefault="00C6446E" w:rsidP="00C6446E">
      <w:pPr>
        <w:rPr>
          <w:sz w:val="24"/>
          <w:szCs w:val="24"/>
        </w:rPr>
      </w:pPr>
      <w:r w:rsidRPr="00C6446E">
        <w:rPr>
          <w:sz w:val="24"/>
          <w:szCs w:val="24"/>
        </w:rPr>
        <w:t>Режим дня разновозрастной группы</w:t>
      </w:r>
    </w:p>
    <w:p w:rsidR="00C6446E" w:rsidRPr="00C6446E" w:rsidRDefault="00C6446E" w:rsidP="00C6446E">
      <w:pPr>
        <w:rPr>
          <w:sz w:val="24"/>
          <w:szCs w:val="24"/>
        </w:rPr>
      </w:pPr>
      <w:r>
        <w:rPr>
          <w:sz w:val="24"/>
          <w:szCs w:val="24"/>
        </w:rPr>
        <w:t>В холодный</w:t>
      </w:r>
      <w:r w:rsidRPr="00C6446E">
        <w:rPr>
          <w:sz w:val="24"/>
          <w:szCs w:val="24"/>
        </w:rPr>
        <w:t xml:space="preserve"> период</w:t>
      </w:r>
    </w:p>
    <w:tbl>
      <w:tblPr>
        <w:tblStyle w:val="22"/>
        <w:tblW w:w="0" w:type="auto"/>
        <w:tblLook w:val="04A0" w:firstRow="1" w:lastRow="0" w:firstColumn="1" w:lastColumn="0" w:noHBand="0" w:noVBand="1"/>
      </w:tblPr>
      <w:tblGrid>
        <w:gridCol w:w="4427"/>
        <w:gridCol w:w="2939"/>
        <w:gridCol w:w="6237"/>
      </w:tblGrid>
      <w:tr w:rsidR="00C6446E" w:rsidRPr="00C6446E" w:rsidTr="00C6446E">
        <w:trPr>
          <w:trHeight w:val="156"/>
        </w:trPr>
        <w:tc>
          <w:tcPr>
            <w:tcW w:w="4427" w:type="dxa"/>
            <w:vMerge w:val="restart"/>
          </w:tcPr>
          <w:p w:rsidR="00C6446E" w:rsidRPr="00C6446E" w:rsidRDefault="00C6446E" w:rsidP="00C6446E">
            <w:pPr>
              <w:rPr>
                <w:sz w:val="24"/>
                <w:szCs w:val="24"/>
              </w:rPr>
            </w:pPr>
            <w:r w:rsidRPr="00C6446E">
              <w:rPr>
                <w:sz w:val="24"/>
                <w:szCs w:val="24"/>
              </w:rPr>
              <w:t>Режимные  моменты</w:t>
            </w:r>
          </w:p>
        </w:tc>
        <w:tc>
          <w:tcPr>
            <w:tcW w:w="9176" w:type="dxa"/>
            <w:gridSpan w:val="2"/>
          </w:tcPr>
          <w:p w:rsidR="00C6446E" w:rsidRPr="00C6446E" w:rsidRDefault="00C6446E" w:rsidP="00C6446E">
            <w:pPr>
              <w:jc w:val="center"/>
              <w:rPr>
                <w:sz w:val="24"/>
                <w:szCs w:val="24"/>
              </w:rPr>
            </w:pPr>
            <w:r w:rsidRPr="00C6446E">
              <w:rPr>
                <w:sz w:val="24"/>
                <w:szCs w:val="24"/>
              </w:rPr>
              <w:t>Возраст детей</w:t>
            </w:r>
          </w:p>
        </w:tc>
      </w:tr>
      <w:tr w:rsidR="00C6446E" w:rsidRPr="00C6446E" w:rsidTr="00C6446E">
        <w:trPr>
          <w:trHeight w:val="180"/>
        </w:trPr>
        <w:tc>
          <w:tcPr>
            <w:tcW w:w="4427" w:type="dxa"/>
            <w:vMerge/>
          </w:tcPr>
          <w:p w:rsidR="00C6446E" w:rsidRPr="00C6446E" w:rsidRDefault="00C6446E" w:rsidP="00C6446E">
            <w:pPr>
              <w:rPr>
                <w:sz w:val="24"/>
                <w:szCs w:val="24"/>
              </w:rPr>
            </w:pPr>
          </w:p>
        </w:tc>
        <w:tc>
          <w:tcPr>
            <w:tcW w:w="2939" w:type="dxa"/>
          </w:tcPr>
          <w:p w:rsidR="00C6446E" w:rsidRPr="00C6446E" w:rsidRDefault="00C6446E" w:rsidP="00C6446E">
            <w:pPr>
              <w:rPr>
                <w:sz w:val="24"/>
                <w:szCs w:val="24"/>
              </w:rPr>
            </w:pPr>
            <w:r w:rsidRPr="00C6446E">
              <w:rPr>
                <w:sz w:val="24"/>
                <w:szCs w:val="24"/>
              </w:rPr>
              <w:t>2-младшая подгруппа</w:t>
            </w:r>
          </w:p>
        </w:tc>
        <w:tc>
          <w:tcPr>
            <w:tcW w:w="6237" w:type="dxa"/>
          </w:tcPr>
          <w:p w:rsidR="00C6446E" w:rsidRPr="00C6446E" w:rsidRDefault="00C6446E" w:rsidP="00C6446E">
            <w:pPr>
              <w:rPr>
                <w:sz w:val="24"/>
                <w:szCs w:val="24"/>
              </w:rPr>
            </w:pPr>
            <w:r w:rsidRPr="00C6446E">
              <w:rPr>
                <w:sz w:val="24"/>
                <w:szCs w:val="24"/>
              </w:rPr>
              <w:t>Подготовительная к школе (подгруппа)</w:t>
            </w:r>
          </w:p>
        </w:tc>
      </w:tr>
      <w:tr w:rsidR="00C6446E" w:rsidRPr="00C6446E" w:rsidTr="00C6446E">
        <w:tc>
          <w:tcPr>
            <w:tcW w:w="4427" w:type="dxa"/>
          </w:tcPr>
          <w:p w:rsidR="00C6446E" w:rsidRPr="00C6446E" w:rsidRDefault="00C6446E" w:rsidP="00C6446E">
            <w:pPr>
              <w:rPr>
                <w:sz w:val="24"/>
                <w:szCs w:val="24"/>
              </w:rPr>
            </w:pPr>
            <w:r w:rsidRPr="00C6446E">
              <w:rPr>
                <w:sz w:val="24"/>
                <w:szCs w:val="24"/>
              </w:rPr>
              <w:t>Прием, игры, индивидуальная работа</w:t>
            </w:r>
          </w:p>
        </w:tc>
        <w:tc>
          <w:tcPr>
            <w:tcW w:w="2939" w:type="dxa"/>
          </w:tcPr>
          <w:p w:rsidR="00C6446E" w:rsidRPr="00C6446E" w:rsidRDefault="00C6446E" w:rsidP="00C6446E">
            <w:pPr>
              <w:jc w:val="both"/>
              <w:rPr>
                <w:sz w:val="24"/>
                <w:szCs w:val="24"/>
              </w:rPr>
            </w:pPr>
            <w:r w:rsidRPr="00C6446E">
              <w:rPr>
                <w:sz w:val="24"/>
                <w:szCs w:val="24"/>
              </w:rPr>
              <w:t>8.00. – 8.45.</w:t>
            </w:r>
          </w:p>
        </w:tc>
        <w:tc>
          <w:tcPr>
            <w:tcW w:w="6237" w:type="dxa"/>
          </w:tcPr>
          <w:p w:rsidR="00C6446E" w:rsidRPr="00C6446E" w:rsidRDefault="00C6446E" w:rsidP="00C6446E">
            <w:pPr>
              <w:jc w:val="both"/>
              <w:rPr>
                <w:sz w:val="24"/>
                <w:szCs w:val="24"/>
              </w:rPr>
            </w:pPr>
            <w:r w:rsidRPr="00C6446E">
              <w:rPr>
                <w:sz w:val="24"/>
                <w:szCs w:val="24"/>
              </w:rPr>
              <w:t>8.00. – 8.45.</w:t>
            </w:r>
          </w:p>
        </w:tc>
      </w:tr>
      <w:tr w:rsidR="00C6446E" w:rsidRPr="00C6446E" w:rsidTr="00C6446E">
        <w:tc>
          <w:tcPr>
            <w:tcW w:w="4427" w:type="dxa"/>
          </w:tcPr>
          <w:p w:rsidR="00C6446E" w:rsidRPr="00C6446E" w:rsidRDefault="00C6446E" w:rsidP="00C6446E">
            <w:pPr>
              <w:rPr>
                <w:sz w:val="24"/>
                <w:szCs w:val="24"/>
              </w:rPr>
            </w:pPr>
            <w:r w:rsidRPr="00C6446E">
              <w:rPr>
                <w:sz w:val="24"/>
                <w:szCs w:val="24"/>
              </w:rPr>
              <w:t>Утрен. гимнастика , завтрак</w:t>
            </w:r>
          </w:p>
        </w:tc>
        <w:tc>
          <w:tcPr>
            <w:tcW w:w="2939" w:type="dxa"/>
          </w:tcPr>
          <w:p w:rsidR="00C6446E" w:rsidRPr="00C6446E" w:rsidRDefault="00C6446E" w:rsidP="00C6446E">
            <w:pPr>
              <w:rPr>
                <w:sz w:val="24"/>
                <w:szCs w:val="24"/>
              </w:rPr>
            </w:pPr>
            <w:r w:rsidRPr="00C6446E">
              <w:rPr>
                <w:sz w:val="24"/>
                <w:szCs w:val="24"/>
              </w:rPr>
              <w:t>8.45. – 9.00.</w:t>
            </w:r>
          </w:p>
        </w:tc>
        <w:tc>
          <w:tcPr>
            <w:tcW w:w="6237" w:type="dxa"/>
          </w:tcPr>
          <w:p w:rsidR="00C6446E" w:rsidRPr="00C6446E" w:rsidRDefault="00C6446E" w:rsidP="00C6446E">
            <w:pPr>
              <w:rPr>
                <w:sz w:val="24"/>
                <w:szCs w:val="24"/>
              </w:rPr>
            </w:pPr>
            <w:r w:rsidRPr="00C6446E">
              <w:rPr>
                <w:sz w:val="24"/>
                <w:szCs w:val="24"/>
              </w:rPr>
              <w:t>8.45. – 9.00.</w:t>
            </w:r>
          </w:p>
        </w:tc>
      </w:tr>
      <w:tr w:rsidR="00C6446E" w:rsidRPr="00C6446E" w:rsidTr="00C6446E">
        <w:trPr>
          <w:trHeight w:val="641"/>
        </w:trPr>
        <w:tc>
          <w:tcPr>
            <w:tcW w:w="4427" w:type="dxa"/>
          </w:tcPr>
          <w:p w:rsidR="00C6446E" w:rsidRPr="00C6446E" w:rsidRDefault="00C6446E" w:rsidP="00C6446E">
            <w:pPr>
              <w:rPr>
                <w:sz w:val="24"/>
                <w:szCs w:val="24"/>
              </w:rPr>
            </w:pPr>
            <w:r w:rsidRPr="00C6446E">
              <w:rPr>
                <w:sz w:val="24"/>
                <w:szCs w:val="24"/>
              </w:rPr>
              <w:t>НОД (непосредственно образовательная деятельность)</w:t>
            </w:r>
          </w:p>
        </w:tc>
        <w:tc>
          <w:tcPr>
            <w:tcW w:w="2939" w:type="dxa"/>
          </w:tcPr>
          <w:p w:rsidR="00C6446E" w:rsidRPr="00C6446E" w:rsidRDefault="00C6446E" w:rsidP="00C6446E">
            <w:pPr>
              <w:rPr>
                <w:sz w:val="24"/>
                <w:szCs w:val="24"/>
              </w:rPr>
            </w:pPr>
            <w:r w:rsidRPr="00C6446E">
              <w:rPr>
                <w:sz w:val="24"/>
                <w:szCs w:val="24"/>
              </w:rPr>
              <w:t>9.00. – 10.05.</w:t>
            </w:r>
          </w:p>
        </w:tc>
        <w:tc>
          <w:tcPr>
            <w:tcW w:w="6237" w:type="dxa"/>
          </w:tcPr>
          <w:p w:rsidR="00C6446E" w:rsidRPr="00C6446E" w:rsidRDefault="00C6446E" w:rsidP="00C6446E">
            <w:pPr>
              <w:rPr>
                <w:sz w:val="24"/>
                <w:szCs w:val="24"/>
              </w:rPr>
            </w:pPr>
            <w:r w:rsidRPr="00C6446E">
              <w:rPr>
                <w:sz w:val="24"/>
                <w:szCs w:val="24"/>
              </w:rPr>
              <w:t>9.00. – 10. 50.</w:t>
            </w:r>
          </w:p>
          <w:p w:rsidR="00C6446E" w:rsidRPr="00C6446E" w:rsidRDefault="00C6446E" w:rsidP="00C6446E">
            <w:pPr>
              <w:rPr>
                <w:sz w:val="24"/>
                <w:szCs w:val="24"/>
              </w:rPr>
            </w:pPr>
          </w:p>
        </w:tc>
      </w:tr>
      <w:tr w:rsidR="00C6446E" w:rsidRPr="00C6446E" w:rsidTr="00C6446E">
        <w:tc>
          <w:tcPr>
            <w:tcW w:w="4427" w:type="dxa"/>
          </w:tcPr>
          <w:p w:rsidR="00C6446E" w:rsidRPr="00C6446E" w:rsidRDefault="00C6446E" w:rsidP="00C6446E">
            <w:pPr>
              <w:rPr>
                <w:sz w:val="24"/>
                <w:szCs w:val="24"/>
              </w:rPr>
            </w:pPr>
            <w:r w:rsidRPr="00C6446E">
              <w:rPr>
                <w:sz w:val="24"/>
                <w:szCs w:val="24"/>
              </w:rPr>
              <w:t>Сок</w:t>
            </w:r>
          </w:p>
        </w:tc>
        <w:tc>
          <w:tcPr>
            <w:tcW w:w="2939" w:type="dxa"/>
          </w:tcPr>
          <w:p w:rsidR="00C6446E" w:rsidRPr="00C6446E" w:rsidRDefault="00C6446E" w:rsidP="00C6446E">
            <w:pPr>
              <w:rPr>
                <w:sz w:val="24"/>
                <w:szCs w:val="24"/>
              </w:rPr>
            </w:pPr>
            <w:r w:rsidRPr="00C6446E">
              <w:rPr>
                <w:sz w:val="24"/>
                <w:szCs w:val="24"/>
              </w:rPr>
              <w:t>10.05.</w:t>
            </w:r>
          </w:p>
        </w:tc>
        <w:tc>
          <w:tcPr>
            <w:tcW w:w="6237" w:type="dxa"/>
          </w:tcPr>
          <w:p w:rsidR="00C6446E" w:rsidRPr="00C6446E" w:rsidRDefault="00C6446E" w:rsidP="00C6446E">
            <w:pPr>
              <w:rPr>
                <w:sz w:val="24"/>
                <w:szCs w:val="24"/>
              </w:rPr>
            </w:pPr>
            <w:r w:rsidRPr="00C6446E">
              <w:rPr>
                <w:sz w:val="24"/>
                <w:szCs w:val="24"/>
              </w:rPr>
              <w:t>10.50.</w:t>
            </w:r>
          </w:p>
        </w:tc>
      </w:tr>
      <w:tr w:rsidR="00C6446E" w:rsidRPr="00C6446E" w:rsidTr="00C6446E">
        <w:tc>
          <w:tcPr>
            <w:tcW w:w="4427" w:type="dxa"/>
          </w:tcPr>
          <w:p w:rsidR="00C6446E" w:rsidRPr="00C6446E" w:rsidRDefault="00C6446E" w:rsidP="00C6446E">
            <w:pPr>
              <w:rPr>
                <w:sz w:val="24"/>
                <w:szCs w:val="24"/>
              </w:rPr>
            </w:pPr>
            <w:r w:rsidRPr="00C6446E">
              <w:rPr>
                <w:sz w:val="24"/>
                <w:szCs w:val="24"/>
              </w:rPr>
              <w:t>Игры , подготовка к прогулке, прогулка (игры, наблюдения ,труд)</w:t>
            </w:r>
          </w:p>
        </w:tc>
        <w:tc>
          <w:tcPr>
            <w:tcW w:w="2939" w:type="dxa"/>
          </w:tcPr>
          <w:p w:rsidR="00C6446E" w:rsidRPr="00C6446E" w:rsidRDefault="00C6446E" w:rsidP="00C6446E">
            <w:pPr>
              <w:rPr>
                <w:sz w:val="24"/>
                <w:szCs w:val="24"/>
              </w:rPr>
            </w:pPr>
            <w:r w:rsidRPr="00C6446E">
              <w:rPr>
                <w:sz w:val="24"/>
                <w:szCs w:val="24"/>
              </w:rPr>
              <w:t>10.05. -12.00.</w:t>
            </w:r>
          </w:p>
        </w:tc>
        <w:tc>
          <w:tcPr>
            <w:tcW w:w="6237" w:type="dxa"/>
          </w:tcPr>
          <w:p w:rsidR="00C6446E" w:rsidRPr="00C6446E" w:rsidRDefault="00C6446E" w:rsidP="00C6446E">
            <w:pPr>
              <w:rPr>
                <w:sz w:val="24"/>
                <w:szCs w:val="24"/>
              </w:rPr>
            </w:pPr>
            <w:r w:rsidRPr="00C6446E">
              <w:rPr>
                <w:sz w:val="24"/>
                <w:szCs w:val="24"/>
              </w:rPr>
              <w:t>10.50. 12-20.</w:t>
            </w:r>
          </w:p>
          <w:p w:rsidR="00C6446E" w:rsidRPr="00C6446E" w:rsidRDefault="00C6446E" w:rsidP="00C6446E">
            <w:pPr>
              <w:rPr>
                <w:sz w:val="24"/>
                <w:szCs w:val="24"/>
              </w:rPr>
            </w:pPr>
          </w:p>
        </w:tc>
      </w:tr>
      <w:tr w:rsidR="00C6446E" w:rsidRPr="00C6446E" w:rsidTr="00C6446E">
        <w:trPr>
          <w:trHeight w:val="467"/>
        </w:trPr>
        <w:tc>
          <w:tcPr>
            <w:tcW w:w="4427" w:type="dxa"/>
          </w:tcPr>
          <w:p w:rsidR="00C6446E" w:rsidRPr="00C6446E" w:rsidRDefault="00C6446E" w:rsidP="00C6446E">
            <w:pPr>
              <w:rPr>
                <w:sz w:val="24"/>
                <w:szCs w:val="24"/>
              </w:rPr>
            </w:pPr>
            <w:r w:rsidRPr="00C6446E">
              <w:rPr>
                <w:sz w:val="24"/>
                <w:szCs w:val="24"/>
              </w:rPr>
              <w:t>Возвращение с прогулки</w:t>
            </w:r>
          </w:p>
        </w:tc>
        <w:tc>
          <w:tcPr>
            <w:tcW w:w="2939" w:type="dxa"/>
          </w:tcPr>
          <w:p w:rsidR="00C6446E" w:rsidRPr="00C6446E" w:rsidRDefault="00C6446E" w:rsidP="00C6446E">
            <w:pPr>
              <w:rPr>
                <w:sz w:val="24"/>
                <w:szCs w:val="24"/>
              </w:rPr>
            </w:pPr>
            <w:r w:rsidRPr="00C6446E">
              <w:rPr>
                <w:sz w:val="24"/>
                <w:szCs w:val="24"/>
              </w:rPr>
              <w:t>12.00.  - 12.20.</w:t>
            </w:r>
          </w:p>
        </w:tc>
        <w:tc>
          <w:tcPr>
            <w:tcW w:w="6237" w:type="dxa"/>
          </w:tcPr>
          <w:p w:rsidR="00C6446E" w:rsidRPr="00C6446E" w:rsidRDefault="00C6446E" w:rsidP="00C6446E">
            <w:pPr>
              <w:rPr>
                <w:sz w:val="24"/>
                <w:szCs w:val="24"/>
              </w:rPr>
            </w:pPr>
            <w:r w:rsidRPr="00C6446E">
              <w:rPr>
                <w:sz w:val="24"/>
                <w:szCs w:val="24"/>
              </w:rPr>
              <w:t>12.25. -12.45.40.</w:t>
            </w:r>
          </w:p>
          <w:p w:rsidR="00C6446E" w:rsidRPr="00C6446E" w:rsidRDefault="00C6446E" w:rsidP="00C6446E">
            <w:pPr>
              <w:rPr>
                <w:sz w:val="24"/>
                <w:szCs w:val="24"/>
              </w:rPr>
            </w:pPr>
          </w:p>
        </w:tc>
      </w:tr>
      <w:tr w:rsidR="00C6446E" w:rsidRPr="00C6446E" w:rsidTr="00C6446E">
        <w:trPr>
          <w:trHeight w:val="360"/>
        </w:trPr>
        <w:tc>
          <w:tcPr>
            <w:tcW w:w="4427" w:type="dxa"/>
          </w:tcPr>
          <w:p w:rsidR="00C6446E" w:rsidRPr="00C6446E" w:rsidRDefault="00C6446E" w:rsidP="00C6446E">
            <w:pPr>
              <w:rPr>
                <w:sz w:val="24"/>
                <w:szCs w:val="24"/>
              </w:rPr>
            </w:pPr>
            <w:r w:rsidRPr="00C6446E">
              <w:rPr>
                <w:sz w:val="24"/>
                <w:szCs w:val="24"/>
              </w:rPr>
              <w:t>Подготовка к обеду, Обед</w:t>
            </w:r>
          </w:p>
          <w:p w:rsidR="00C6446E" w:rsidRPr="00C6446E" w:rsidRDefault="00C6446E" w:rsidP="00C6446E">
            <w:pPr>
              <w:rPr>
                <w:sz w:val="24"/>
                <w:szCs w:val="24"/>
              </w:rPr>
            </w:pPr>
          </w:p>
        </w:tc>
        <w:tc>
          <w:tcPr>
            <w:tcW w:w="2939" w:type="dxa"/>
          </w:tcPr>
          <w:p w:rsidR="00C6446E" w:rsidRPr="00C6446E" w:rsidRDefault="00C6446E" w:rsidP="00C6446E">
            <w:pPr>
              <w:rPr>
                <w:sz w:val="24"/>
                <w:szCs w:val="24"/>
              </w:rPr>
            </w:pPr>
            <w:r w:rsidRPr="00C6446E">
              <w:rPr>
                <w:sz w:val="24"/>
                <w:szCs w:val="24"/>
              </w:rPr>
              <w:t>12.20. 12.50.</w:t>
            </w:r>
          </w:p>
        </w:tc>
        <w:tc>
          <w:tcPr>
            <w:tcW w:w="6237" w:type="dxa"/>
          </w:tcPr>
          <w:p w:rsidR="00C6446E" w:rsidRPr="00C6446E" w:rsidRDefault="00C6446E" w:rsidP="00C6446E">
            <w:pPr>
              <w:rPr>
                <w:sz w:val="24"/>
                <w:szCs w:val="24"/>
              </w:rPr>
            </w:pPr>
            <w:r w:rsidRPr="00C6446E">
              <w:rPr>
                <w:sz w:val="24"/>
                <w:szCs w:val="24"/>
              </w:rPr>
              <w:t>12.40. -13.10.</w:t>
            </w:r>
          </w:p>
        </w:tc>
      </w:tr>
      <w:tr w:rsidR="00C6446E" w:rsidRPr="00C6446E" w:rsidTr="00C6446E">
        <w:trPr>
          <w:trHeight w:val="628"/>
        </w:trPr>
        <w:tc>
          <w:tcPr>
            <w:tcW w:w="4427" w:type="dxa"/>
          </w:tcPr>
          <w:p w:rsidR="00C6446E" w:rsidRPr="00C6446E" w:rsidRDefault="00C6446E" w:rsidP="00C6446E">
            <w:pPr>
              <w:rPr>
                <w:sz w:val="24"/>
                <w:szCs w:val="24"/>
              </w:rPr>
            </w:pPr>
            <w:r w:rsidRPr="00C6446E">
              <w:rPr>
                <w:sz w:val="24"/>
                <w:szCs w:val="24"/>
              </w:rPr>
              <w:t>Подготовка ко сну, дневной сон</w:t>
            </w:r>
          </w:p>
          <w:p w:rsidR="00C6446E" w:rsidRPr="00C6446E" w:rsidRDefault="00C6446E" w:rsidP="00C6446E">
            <w:pPr>
              <w:rPr>
                <w:sz w:val="24"/>
                <w:szCs w:val="24"/>
              </w:rPr>
            </w:pPr>
          </w:p>
        </w:tc>
        <w:tc>
          <w:tcPr>
            <w:tcW w:w="2939" w:type="dxa"/>
          </w:tcPr>
          <w:p w:rsidR="00C6446E" w:rsidRPr="00C6446E" w:rsidRDefault="00C6446E" w:rsidP="00C6446E">
            <w:pPr>
              <w:rPr>
                <w:sz w:val="24"/>
                <w:szCs w:val="24"/>
              </w:rPr>
            </w:pPr>
            <w:r w:rsidRPr="00C6446E">
              <w:rPr>
                <w:sz w:val="24"/>
                <w:szCs w:val="24"/>
              </w:rPr>
              <w:t>12.50. -15.00.</w:t>
            </w:r>
          </w:p>
        </w:tc>
        <w:tc>
          <w:tcPr>
            <w:tcW w:w="6237" w:type="dxa"/>
          </w:tcPr>
          <w:p w:rsidR="00C6446E" w:rsidRPr="00C6446E" w:rsidRDefault="00C6446E" w:rsidP="00C6446E">
            <w:pPr>
              <w:rPr>
                <w:sz w:val="24"/>
                <w:szCs w:val="24"/>
              </w:rPr>
            </w:pPr>
            <w:r w:rsidRPr="00C6446E">
              <w:rPr>
                <w:sz w:val="24"/>
                <w:szCs w:val="24"/>
              </w:rPr>
              <w:t>13.10.15.00.</w:t>
            </w:r>
          </w:p>
        </w:tc>
      </w:tr>
      <w:tr w:rsidR="00C6446E" w:rsidRPr="00C6446E" w:rsidTr="00C6446E">
        <w:trPr>
          <w:trHeight w:val="445"/>
        </w:trPr>
        <w:tc>
          <w:tcPr>
            <w:tcW w:w="4427" w:type="dxa"/>
          </w:tcPr>
          <w:p w:rsidR="00C6446E" w:rsidRPr="00C6446E" w:rsidRDefault="00C6446E" w:rsidP="00C6446E">
            <w:pPr>
              <w:rPr>
                <w:sz w:val="24"/>
                <w:szCs w:val="24"/>
              </w:rPr>
            </w:pPr>
            <w:r w:rsidRPr="00C6446E">
              <w:rPr>
                <w:sz w:val="24"/>
                <w:szCs w:val="24"/>
              </w:rPr>
              <w:t>Постепенный подъем</w:t>
            </w:r>
          </w:p>
        </w:tc>
        <w:tc>
          <w:tcPr>
            <w:tcW w:w="2939" w:type="dxa"/>
          </w:tcPr>
          <w:p w:rsidR="00C6446E" w:rsidRPr="00C6446E" w:rsidRDefault="00C6446E" w:rsidP="00C6446E">
            <w:pPr>
              <w:rPr>
                <w:sz w:val="24"/>
                <w:szCs w:val="24"/>
              </w:rPr>
            </w:pPr>
            <w:r w:rsidRPr="00C6446E">
              <w:rPr>
                <w:sz w:val="24"/>
                <w:szCs w:val="24"/>
              </w:rPr>
              <w:t>15.00. -15.15.</w:t>
            </w:r>
          </w:p>
        </w:tc>
        <w:tc>
          <w:tcPr>
            <w:tcW w:w="6237" w:type="dxa"/>
          </w:tcPr>
          <w:p w:rsidR="00C6446E" w:rsidRPr="00C6446E" w:rsidRDefault="00C6446E" w:rsidP="00C6446E">
            <w:pPr>
              <w:rPr>
                <w:sz w:val="24"/>
                <w:szCs w:val="24"/>
              </w:rPr>
            </w:pPr>
            <w:r w:rsidRPr="00C6446E">
              <w:rPr>
                <w:sz w:val="24"/>
                <w:szCs w:val="24"/>
              </w:rPr>
              <w:t>15.00. -15.15.</w:t>
            </w:r>
          </w:p>
          <w:p w:rsidR="00C6446E" w:rsidRPr="00C6446E" w:rsidRDefault="00C6446E" w:rsidP="00C6446E">
            <w:pPr>
              <w:rPr>
                <w:sz w:val="24"/>
                <w:szCs w:val="24"/>
              </w:rPr>
            </w:pPr>
          </w:p>
        </w:tc>
      </w:tr>
      <w:tr w:rsidR="00C6446E" w:rsidRPr="00C6446E" w:rsidTr="00C6446E">
        <w:tc>
          <w:tcPr>
            <w:tcW w:w="4427" w:type="dxa"/>
          </w:tcPr>
          <w:p w:rsidR="00C6446E" w:rsidRPr="00C6446E" w:rsidRDefault="00C6446E" w:rsidP="00C6446E">
            <w:pPr>
              <w:rPr>
                <w:sz w:val="24"/>
                <w:szCs w:val="24"/>
              </w:rPr>
            </w:pPr>
            <w:r w:rsidRPr="00C6446E">
              <w:rPr>
                <w:sz w:val="24"/>
                <w:szCs w:val="24"/>
              </w:rPr>
              <w:t>Игры самостоятельная леятельность детей;</w:t>
            </w:r>
          </w:p>
          <w:p w:rsidR="00C6446E" w:rsidRPr="00C6446E" w:rsidRDefault="00C6446E" w:rsidP="00C6446E">
            <w:pPr>
              <w:rPr>
                <w:sz w:val="24"/>
                <w:szCs w:val="24"/>
              </w:rPr>
            </w:pPr>
            <w:r w:rsidRPr="00C6446E">
              <w:rPr>
                <w:sz w:val="24"/>
                <w:szCs w:val="24"/>
              </w:rPr>
              <w:t>Чтение худож. литературы</w:t>
            </w:r>
          </w:p>
        </w:tc>
        <w:tc>
          <w:tcPr>
            <w:tcW w:w="2939" w:type="dxa"/>
          </w:tcPr>
          <w:p w:rsidR="00C6446E" w:rsidRPr="00C6446E" w:rsidRDefault="00C6446E" w:rsidP="00C6446E">
            <w:pPr>
              <w:rPr>
                <w:sz w:val="24"/>
                <w:szCs w:val="24"/>
              </w:rPr>
            </w:pPr>
            <w:r w:rsidRPr="00C6446E">
              <w:rPr>
                <w:sz w:val="24"/>
                <w:szCs w:val="24"/>
              </w:rPr>
              <w:t xml:space="preserve"> 15.15. – 16.00.</w:t>
            </w:r>
          </w:p>
        </w:tc>
        <w:tc>
          <w:tcPr>
            <w:tcW w:w="6237" w:type="dxa"/>
          </w:tcPr>
          <w:p w:rsidR="00C6446E" w:rsidRPr="00C6446E" w:rsidRDefault="00C6446E" w:rsidP="00C6446E">
            <w:pPr>
              <w:rPr>
                <w:sz w:val="24"/>
                <w:szCs w:val="24"/>
              </w:rPr>
            </w:pPr>
            <w:r w:rsidRPr="00C6446E">
              <w:rPr>
                <w:sz w:val="24"/>
                <w:szCs w:val="24"/>
              </w:rPr>
              <w:t>15.15. – 16.00.</w:t>
            </w:r>
          </w:p>
          <w:p w:rsidR="00C6446E" w:rsidRPr="00C6446E" w:rsidRDefault="00C6446E" w:rsidP="00C6446E">
            <w:pPr>
              <w:rPr>
                <w:sz w:val="24"/>
                <w:szCs w:val="24"/>
              </w:rPr>
            </w:pPr>
          </w:p>
        </w:tc>
      </w:tr>
      <w:tr w:rsidR="00C6446E" w:rsidRPr="00C6446E" w:rsidTr="00C6446E">
        <w:tc>
          <w:tcPr>
            <w:tcW w:w="4427" w:type="dxa"/>
          </w:tcPr>
          <w:p w:rsidR="00C6446E" w:rsidRPr="00C6446E" w:rsidRDefault="00C6446E" w:rsidP="00C6446E">
            <w:pPr>
              <w:rPr>
                <w:sz w:val="24"/>
                <w:szCs w:val="24"/>
              </w:rPr>
            </w:pPr>
            <w:r w:rsidRPr="00C6446E">
              <w:rPr>
                <w:sz w:val="24"/>
                <w:szCs w:val="24"/>
              </w:rPr>
              <w:t>Подгатовка к полднику (ГП),</w:t>
            </w:r>
          </w:p>
          <w:p w:rsidR="00C6446E" w:rsidRPr="00C6446E" w:rsidRDefault="00C6446E" w:rsidP="00C6446E">
            <w:pPr>
              <w:rPr>
                <w:sz w:val="24"/>
                <w:szCs w:val="24"/>
              </w:rPr>
            </w:pPr>
            <w:r w:rsidRPr="00C6446E">
              <w:rPr>
                <w:sz w:val="24"/>
                <w:szCs w:val="24"/>
              </w:rPr>
              <w:t>Уплотненный полдник</w:t>
            </w:r>
          </w:p>
        </w:tc>
        <w:tc>
          <w:tcPr>
            <w:tcW w:w="2939" w:type="dxa"/>
          </w:tcPr>
          <w:p w:rsidR="00C6446E" w:rsidRPr="00C6446E" w:rsidRDefault="00C6446E" w:rsidP="00C6446E">
            <w:pPr>
              <w:rPr>
                <w:sz w:val="24"/>
                <w:szCs w:val="24"/>
              </w:rPr>
            </w:pPr>
            <w:r w:rsidRPr="00C6446E">
              <w:rPr>
                <w:sz w:val="24"/>
                <w:szCs w:val="24"/>
              </w:rPr>
              <w:t>16.00. – 16.25.</w:t>
            </w:r>
          </w:p>
        </w:tc>
        <w:tc>
          <w:tcPr>
            <w:tcW w:w="6237" w:type="dxa"/>
          </w:tcPr>
          <w:p w:rsidR="00C6446E" w:rsidRPr="00C6446E" w:rsidRDefault="00C6446E" w:rsidP="00C6446E">
            <w:pPr>
              <w:rPr>
                <w:sz w:val="24"/>
                <w:szCs w:val="24"/>
              </w:rPr>
            </w:pPr>
            <w:r w:rsidRPr="00C6446E">
              <w:rPr>
                <w:sz w:val="24"/>
                <w:szCs w:val="24"/>
              </w:rPr>
              <w:t>16.00. – 16.25.</w:t>
            </w:r>
          </w:p>
        </w:tc>
      </w:tr>
      <w:tr w:rsidR="00C6446E" w:rsidRPr="00C6446E" w:rsidTr="00C6446E">
        <w:tc>
          <w:tcPr>
            <w:tcW w:w="4427" w:type="dxa"/>
          </w:tcPr>
          <w:p w:rsidR="00C6446E" w:rsidRPr="00C6446E" w:rsidRDefault="00C6446E" w:rsidP="00C6446E">
            <w:pPr>
              <w:rPr>
                <w:sz w:val="24"/>
                <w:szCs w:val="24"/>
              </w:rPr>
            </w:pPr>
            <w:r w:rsidRPr="00C6446E">
              <w:rPr>
                <w:sz w:val="24"/>
                <w:szCs w:val="24"/>
              </w:rPr>
              <w:lastRenderedPageBreak/>
              <w:t>Подготовка к прогулке, прогулка, уход домой</w:t>
            </w:r>
          </w:p>
          <w:p w:rsidR="00C6446E" w:rsidRPr="00C6446E" w:rsidRDefault="00C6446E" w:rsidP="00C6446E">
            <w:pPr>
              <w:rPr>
                <w:sz w:val="24"/>
                <w:szCs w:val="24"/>
              </w:rPr>
            </w:pPr>
          </w:p>
        </w:tc>
        <w:tc>
          <w:tcPr>
            <w:tcW w:w="2939" w:type="dxa"/>
          </w:tcPr>
          <w:p w:rsidR="00C6446E" w:rsidRPr="00C6446E" w:rsidRDefault="00C6446E" w:rsidP="00C6446E">
            <w:pPr>
              <w:rPr>
                <w:sz w:val="24"/>
                <w:szCs w:val="24"/>
              </w:rPr>
            </w:pPr>
            <w:r w:rsidRPr="00C6446E">
              <w:rPr>
                <w:sz w:val="24"/>
                <w:szCs w:val="24"/>
              </w:rPr>
              <w:t>16.25. -18. 00.</w:t>
            </w:r>
          </w:p>
        </w:tc>
        <w:tc>
          <w:tcPr>
            <w:tcW w:w="6237" w:type="dxa"/>
          </w:tcPr>
          <w:p w:rsidR="00C6446E" w:rsidRPr="00C6446E" w:rsidRDefault="00C6446E" w:rsidP="00C6446E">
            <w:pPr>
              <w:rPr>
                <w:sz w:val="24"/>
                <w:szCs w:val="24"/>
              </w:rPr>
            </w:pPr>
            <w:r w:rsidRPr="00C6446E">
              <w:rPr>
                <w:sz w:val="24"/>
                <w:szCs w:val="24"/>
              </w:rPr>
              <w:t>16.25. -18. 00.</w:t>
            </w:r>
          </w:p>
          <w:p w:rsidR="00C6446E" w:rsidRPr="00C6446E" w:rsidRDefault="00C6446E" w:rsidP="00C6446E">
            <w:pPr>
              <w:rPr>
                <w:sz w:val="24"/>
                <w:szCs w:val="24"/>
              </w:rPr>
            </w:pPr>
          </w:p>
        </w:tc>
      </w:tr>
    </w:tbl>
    <w:p w:rsidR="00C6446E" w:rsidRPr="00C6446E" w:rsidRDefault="00C6446E" w:rsidP="00C6446E">
      <w:pPr>
        <w:rPr>
          <w:sz w:val="24"/>
          <w:szCs w:val="24"/>
        </w:rPr>
      </w:pPr>
    </w:p>
    <w:p w:rsidR="00B420FB" w:rsidRPr="00C6446E" w:rsidRDefault="00B420FB" w:rsidP="00B420FB">
      <w:pPr>
        <w:rPr>
          <w:sz w:val="24"/>
          <w:szCs w:val="24"/>
          <w:lang w:eastAsia="x-none"/>
        </w:rPr>
      </w:pPr>
    </w:p>
    <w:p w:rsidR="00B420FB" w:rsidRPr="00C6446E" w:rsidRDefault="00B420FB" w:rsidP="00B420FB">
      <w:pPr>
        <w:rPr>
          <w:sz w:val="24"/>
          <w:szCs w:val="24"/>
          <w:lang w:eastAsia="x-none"/>
        </w:rPr>
      </w:pPr>
    </w:p>
    <w:p w:rsidR="00B420FB" w:rsidRPr="00C6446E" w:rsidRDefault="00B420FB" w:rsidP="00B420FB">
      <w:pPr>
        <w:rPr>
          <w:sz w:val="24"/>
          <w:szCs w:val="24"/>
          <w:lang w:eastAsia="x-none"/>
        </w:rPr>
      </w:pPr>
    </w:p>
    <w:p w:rsidR="00B420FB" w:rsidRPr="00C6446E" w:rsidRDefault="00B420FB" w:rsidP="00B420FB">
      <w:pPr>
        <w:rPr>
          <w:sz w:val="24"/>
          <w:szCs w:val="24"/>
          <w:lang w:eastAsia="x-none"/>
        </w:rPr>
      </w:pPr>
    </w:p>
    <w:p w:rsidR="00B420FB" w:rsidRPr="00C6446E" w:rsidRDefault="00B420FB" w:rsidP="00B420FB">
      <w:pPr>
        <w:rPr>
          <w:sz w:val="24"/>
          <w:szCs w:val="24"/>
          <w:lang w:eastAsia="x-none"/>
        </w:rPr>
      </w:pPr>
    </w:p>
    <w:p w:rsidR="00B420FB" w:rsidRPr="00C6446E" w:rsidRDefault="00B420FB" w:rsidP="00B420FB">
      <w:pPr>
        <w:tabs>
          <w:tab w:val="left" w:pos="5835"/>
        </w:tabs>
        <w:rPr>
          <w:sz w:val="24"/>
          <w:szCs w:val="24"/>
          <w:lang w:eastAsia="x-none"/>
        </w:rPr>
      </w:pPr>
    </w:p>
    <w:p w:rsidR="00B420FB" w:rsidRDefault="00B420FB" w:rsidP="00B420FB">
      <w:pPr>
        <w:pStyle w:val="a8"/>
        <w:spacing w:after="0"/>
        <w:ind w:left="360"/>
        <w:rPr>
          <w:b/>
          <w:bCs/>
          <w:i/>
          <w:iCs/>
          <w:color w:val="FF0000"/>
          <w:u w:val="single"/>
          <w:lang w:val="ru-RU"/>
        </w:rPr>
      </w:pPr>
    </w:p>
    <w:p w:rsidR="00B420FB" w:rsidRDefault="00B420FB" w:rsidP="00B420FB">
      <w:pPr>
        <w:jc w:val="both"/>
        <w:rPr>
          <w:color w:val="FF0000"/>
        </w:rPr>
      </w:pPr>
    </w:p>
    <w:p w:rsidR="00AB391E" w:rsidRDefault="00B420FB" w:rsidP="00B420FB">
      <w:pPr>
        <w:tabs>
          <w:tab w:val="left" w:pos="360"/>
          <w:tab w:val="left" w:pos="567"/>
          <w:tab w:val="left" w:pos="9540"/>
          <w:tab w:val="left" w:pos="9999"/>
        </w:tabs>
        <w:spacing w:line="360" w:lineRule="auto"/>
        <w:ind w:firstLine="567"/>
        <w:jc w:val="both"/>
        <w:rPr>
          <w:rFonts w:eastAsia="Calibri"/>
          <w:bCs/>
        </w:rPr>
      </w:pPr>
      <w:r>
        <w:t>При организации режима пребывания детей в ДОУ 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общеразвивающей направленности для детей от 1года до 3 лет образовательная деятельность осуществляется в первую и во вторую</w:t>
      </w:r>
    </w:p>
    <w:p w:rsidR="00B420FB" w:rsidRDefault="00B420FB" w:rsidP="00B420FB">
      <w:pPr>
        <w:jc w:val="both"/>
      </w:pPr>
      <w:r>
        <w:t xml:space="preserve">половину дня ежедневно по подгруппам  и фронтально по всем  образовательным областям. </w:t>
      </w:r>
    </w:p>
    <w:p w:rsidR="00B420FB" w:rsidRDefault="00B420FB" w:rsidP="00B420FB">
      <w:pPr>
        <w:jc w:val="both"/>
      </w:pPr>
    </w:p>
    <w:p w:rsidR="00B420FB" w:rsidRDefault="00B420FB" w:rsidP="00B420FB">
      <w:pPr>
        <w:spacing w:after="200" w:line="276" w:lineRule="auto"/>
        <w:jc w:val="center"/>
        <w:rPr>
          <w:rFonts w:ascii="Calibri" w:eastAsia="Calibri" w:hAnsi="Calibri"/>
        </w:rPr>
      </w:pPr>
      <w:r>
        <w:rPr>
          <w:rFonts w:ascii="Calibri" w:eastAsia="Calibri" w:hAnsi="Calibri"/>
        </w:rPr>
        <w:t xml:space="preserve">МАКСИМАЛЬНОЕ КОЛИЧЕСТВО ВРЕМЕНИ, ОТВОДИМОГО В РЕЖИМЕ ДНЯ ДЛЯ ВОСПИТАННИКОВ  ДОШКОЛЬНОГО ВОЗРАСТА НА ОРГАНИЗАЦИЮ НОД </w:t>
      </w:r>
    </w:p>
    <w:p w:rsidR="00B420FB" w:rsidRDefault="00B420FB" w:rsidP="00B420FB">
      <w:pPr>
        <w:spacing w:after="200" w:line="276" w:lineRule="auto"/>
        <w:rPr>
          <w:rFonts w:ascii="Calibri" w:eastAsia="Calibri" w:hAnsi="Calibri"/>
        </w:rPr>
      </w:pPr>
      <w:r>
        <w:rPr>
          <w:rFonts w:ascii="Calibri" w:eastAsia="Calibri" w:hAnsi="Calibri"/>
        </w:rPr>
        <w:t xml:space="preserve">                                                                      (С УЧЁТОМ ДОПОЛНИТЕЛЬНЫХ ОБРАЗОВАТЕЛЬНЫХ УСЛУГ)</w:t>
      </w:r>
    </w:p>
    <w:tbl>
      <w:tblPr>
        <w:tblpPr w:leftFromText="180" w:rightFromText="180" w:vertAnchor="text" w:horzAnchor="margin" w:tblpY="203"/>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760"/>
        <w:gridCol w:w="1502"/>
        <w:gridCol w:w="1419"/>
        <w:gridCol w:w="1277"/>
        <w:gridCol w:w="2234"/>
        <w:gridCol w:w="3403"/>
      </w:tblGrid>
      <w:tr w:rsidR="00B420FB" w:rsidTr="00B420FB">
        <w:tc>
          <w:tcPr>
            <w:tcW w:w="2127"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Возрастная группа</w:t>
            </w:r>
          </w:p>
        </w:tc>
        <w:tc>
          <w:tcPr>
            <w:tcW w:w="1134"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Максимальная продолжит</w:t>
            </w:r>
            <w:r>
              <w:rPr>
                <w:rFonts w:ascii="Calibri" w:eastAsia="Calibri" w:hAnsi="Calibri"/>
                <w:sz w:val="18"/>
                <w:szCs w:val="18"/>
              </w:rPr>
              <w:lastRenderedPageBreak/>
              <w:t>ельность НОД</w:t>
            </w:r>
          </w:p>
        </w:tc>
        <w:tc>
          <w:tcPr>
            <w:tcW w:w="17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lastRenderedPageBreak/>
              <w:t xml:space="preserve">Максимальный объём образов. </w:t>
            </w:r>
            <w:r>
              <w:rPr>
                <w:rFonts w:ascii="Calibri" w:eastAsia="Calibri" w:hAnsi="Calibri"/>
                <w:sz w:val="18"/>
                <w:szCs w:val="18"/>
              </w:rPr>
              <w:lastRenderedPageBreak/>
              <w:t>Нагрузки в 1 половине дня.</w:t>
            </w:r>
          </w:p>
        </w:tc>
        <w:tc>
          <w:tcPr>
            <w:tcW w:w="150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lastRenderedPageBreak/>
              <w:t xml:space="preserve">Максимальный объём образов. нагрузки в 1 </w:t>
            </w:r>
            <w:r>
              <w:rPr>
                <w:rFonts w:ascii="Calibri" w:eastAsia="Calibri" w:hAnsi="Calibri"/>
                <w:sz w:val="18"/>
                <w:szCs w:val="18"/>
              </w:rPr>
              <w:lastRenderedPageBreak/>
              <w:t>половине дня в неделю</w:t>
            </w:r>
          </w:p>
        </w:tc>
        <w:tc>
          <w:tcPr>
            <w:tcW w:w="1418"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lastRenderedPageBreak/>
              <w:t xml:space="preserve">Максимальный объём образов. </w:t>
            </w:r>
            <w:r>
              <w:rPr>
                <w:rFonts w:ascii="Calibri" w:eastAsia="Calibri" w:hAnsi="Calibri"/>
                <w:sz w:val="18"/>
                <w:szCs w:val="18"/>
              </w:rPr>
              <w:lastRenderedPageBreak/>
              <w:t>Нагрузки во 2 половине дня.</w:t>
            </w:r>
          </w:p>
        </w:tc>
        <w:tc>
          <w:tcPr>
            <w:tcW w:w="127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lastRenderedPageBreak/>
              <w:t xml:space="preserve">Максимальный объём образов. </w:t>
            </w:r>
            <w:r>
              <w:rPr>
                <w:rFonts w:ascii="Calibri" w:eastAsia="Calibri" w:hAnsi="Calibri"/>
                <w:sz w:val="18"/>
                <w:szCs w:val="18"/>
              </w:rPr>
              <w:lastRenderedPageBreak/>
              <w:t>нагрузки во 2 половине дня в неделю</w:t>
            </w:r>
          </w:p>
        </w:tc>
        <w:tc>
          <w:tcPr>
            <w:tcW w:w="2233"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sz w:val="18"/>
                <w:szCs w:val="18"/>
              </w:rPr>
              <w:lastRenderedPageBreak/>
              <w:t>Максимальный объём образов. нагрузки в неделю</w:t>
            </w:r>
          </w:p>
        </w:tc>
        <w:tc>
          <w:tcPr>
            <w:tcW w:w="340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6"/>
                <w:szCs w:val="16"/>
              </w:rPr>
            </w:pPr>
            <w:r>
              <w:rPr>
                <w:rFonts w:ascii="Calibri" w:eastAsia="Calibri" w:hAnsi="Calibri"/>
                <w:sz w:val="16"/>
                <w:szCs w:val="16"/>
              </w:rPr>
              <w:t>Максимальное количество НОД  в неделю (с учётом доп. образов. услуг).</w:t>
            </w:r>
          </w:p>
        </w:tc>
      </w:tr>
      <w:tr w:rsidR="00B420FB" w:rsidTr="00B420FB">
        <w:tc>
          <w:tcPr>
            <w:tcW w:w="2127"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lastRenderedPageBreak/>
              <w:t>1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 мин</w:t>
            </w:r>
          </w:p>
        </w:tc>
        <w:tc>
          <w:tcPr>
            <w:tcW w:w="17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 мин</w:t>
            </w:r>
          </w:p>
        </w:tc>
        <w:tc>
          <w:tcPr>
            <w:tcW w:w="150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50мин</w:t>
            </w:r>
          </w:p>
        </w:tc>
        <w:tc>
          <w:tcPr>
            <w:tcW w:w="1418"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10мин</w:t>
            </w:r>
          </w:p>
        </w:tc>
        <w:tc>
          <w:tcPr>
            <w:tcW w:w="127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50мин</w:t>
            </w:r>
          </w:p>
        </w:tc>
        <w:tc>
          <w:tcPr>
            <w:tcW w:w="2233"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100мин</w:t>
            </w:r>
          </w:p>
          <w:p w:rsidR="00B420FB" w:rsidRDefault="00B420FB">
            <w:pPr>
              <w:jc w:val="center"/>
              <w:rPr>
                <w:rFonts w:ascii="Calibri" w:eastAsia="Calibri" w:hAnsi="Calibri"/>
                <w:sz w:val="18"/>
                <w:szCs w:val="18"/>
              </w:rPr>
            </w:pPr>
            <w:r>
              <w:rPr>
                <w:rFonts w:ascii="Calibri" w:eastAsia="Calibri" w:hAnsi="Calibri"/>
                <w:sz w:val="18"/>
                <w:szCs w:val="18"/>
              </w:rPr>
              <w:t>(1 час 40мин)</w:t>
            </w:r>
          </w:p>
        </w:tc>
        <w:tc>
          <w:tcPr>
            <w:tcW w:w="340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w:t>
            </w:r>
          </w:p>
        </w:tc>
      </w:tr>
      <w:tr w:rsidR="00B420FB" w:rsidTr="00B420FB">
        <w:tc>
          <w:tcPr>
            <w:tcW w:w="2127"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15 мин</w:t>
            </w:r>
          </w:p>
        </w:tc>
        <w:tc>
          <w:tcPr>
            <w:tcW w:w="17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30 мин</w:t>
            </w:r>
          </w:p>
          <w:p w:rsidR="00B420FB" w:rsidRDefault="00B420FB">
            <w:pPr>
              <w:jc w:val="center"/>
              <w:rPr>
                <w:rFonts w:ascii="Calibri" w:eastAsia="Calibri" w:hAnsi="Calibri"/>
                <w:sz w:val="18"/>
                <w:szCs w:val="18"/>
              </w:rPr>
            </w:pPr>
            <w:r>
              <w:rPr>
                <w:rFonts w:ascii="Calibri" w:eastAsia="Calibri" w:hAnsi="Calibri"/>
                <w:sz w:val="18"/>
                <w:szCs w:val="18"/>
              </w:rPr>
              <w:t>(2х15)</w:t>
            </w:r>
          </w:p>
        </w:tc>
        <w:tc>
          <w:tcPr>
            <w:tcW w:w="150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150 мин</w:t>
            </w:r>
          </w:p>
        </w:tc>
        <w:tc>
          <w:tcPr>
            <w:tcW w:w="1418"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150 мин</w:t>
            </w:r>
          </w:p>
          <w:p w:rsidR="00B420FB" w:rsidRDefault="00B420FB">
            <w:pPr>
              <w:jc w:val="center"/>
              <w:rPr>
                <w:rFonts w:ascii="Calibri" w:eastAsia="Calibri" w:hAnsi="Calibri"/>
                <w:sz w:val="18"/>
                <w:szCs w:val="18"/>
              </w:rPr>
            </w:pPr>
            <w:r>
              <w:rPr>
                <w:rFonts w:ascii="Calibri" w:eastAsia="Calibri" w:hAnsi="Calibri"/>
                <w:sz w:val="18"/>
                <w:szCs w:val="18"/>
              </w:rPr>
              <w:t>(2 часа 30 мин)</w:t>
            </w:r>
          </w:p>
        </w:tc>
        <w:tc>
          <w:tcPr>
            <w:tcW w:w="340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w:t>
            </w:r>
          </w:p>
        </w:tc>
      </w:tr>
      <w:tr w:rsidR="00B420FB" w:rsidTr="00B420FB">
        <w:tc>
          <w:tcPr>
            <w:tcW w:w="2127"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Средняя группа</w:t>
            </w:r>
          </w:p>
        </w:tc>
        <w:tc>
          <w:tcPr>
            <w:tcW w:w="1134"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20 мин</w:t>
            </w:r>
          </w:p>
        </w:tc>
        <w:tc>
          <w:tcPr>
            <w:tcW w:w="17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40мин</w:t>
            </w:r>
          </w:p>
          <w:p w:rsidR="00B420FB" w:rsidRDefault="00B420FB">
            <w:pPr>
              <w:jc w:val="center"/>
              <w:rPr>
                <w:rFonts w:ascii="Calibri" w:eastAsia="Calibri" w:hAnsi="Calibri"/>
                <w:sz w:val="18"/>
                <w:szCs w:val="18"/>
              </w:rPr>
            </w:pPr>
            <w:r>
              <w:rPr>
                <w:rFonts w:ascii="Calibri" w:eastAsia="Calibri" w:hAnsi="Calibri"/>
                <w:sz w:val="18"/>
                <w:szCs w:val="18"/>
              </w:rPr>
              <w:t>(2х20)</w:t>
            </w:r>
          </w:p>
        </w:tc>
        <w:tc>
          <w:tcPr>
            <w:tcW w:w="150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200мин</w:t>
            </w:r>
          </w:p>
        </w:tc>
        <w:tc>
          <w:tcPr>
            <w:tcW w:w="1418"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w:t>
            </w:r>
          </w:p>
        </w:tc>
        <w:tc>
          <w:tcPr>
            <w:tcW w:w="2233"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200мин</w:t>
            </w:r>
          </w:p>
          <w:p w:rsidR="00B420FB" w:rsidRDefault="00B420FB">
            <w:pPr>
              <w:jc w:val="center"/>
              <w:rPr>
                <w:rFonts w:ascii="Calibri" w:eastAsia="Calibri" w:hAnsi="Calibri"/>
                <w:sz w:val="18"/>
                <w:szCs w:val="18"/>
              </w:rPr>
            </w:pPr>
            <w:r>
              <w:rPr>
                <w:rFonts w:ascii="Calibri" w:eastAsia="Calibri" w:hAnsi="Calibri"/>
                <w:sz w:val="18"/>
                <w:szCs w:val="18"/>
              </w:rPr>
              <w:t>(3часа 20 мин)</w:t>
            </w:r>
          </w:p>
        </w:tc>
        <w:tc>
          <w:tcPr>
            <w:tcW w:w="340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10</w:t>
            </w:r>
          </w:p>
        </w:tc>
      </w:tr>
      <w:tr w:rsidR="00B420FB" w:rsidTr="00B420FB">
        <w:tc>
          <w:tcPr>
            <w:tcW w:w="2127"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Старшая  группа</w:t>
            </w:r>
          </w:p>
        </w:tc>
        <w:tc>
          <w:tcPr>
            <w:tcW w:w="1134"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25 мин</w:t>
            </w:r>
          </w:p>
        </w:tc>
        <w:tc>
          <w:tcPr>
            <w:tcW w:w="17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45 мин</w:t>
            </w:r>
          </w:p>
          <w:p w:rsidR="00B420FB" w:rsidRDefault="00B420FB">
            <w:pPr>
              <w:jc w:val="center"/>
              <w:rPr>
                <w:rFonts w:ascii="Calibri" w:eastAsia="Calibri" w:hAnsi="Calibri"/>
                <w:sz w:val="18"/>
                <w:szCs w:val="18"/>
              </w:rPr>
            </w:pPr>
            <w:r>
              <w:rPr>
                <w:rFonts w:ascii="Calibri" w:eastAsia="Calibri" w:hAnsi="Calibri"/>
                <w:sz w:val="18"/>
                <w:szCs w:val="18"/>
              </w:rPr>
              <w:t>(1х25</w:t>
            </w:r>
          </w:p>
          <w:p w:rsidR="00B420FB" w:rsidRDefault="00B420FB">
            <w:pPr>
              <w:jc w:val="center"/>
              <w:rPr>
                <w:rFonts w:ascii="Calibri" w:eastAsia="Calibri" w:hAnsi="Calibri"/>
                <w:sz w:val="18"/>
                <w:szCs w:val="18"/>
              </w:rPr>
            </w:pPr>
            <w:r>
              <w:rPr>
                <w:rFonts w:ascii="Calibri" w:eastAsia="Calibri" w:hAnsi="Calibri"/>
                <w:sz w:val="18"/>
                <w:szCs w:val="18"/>
              </w:rPr>
              <w:t>1х20)</w:t>
            </w:r>
          </w:p>
        </w:tc>
        <w:tc>
          <w:tcPr>
            <w:tcW w:w="150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225 мин</w:t>
            </w:r>
          </w:p>
        </w:tc>
        <w:tc>
          <w:tcPr>
            <w:tcW w:w="1418"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25 мин</w:t>
            </w:r>
          </w:p>
          <w:p w:rsidR="00B420FB" w:rsidRDefault="00B420FB">
            <w:pPr>
              <w:jc w:val="center"/>
              <w:rPr>
                <w:rFonts w:ascii="Calibri" w:eastAsia="Calibri" w:hAnsi="Calibri"/>
                <w:sz w:val="18"/>
                <w:szCs w:val="18"/>
              </w:rPr>
            </w:pPr>
            <w:r>
              <w:rPr>
                <w:rFonts w:ascii="Calibri" w:eastAsia="Calibri" w:hAnsi="Calibri"/>
                <w:sz w:val="18"/>
                <w:szCs w:val="18"/>
              </w:rPr>
              <w:t>(1х25)</w:t>
            </w:r>
          </w:p>
        </w:tc>
        <w:tc>
          <w:tcPr>
            <w:tcW w:w="127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125 мин</w:t>
            </w:r>
          </w:p>
        </w:tc>
        <w:tc>
          <w:tcPr>
            <w:tcW w:w="2233"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350 мин</w:t>
            </w:r>
          </w:p>
          <w:p w:rsidR="00B420FB" w:rsidRDefault="00B420FB">
            <w:pPr>
              <w:jc w:val="center"/>
              <w:rPr>
                <w:rFonts w:ascii="Calibri" w:eastAsia="Calibri" w:hAnsi="Calibri"/>
                <w:sz w:val="18"/>
                <w:szCs w:val="18"/>
              </w:rPr>
            </w:pPr>
            <w:r>
              <w:rPr>
                <w:rFonts w:ascii="Calibri" w:eastAsia="Calibri" w:hAnsi="Calibri"/>
                <w:sz w:val="18"/>
                <w:szCs w:val="18"/>
              </w:rPr>
              <w:t>(3 часа  50 мин)</w:t>
            </w:r>
          </w:p>
        </w:tc>
        <w:tc>
          <w:tcPr>
            <w:tcW w:w="340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15</w:t>
            </w:r>
          </w:p>
        </w:tc>
      </w:tr>
      <w:tr w:rsidR="00B420FB" w:rsidTr="00B420FB">
        <w:tc>
          <w:tcPr>
            <w:tcW w:w="2127"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Подготовительная к школе группа</w:t>
            </w:r>
          </w:p>
        </w:tc>
        <w:tc>
          <w:tcPr>
            <w:tcW w:w="1134"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30 мин</w:t>
            </w:r>
          </w:p>
        </w:tc>
        <w:tc>
          <w:tcPr>
            <w:tcW w:w="17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90 мин</w:t>
            </w:r>
          </w:p>
          <w:p w:rsidR="00B420FB" w:rsidRDefault="00B420FB">
            <w:pPr>
              <w:jc w:val="center"/>
              <w:rPr>
                <w:rFonts w:ascii="Calibri" w:eastAsia="Calibri" w:hAnsi="Calibri"/>
                <w:sz w:val="18"/>
                <w:szCs w:val="18"/>
              </w:rPr>
            </w:pPr>
            <w:r>
              <w:rPr>
                <w:rFonts w:ascii="Calibri" w:eastAsia="Calibri" w:hAnsi="Calibri"/>
                <w:sz w:val="18"/>
                <w:szCs w:val="18"/>
              </w:rPr>
              <w:t>(3х30)</w:t>
            </w:r>
          </w:p>
        </w:tc>
        <w:tc>
          <w:tcPr>
            <w:tcW w:w="150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450 мин</w:t>
            </w:r>
          </w:p>
        </w:tc>
        <w:tc>
          <w:tcPr>
            <w:tcW w:w="1418"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30мин</w:t>
            </w:r>
          </w:p>
          <w:p w:rsidR="00B420FB" w:rsidRDefault="00B420FB">
            <w:pPr>
              <w:jc w:val="center"/>
              <w:rPr>
                <w:rFonts w:ascii="Calibri" w:eastAsia="Calibri" w:hAnsi="Calibri"/>
                <w:sz w:val="18"/>
                <w:szCs w:val="18"/>
              </w:rPr>
            </w:pPr>
            <w:r>
              <w:rPr>
                <w:rFonts w:ascii="Calibri" w:eastAsia="Calibri" w:hAnsi="Calibri"/>
                <w:sz w:val="18"/>
                <w:szCs w:val="18"/>
              </w:rPr>
              <w:t>(1х30)</w:t>
            </w:r>
          </w:p>
        </w:tc>
        <w:tc>
          <w:tcPr>
            <w:tcW w:w="127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150 мин</w:t>
            </w:r>
          </w:p>
        </w:tc>
        <w:tc>
          <w:tcPr>
            <w:tcW w:w="2233"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600мин</w:t>
            </w:r>
          </w:p>
          <w:p w:rsidR="00B420FB" w:rsidRDefault="00B420FB">
            <w:pPr>
              <w:jc w:val="center"/>
              <w:rPr>
                <w:rFonts w:ascii="Calibri" w:eastAsia="Calibri" w:hAnsi="Calibri"/>
                <w:sz w:val="18"/>
                <w:szCs w:val="18"/>
              </w:rPr>
            </w:pPr>
            <w:r>
              <w:rPr>
                <w:rFonts w:ascii="Calibri" w:eastAsia="Calibri" w:hAnsi="Calibri"/>
                <w:sz w:val="18"/>
                <w:szCs w:val="18"/>
              </w:rPr>
              <w:t>(10 часов)</w:t>
            </w:r>
          </w:p>
        </w:tc>
        <w:tc>
          <w:tcPr>
            <w:tcW w:w="340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sz w:val="18"/>
                <w:szCs w:val="18"/>
              </w:rPr>
            </w:pPr>
            <w:r>
              <w:rPr>
                <w:rFonts w:ascii="Calibri" w:eastAsia="Calibri" w:hAnsi="Calibri"/>
                <w:sz w:val="18"/>
                <w:szCs w:val="18"/>
              </w:rPr>
              <w:t>20</w:t>
            </w:r>
          </w:p>
        </w:tc>
      </w:tr>
    </w:tbl>
    <w:p w:rsidR="00B420FB" w:rsidRDefault="00B420FB" w:rsidP="00B420FB">
      <w:pPr>
        <w:spacing w:after="200" w:line="276" w:lineRule="auto"/>
        <w:rPr>
          <w:rFonts w:ascii="Calibri" w:eastAsia="Calibri" w:hAnsi="Calibri"/>
          <w:color w:val="FF0000"/>
        </w:rPr>
      </w:pPr>
    </w:p>
    <w:p w:rsidR="00B420FB" w:rsidRDefault="00B420FB" w:rsidP="00B420FB">
      <w:pPr>
        <w:ind w:left="360"/>
        <w:jc w:val="both"/>
        <w:rPr>
          <w:rFonts w:ascii="Times New Roman" w:eastAsia="Times New Roman" w:hAnsi="Times New Roman"/>
          <w:i/>
          <w:color w:val="FF0000"/>
          <w:sz w:val="28"/>
          <w:szCs w:val="28"/>
          <w:lang w:eastAsia="ru-RU"/>
        </w:rPr>
      </w:pPr>
      <w:r>
        <w:rPr>
          <w:i/>
          <w:color w:val="FF0000"/>
          <w:sz w:val="28"/>
          <w:szCs w:val="28"/>
        </w:rPr>
        <w:t xml:space="preserve">    </w:t>
      </w:r>
    </w:p>
    <w:p w:rsidR="00B420FB" w:rsidRDefault="00B420FB" w:rsidP="00B420FB">
      <w:pPr>
        <w:spacing w:after="200" w:line="276" w:lineRule="auto"/>
        <w:rPr>
          <w:rFonts w:ascii="Calibri" w:eastAsia="Calibri" w:hAnsi="Calibri"/>
          <w:b/>
          <w:i/>
          <w:sz w:val="28"/>
          <w:szCs w:val="28"/>
        </w:rPr>
      </w:pPr>
      <w:r>
        <w:rPr>
          <w:rFonts w:ascii="Calibri" w:eastAsia="Calibri" w:hAnsi="Calibri"/>
          <w:b/>
          <w:i/>
          <w:sz w:val="28"/>
          <w:szCs w:val="28"/>
        </w:rPr>
        <w:t xml:space="preserve">                                                                                    </w:t>
      </w:r>
    </w:p>
    <w:p w:rsidR="00B420FB" w:rsidRDefault="00B420FB" w:rsidP="00B420FB">
      <w:pPr>
        <w:spacing w:after="200" w:line="276" w:lineRule="auto"/>
        <w:rPr>
          <w:rFonts w:ascii="Calibri" w:eastAsia="Calibri" w:hAnsi="Calibri"/>
          <w:b/>
          <w:i/>
          <w:sz w:val="28"/>
          <w:szCs w:val="28"/>
        </w:rPr>
      </w:pPr>
    </w:p>
    <w:p w:rsidR="00B420FB" w:rsidRDefault="00B420FB" w:rsidP="00B420FB">
      <w:pPr>
        <w:spacing w:after="200" w:line="276" w:lineRule="auto"/>
        <w:rPr>
          <w:rFonts w:ascii="Calibri" w:eastAsia="Calibri" w:hAnsi="Calibri"/>
          <w:b/>
          <w:i/>
          <w:sz w:val="28"/>
          <w:szCs w:val="28"/>
        </w:rPr>
      </w:pPr>
    </w:p>
    <w:p w:rsidR="00B420FB" w:rsidRDefault="00B420FB" w:rsidP="00B420FB">
      <w:pPr>
        <w:spacing w:after="200" w:line="276" w:lineRule="auto"/>
        <w:rPr>
          <w:rFonts w:ascii="Calibri" w:eastAsia="Calibri" w:hAnsi="Calibri"/>
          <w:b/>
          <w:i/>
          <w:sz w:val="28"/>
          <w:szCs w:val="28"/>
        </w:rPr>
      </w:pPr>
    </w:p>
    <w:p w:rsidR="00B420FB" w:rsidRDefault="00B420FB" w:rsidP="00B420FB">
      <w:pPr>
        <w:spacing w:after="200" w:line="276" w:lineRule="auto"/>
        <w:jc w:val="center"/>
        <w:rPr>
          <w:rFonts w:ascii="Calibri" w:eastAsia="Calibri" w:hAnsi="Calibri"/>
          <w:b/>
          <w:sz w:val="24"/>
          <w:szCs w:val="24"/>
        </w:rPr>
      </w:pPr>
    </w:p>
    <w:p w:rsidR="00B420FB" w:rsidRDefault="00B420FB" w:rsidP="00B420FB">
      <w:pPr>
        <w:spacing w:after="200" w:line="276" w:lineRule="auto"/>
        <w:jc w:val="center"/>
        <w:rPr>
          <w:rFonts w:ascii="Calibri" w:eastAsia="Calibri" w:hAnsi="Calibri"/>
          <w:b/>
          <w:i/>
          <w:sz w:val="28"/>
          <w:szCs w:val="28"/>
        </w:rPr>
      </w:pPr>
      <w:r>
        <w:rPr>
          <w:rFonts w:ascii="Calibri" w:eastAsia="Calibri" w:hAnsi="Calibri"/>
          <w:b/>
        </w:rPr>
        <w:lastRenderedPageBreak/>
        <w:t>УЧЕБНЫЙ ПЛАН ПО РЕАЛИЗАЦИИ ОБРАЗОВАТЕЛЬНЫХ ОБЛАСТЕЙ ОСНОВНОЙ ОБРАЗОВАТЕЛЬНОЙ ПРОГРАММЫ</w:t>
      </w:r>
    </w:p>
    <w:p w:rsidR="00B420FB" w:rsidRDefault="00B420FB" w:rsidP="00B420FB">
      <w:pPr>
        <w:spacing w:after="200" w:line="276" w:lineRule="auto"/>
        <w:jc w:val="center"/>
        <w:rPr>
          <w:rFonts w:ascii="Calibri" w:eastAsia="Calibri" w:hAnsi="Calibri"/>
          <w:b/>
          <w:sz w:val="24"/>
          <w:szCs w:val="24"/>
        </w:rPr>
      </w:pPr>
      <w:r>
        <w:rPr>
          <w:rFonts w:ascii="Calibri" w:eastAsia="Calibri" w:hAnsi="Calibri"/>
          <w:b/>
        </w:rPr>
        <w:t>МКДОУ «Детский сад №4 г. Облучье».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2126"/>
        <w:gridCol w:w="2410"/>
        <w:gridCol w:w="2552"/>
        <w:gridCol w:w="2409"/>
      </w:tblGrid>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b/>
              </w:rPr>
            </w:pPr>
            <w:r>
              <w:rPr>
                <w:rFonts w:ascii="Calibri" w:eastAsia="Calibri" w:hAnsi="Calibri"/>
                <w:b/>
              </w:rPr>
              <w:t>Образовательные области</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b/>
              </w:rPr>
            </w:pPr>
            <w:r>
              <w:rPr>
                <w:rFonts w:ascii="Calibri" w:eastAsia="Calibri" w:hAnsi="Calibri"/>
                <w:b/>
              </w:rPr>
              <w:t>2 – 3 лет</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b/>
              </w:rPr>
            </w:pPr>
            <w:r>
              <w:rPr>
                <w:rFonts w:ascii="Calibri" w:eastAsia="Calibri" w:hAnsi="Calibri"/>
                <w:b/>
              </w:rPr>
              <w:t>3 – 4 года</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b/>
              </w:rPr>
            </w:pPr>
            <w:r>
              <w:rPr>
                <w:rFonts w:ascii="Calibri" w:eastAsia="Calibri" w:hAnsi="Calibri"/>
                <w:b/>
              </w:rPr>
              <w:t>4 – 5 лет</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b/>
              </w:rPr>
            </w:pPr>
            <w:r>
              <w:rPr>
                <w:rFonts w:ascii="Calibri" w:eastAsia="Calibri" w:hAnsi="Calibri"/>
                <w:b/>
              </w:rPr>
              <w:t>5 – 6 лет</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b/>
              </w:rPr>
            </w:pPr>
            <w:r>
              <w:rPr>
                <w:rFonts w:ascii="Calibri" w:eastAsia="Calibri" w:hAnsi="Calibri"/>
                <w:b/>
              </w:rPr>
              <w:t>6 – 7 лет</w:t>
            </w:r>
          </w:p>
        </w:tc>
      </w:tr>
      <w:tr w:rsidR="00B420FB" w:rsidTr="00B420FB">
        <w:tc>
          <w:tcPr>
            <w:tcW w:w="15417" w:type="dxa"/>
            <w:gridSpan w:val="6"/>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b/>
              </w:rPr>
              <w:t>Речевое развитие:</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Развитие речи</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Обучение грамоте</w:t>
            </w:r>
          </w:p>
        </w:tc>
        <w:tc>
          <w:tcPr>
            <w:tcW w:w="1559"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126"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410"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552"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r>
      <w:tr w:rsidR="00B420FB" w:rsidTr="00B420FB">
        <w:tc>
          <w:tcPr>
            <w:tcW w:w="15417" w:type="dxa"/>
            <w:gridSpan w:val="6"/>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b/>
              </w:rPr>
              <w:t>Познавательное развитие</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ФЭМП</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Первичные представления об объектах окружающего мира</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Ознакомление с миром природы</w:t>
            </w:r>
          </w:p>
        </w:tc>
        <w:tc>
          <w:tcPr>
            <w:tcW w:w="1559"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Конструирование</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Ручной труд</w:t>
            </w:r>
          </w:p>
        </w:tc>
        <w:tc>
          <w:tcPr>
            <w:tcW w:w="1559"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126"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410"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r>
      <w:tr w:rsidR="00B420FB" w:rsidTr="00B420FB">
        <w:tc>
          <w:tcPr>
            <w:tcW w:w="15417" w:type="dxa"/>
            <w:gridSpan w:val="6"/>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b/>
              </w:rPr>
              <w:t>Художественно – эстетическое развитие</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Рисование</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Лепка</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Аппликация</w:t>
            </w:r>
          </w:p>
        </w:tc>
        <w:tc>
          <w:tcPr>
            <w:tcW w:w="1559" w:type="dxa"/>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rPr>
            </w:pP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0.5</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Музыка</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r>
      <w:tr w:rsidR="00B420FB" w:rsidTr="00B420FB">
        <w:tc>
          <w:tcPr>
            <w:tcW w:w="15417" w:type="dxa"/>
            <w:gridSpan w:val="6"/>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b/>
              </w:rPr>
              <w:t>Физическое развитие</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lastRenderedPageBreak/>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 + динамический час</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 + 1(обучение спортивным играм)</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2 + 1(обучение спортивным играм)</w:t>
            </w:r>
          </w:p>
        </w:tc>
      </w:tr>
      <w:tr w:rsidR="00B420FB" w:rsidTr="00B420FB">
        <w:tc>
          <w:tcPr>
            <w:tcW w:w="4361"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ИТОГО</w:t>
            </w:r>
          </w:p>
        </w:tc>
        <w:tc>
          <w:tcPr>
            <w:tcW w:w="155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10</w:t>
            </w:r>
          </w:p>
        </w:tc>
        <w:tc>
          <w:tcPr>
            <w:tcW w:w="2126"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10</w:t>
            </w:r>
          </w:p>
        </w:tc>
        <w:tc>
          <w:tcPr>
            <w:tcW w:w="2410"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10+1</w:t>
            </w:r>
          </w:p>
        </w:tc>
        <w:tc>
          <w:tcPr>
            <w:tcW w:w="2552"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13 +</w:t>
            </w:r>
          </w:p>
        </w:tc>
        <w:tc>
          <w:tcPr>
            <w:tcW w:w="2409" w:type="dxa"/>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rPr>
              <w:t>14 +</w:t>
            </w:r>
          </w:p>
        </w:tc>
      </w:tr>
      <w:tr w:rsidR="00B420FB" w:rsidTr="00B420FB">
        <w:tc>
          <w:tcPr>
            <w:tcW w:w="15417" w:type="dxa"/>
            <w:gridSpan w:val="6"/>
            <w:tcBorders>
              <w:top w:val="single" w:sz="4" w:space="0" w:color="auto"/>
              <w:left w:val="single" w:sz="4" w:space="0" w:color="auto"/>
              <w:bottom w:val="single" w:sz="4" w:space="0" w:color="auto"/>
              <w:right w:val="single" w:sz="4" w:space="0" w:color="auto"/>
            </w:tcBorders>
            <w:hideMark/>
          </w:tcPr>
          <w:p w:rsidR="00B420FB" w:rsidRDefault="00B420FB">
            <w:pPr>
              <w:jc w:val="center"/>
              <w:rPr>
                <w:rFonts w:ascii="Calibri" w:eastAsia="Calibri" w:hAnsi="Calibri"/>
              </w:rPr>
            </w:pPr>
            <w:r>
              <w:rPr>
                <w:rFonts w:ascii="Calibri" w:eastAsia="Calibri" w:hAnsi="Calibri"/>
                <w:b/>
              </w:rPr>
              <w:t>Социально коммуникативное развитие</w:t>
            </w:r>
          </w:p>
        </w:tc>
      </w:tr>
      <w:tr w:rsidR="00B420FB" w:rsidTr="00B420FB">
        <w:tc>
          <w:tcPr>
            <w:tcW w:w="15417" w:type="dxa"/>
            <w:gridSpan w:val="6"/>
            <w:tcBorders>
              <w:top w:val="single" w:sz="4" w:space="0" w:color="auto"/>
              <w:left w:val="single" w:sz="4" w:space="0" w:color="auto"/>
              <w:bottom w:val="single" w:sz="4" w:space="0" w:color="auto"/>
              <w:right w:val="single" w:sz="4" w:space="0" w:color="auto"/>
            </w:tcBorders>
          </w:tcPr>
          <w:p w:rsidR="00B420FB" w:rsidRDefault="00B420FB">
            <w:pPr>
              <w:jc w:val="center"/>
              <w:rPr>
                <w:rFonts w:ascii="Calibri" w:eastAsia="Calibri" w:hAnsi="Calibri"/>
                <w:b/>
              </w:rPr>
            </w:pPr>
          </w:p>
        </w:tc>
      </w:tr>
    </w:tbl>
    <w:p w:rsidR="00B420FB" w:rsidRDefault="00B420FB" w:rsidP="00B420FB">
      <w:pPr>
        <w:spacing w:after="200" w:line="276" w:lineRule="auto"/>
        <w:jc w:val="center"/>
        <w:rPr>
          <w:rFonts w:ascii="Calibri" w:eastAsia="Calibri" w:hAnsi="Calibri"/>
          <w:sz w:val="24"/>
          <w:szCs w:val="24"/>
        </w:rPr>
      </w:pPr>
    </w:p>
    <w:p w:rsidR="00B420FB" w:rsidRDefault="00B420FB" w:rsidP="00B420FB">
      <w:pPr>
        <w:spacing w:after="200" w:line="276" w:lineRule="auto"/>
        <w:rPr>
          <w:rFonts w:ascii="Calibri" w:eastAsia="Calibri" w:hAnsi="Calibri"/>
          <w:b/>
          <w:i/>
          <w:sz w:val="28"/>
          <w:szCs w:val="28"/>
        </w:rPr>
      </w:pPr>
    </w:p>
    <w:p w:rsidR="00B420FB" w:rsidRDefault="00B420FB" w:rsidP="00B420FB">
      <w:pPr>
        <w:spacing w:after="200" w:line="276" w:lineRule="auto"/>
        <w:rPr>
          <w:rFonts w:ascii="Calibri" w:eastAsia="Calibri" w:hAnsi="Calibri"/>
          <w:b/>
          <w:i/>
          <w:sz w:val="28"/>
          <w:szCs w:val="28"/>
        </w:rPr>
      </w:pPr>
    </w:p>
    <w:p w:rsidR="00B420FB" w:rsidRDefault="00B420FB" w:rsidP="00B420FB">
      <w:pPr>
        <w:spacing w:after="200" w:line="276" w:lineRule="auto"/>
        <w:rPr>
          <w:rFonts w:ascii="Calibri" w:eastAsia="Calibri" w:hAnsi="Calibri"/>
          <w:b/>
          <w:i/>
          <w:sz w:val="28"/>
          <w:szCs w:val="28"/>
        </w:rPr>
      </w:pPr>
    </w:p>
    <w:p w:rsidR="00C6446E" w:rsidRDefault="00C6446E" w:rsidP="00B420FB">
      <w:pPr>
        <w:jc w:val="center"/>
        <w:rPr>
          <w:b/>
          <w:sz w:val="48"/>
          <w:szCs w:val="48"/>
        </w:rPr>
      </w:pPr>
    </w:p>
    <w:p w:rsidR="00C6446E" w:rsidRDefault="00C6446E" w:rsidP="00B420FB">
      <w:pPr>
        <w:jc w:val="center"/>
        <w:rPr>
          <w:b/>
          <w:sz w:val="48"/>
          <w:szCs w:val="48"/>
        </w:rPr>
      </w:pPr>
    </w:p>
    <w:p w:rsidR="00C6446E" w:rsidRDefault="00C6446E" w:rsidP="00B420FB">
      <w:pPr>
        <w:jc w:val="center"/>
        <w:rPr>
          <w:b/>
          <w:sz w:val="48"/>
          <w:szCs w:val="48"/>
        </w:rPr>
      </w:pPr>
    </w:p>
    <w:p w:rsidR="00C6446E" w:rsidRDefault="00C6446E" w:rsidP="00B420FB">
      <w:pPr>
        <w:jc w:val="center"/>
        <w:rPr>
          <w:b/>
          <w:sz w:val="48"/>
          <w:szCs w:val="48"/>
        </w:rPr>
      </w:pPr>
    </w:p>
    <w:p w:rsidR="00C6446E" w:rsidRDefault="00C6446E" w:rsidP="00B420FB">
      <w:pPr>
        <w:jc w:val="center"/>
        <w:rPr>
          <w:b/>
          <w:sz w:val="48"/>
          <w:szCs w:val="48"/>
        </w:rPr>
      </w:pPr>
    </w:p>
    <w:p w:rsidR="00C6446E" w:rsidRDefault="00C6446E" w:rsidP="00B420FB">
      <w:pPr>
        <w:jc w:val="center"/>
        <w:rPr>
          <w:b/>
          <w:sz w:val="48"/>
          <w:szCs w:val="48"/>
        </w:rPr>
      </w:pPr>
    </w:p>
    <w:p w:rsidR="00B420FB" w:rsidRDefault="00B420FB" w:rsidP="00B420FB">
      <w:pPr>
        <w:jc w:val="center"/>
        <w:rPr>
          <w:b/>
          <w:sz w:val="48"/>
          <w:szCs w:val="48"/>
        </w:rPr>
      </w:pPr>
      <w:r>
        <w:rPr>
          <w:b/>
          <w:sz w:val="48"/>
          <w:szCs w:val="48"/>
        </w:rPr>
        <w:lastRenderedPageBreak/>
        <w:t>Краткая презентация Программы</w:t>
      </w:r>
    </w:p>
    <w:p w:rsidR="00B420FB" w:rsidRDefault="00B420FB" w:rsidP="00B420F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9723"/>
      </w:tblGrid>
      <w:tr w:rsidR="00B420FB" w:rsidTr="00B420FB">
        <w:tc>
          <w:tcPr>
            <w:tcW w:w="5070"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Наименование программы</w:t>
            </w:r>
          </w:p>
        </w:tc>
        <w:tc>
          <w:tcPr>
            <w:tcW w:w="10282" w:type="dxa"/>
            <w:tcBorders>
              <w:top w:val="single" w:sz="4" w:space="0" w:color="auto"/>
              <w:left w:val="single" w:sz="4" w:space="0" w:color="auto"/>
              <w:bottom w:val="single" w:sz="4" w:space="0" w:color="auto"/>
              <w:right w:val="single" w:sz="4" w:space="0" w:color="auto"/>
            </w:tcBorders>
          </w:tcPr>
          <w:p w:rsidR="00B420FB" w:rsidRDefault="00B420FB">
            <w:pPr>
              <w:jc w:val="center"/>
              <w:rPr>
                <w:b/>
                <w:sz w:val="28"/>
                <w:szCs w:val="28"/>
              </w:rPr>
            </w:pPr>
            <w:r>
              <w:rPr>
                <w:b/>
                <w:sz w:val="28"/>
                <w:szCs w:val="28"/>
              </w:rPr>
              <w:t>ОСНОВНАЯ ОБРАЗОВАТЕЛЬНАЯ ПРОГРАММА</w:t>
            </w:r>
          </w:p>
          <w:p w:rsidR="00B420FB" w:rsidRDefault="00B420FB">
            <w:pPr>
              <w:jc w:val="center"/>
              <w:rPr>
                <w:sz w:val="28"/>
                <w:szCs w:val="28"/>
              </w:rPr>
            </w:pPr>
            <w:r>
              <w:rPr>
                <w:sz w:val="28"/>
                <w:szCs w:val="28"/>
              </w:rPr>
              <w:t>муни</w:t>
            </w:r>
            <w:r w:rsidR="00C6446E">
              <w:rPr>
                <w:sz w:val="28"/>
                <w:szCs w:val="28"/>
              </w:rPr>
              <w:t xml:space="preserve">ципального казенного </w:t>
            </w:r>
            <w:r>
              <w:rPr>
                <w:sz w:val="28"/>
                <w:szCs w:val="28"/>
              </w:rPr>
              <w:t xml:space="preserve"> </w:t>
            </w:r>
            <w:r w:rsidR="00520CF1">
              <w:rPr>
                <w:sz w:val="28"/>
                <w:szCs w:val="28"/>
              </w:rPr>
              <w:t>обще</w:t>
            </w:r>
            <w:r>
              <w:rPr>
                <w:sz w:val="28"/>
                <w:szCs w:val="28"/>
              </w:rPr>
              <w:t>образовательного учреждения</w:t>
            </w:r>
          </w:p>
          <w:p w:rsidR="00B420FB" w:rsidRDefault="00520CF1">
            <w:pPr>
              <w:jc w:val="center"/>
              <w:rPr>
                <w:b/>
                <w:sz w:val="28"/>
                <w:szCs w:val="28"/>
              </w:rPr>
            </w:pPr>
            <w:r>
              <w:rPr>
                <w:sz w:val="28"/>
                <w:szCs w:val="28"/>
              </w:rPr>
              <w:t xml:space="preserve"> «ООШ им.Г.И.Радде</w:t>
            </w:r>
            <w:r w:rsidR="00B420FB">
              <w:rPr>
                <w:sz w:val="28"/>
                <w:szCs w:val="28"/>
              </w:rPr>
              <w:t>»</w:t>
            </w:r>
          </w:p>
          <w:p w:rsidR="00B420FB" w:rsidRDefault="00B420FB">
            <w:pPr>
              <w:rPr>
                <w:sz w:val="28"/>
                <w:szCs w:val="28"/>
              </w:rPr>
            </w:pPr>
          </w:p>
        </w:tc>
      </w:tr>
      <w:tr w:rsidR="00B420FB" w:rsidTr="00B420FB">
        <w:tc>
          <w:tcPr>
            <w:tcW w:w="5070"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Дата утверждения Программы</w:t>
            </w:r>
          </w:p>
        </w:tc>
        <w:tc>
          <w:tcPr>
            <w:tcW w:w="10282" w:type="dxa"/>
            <w:tcBorders>
              <w:top w:val="single" w:sz="4" w:space="0" w:color="auto"/>
              <w:left w:val="single" w:sz="4" w:space="0" w:color="auto"/>
              <w:bottom w:val="single" w:sz="4" w:space="0" w:color="auto"/>
              <w:right w:val="single" w:sz="4" w:space="0" w:color="auto"/>
            </w:tcBorders>
            <w:hideMark/>
          </w:tcPr>
          <w:p w:rsidR="00B420FB" w:rsidRPr="00520CF1" w:rsidRDefault="00B420FB">
            <w:pPr>
              <w:rPr>
                <w:color w:val="C00000"/>
                <w:sz w:val="28"/>
                <w:szCs w:val="28"/>
              </w:rPr>
            </w:pPr>
            <w:r w:rsidRPr="00520CF1">
              <w:rPr>
                <w:color w:val="C00000"/>
                <w:sz w:val="28"/>
                <w:szCs w:val="28"/>
              </w:rPr>
              <w:t xml:space="preserve"> Приказ № 125    от 31.08.2020  год</w:t>
            </w:r>
          </w:p>
        </w:tc>
      </w:tr>
      <w:tr w:rsidR="00B420FB" w:rsidTr="00B420FB">
        <w:tc>
          <w:tcPr>
            <w:tcW w:w="5070"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Возрастные и иные категории детей на которых ориентирована Программа</w:t>
            </w:r>
          </w:p>
        </w:tc>
        <w:tc>
          <w:tcPr>
            <w:tcW w:w="10282" w:type="dxa"/>
            <w:tcBorders>
              <w:top w:val="single" w:sz="4" w:space="0" w:color="auto"/>
              <w:left w:val="single" w:sz="4" w:space="0" w:color="auto"/>
              <w:bottom w:val="single" w:sz="4" w:space="0" w:color="auto"/>
              <w:right w:val="single" w:sz="4" w:space="0" w:color="auto"/>
            </w:tcBorders>
          </w:tcPr>
          <w:p w:rsidR="00B420FB" w:rsidRDefault="00B420FB">
            <w:pPr>
              <w:rPr>
                <w:sz w:val="28"/>
                <w:szCs w:val="28"/>
              </w:rPr>
            </w:pPr>
            <w:r>
              <w:rPr>
                <w:sz w:val="28"/>
                <w:szCs w:val="28"/>
              </w:rPr>
              <w:t>Программа ориент</w:t>
            </w:r>
            <w:r w:rsidR="00520CF1">
              <w:rPr>
                <w:sz w:val="28"/>
                <w:szCs w:val="28"/>
              </w:rPr>
              <w:t>ирована на воспитанников ДГ с 1,5</w:t>
            </w:r>
            <w:r>
              <w:rPr>
                <w:sz w:val="28"/>
                <w:szCs w:val="28"/>
              </w:rPr>
              <w:t xml:space="preserve"> лет до 7 лет (в особых случаях до 8 лет)</w:t>
            </w:r>
          </w:p>
          <w:p w:rsidR="00B420FB" w:rsidRDefault="00B420FB">
            <w:pPr>
              <w:rPr>
                <w:sz w:val="28"/>
                <w:szCs w:val="28"/>
              </w:rPr>
            </w:pPr>
            <w:r>
              <w:rPr>
                <w:sz w:val="28"/>
                <w:szCs w:val="28"/>
              </w:rPr>
              <w:t>)</w:t>
            </w:r>
          </w:p>
          <w:p w:rsidR="00B420FB" w:rsidRDefault="00B420FB">
            <w:pPr>
              <w:rPr>
                <w:sz w:val="28"/>
                <w:szCs w:val="28"/>
              </w:rPr>
            </w:pPr>
          </w:p>
        </w:tc>
      </w:tr>
      <w:tr w:rsidR="00B420FB" w:rsidTr="00B420FB">
        <w:tc>
          <w:tcPr>
            <w:tcW w:w="5070"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Срок реализации программы</w:t>
            </w:r>
          </w:p>
        </w:tc>
        <w:tc>
          <w:tcPr>
            <w:tcW w:w="10282"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Срок реализации Программы 5 лет</w:t>
            </w:r>
          </w:p>
        </w:tc>
      </w:tr>
      <w:tr w:rsidR="00B420FB" w:rsidTr="00B420FB">
        <w:tc>
          <w:tcPr>
            <w:tcW w:w="5070"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Используемые примерные Программы</w:t>
            </w:r>
          </w:p>
        </w:tc>
        <w:tc>
          <w:tcPr>
            <w:tcW w:w="10282" w:type="dxa"/>
            <w:tcBorders>
              <w:top w:val="single" w:sz="4" w:space="0" w:color="auto"/>
              <w:left w:val="single" w:sz="4" w:space="0" w:color="auto"/>
              <w:bottom w:val="single" w:sz="4" w:space="0" w:color="auto"/>
              <w:right w:val="single" w:sz="4" w:space="0" w:color="auto"/>
            </w:tcBorders>
            <w:hideMark/>
          </w:tcPr>
          <w:p w:rsidR="00B420FB" w:rsidRDefault="00B420FB">
            <w:pPr>
              <w:shd w:val="clear" w:color="auto" w:fill="FFFFFF"/>
              <w:spacing w:line="276" w:lineRule="auto"/>
              <w:rPr>
                <w:b/>
                <w:sz w:val="28"/>
                <w:szCs w:val="28"/>
              </w:rPr>
            </w:pPr>
            <w:r>
              <w:rPr>
                <w:b/>
                <w:sz w:val="28"/>
                <w:szCs w:val="28"/>
              </w:rPr>
              <w:t>Примерная основная образовательная программа дошкольного образования.</w:t>
            </w:r>
          </w:p>
        </w:tc>
      </w:tr>
      <w:tr w:rsidR="00B420FB" w:rsidTr="00B420FB">
        <w:tc>
          <w:tcPr>
            <w:tcW w:w="5070" w:type="dxa"/>
            <w:tcBorders>
              <w:top w:val="single" w:sz="4" w:space="0" w:color="auto"/>
              <w:left w:val="single" w:sz="4" w:space="0" w:color="auto"/>
              <w:bottom w:val="single" w:sz="4" w:space="0" w:color="auto"/>
              <w:right w:val="single" w:sz="4" w:space="0" w:color="auto"/>
            </w:tcBorders>
            <w:hideMark/>
          </w:tcPr>
          <w:p w:rsidR="00B420FB" w:rsidRDefault="00B420FB">
            <w:pPr>
              <w:rPr>
                <w:sz w:val="28"/>
                <w:szCs w:val="28"/>
              </w:rPr>
            </w:pPr>
            <w:r>
              <w:rPr>
                <w:sz w:val="28"/>
                <w:szCs w:val="28"/>
              </w:rPr>
              <w:t>Направление вариативная часть программы</w:t>
            </w:r>
          </w:p>
        </w:tc>
        <w:tc>
          <w:tcPr>
            <w:tcW w:w="10282" w:type="dxa"/>
            <w:tcBorders>
              <w:top w:val="single" w:sz="4" w:space="0" w:color="auto"/>
              <w:left w:val="single" w:sz="4" w:space="0" w:color="auto"/>
              <w:bottom w:val="single" w:sz="4" w:space="0" w:color="auto"/>
              <w:right w:val="single" w:sz="4" w:space="0" w:color="auto"/>
            </w:tcBorders>
            <w:hideMark/>
          </w:tcPr>
          <w:p w:rsidR="00B420FB" w:rsidRDefault="00B420FB">
            <w:pPr>
              <w:autoSpaceDE w:val="0"/>
              <w:autoSpaceDN w:val="0"/>
              <w:adjustRightInd w:val="0"/>
              <w:rPr>
                <w:sz w:val="28"/>
                <w:szCs w:val="28"/>
              </w:rPr>
            </w:pPr>
            <w:r>
              <w:rPr>
                <w:sz w:val="28"/>
                <w:szCs w:val="28"/>
              </w:rPr>
              <w:t xml:space="preserve">Содержание регионального и локального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дальневосточных  писателей и поэтов, </w:t>
            </w:r>
            <w:r>
              <w:rPr>
                <w:sz w:val="28"/>
                <w:szCs w:val="28"/>
              </w:rPr>
              <w:lastRenderedPageBreak/>
              <w:t>художников, исполнителей, спортсменов, знаменитых людей г. Облучье.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tc>
      </w:tr>
    </w:tbl>
    <w:p w:rsidR="00B420FB" w:rsidRDefault="00B420FB" w:rsidP="00B420FB">
      <w:pPr>
        <w:rPr>
          <w:color w:val="FF0000"/>
          <w:sz w:val="28"/>
          <w:szCs w:val="28"/>
        </w:rPr>
      </w:pPr>
    </w:p>
    <w:p w:rsidR="00B420FB" w:rsidRDefault="00B420FB" w:rsidP="00B420FB">
      <w:pPr>
        <w:rPr>
          <w:color w:val="FF0000"/>
          <w:sz w:val="28"/>
          <w:szCs w:val="28"/>
        </w:rPr>
      </w:pPr>
    </w:p>
    <w:p w:rsidR="00AB391E" w:rsidRDefault="00AB391E" w:rsidP="00AB391E">
      <w:pPr>
        <w:tabs>
          <w:tab w:val="left" w:pos="3495"/>
        </w:tabs>
        <w:rPr>
          <w:b/>
          <w:sz w:val="28"/>
          <w:szCs w:val="28"/>
          <w:u w:val="single"/>
        </w:rPr>
      </w:pPr>
    </w:p>
    <w:p w:rsidR="00AB391E" w:rsidRDefault="00AB391E" w:rsidP="00AB391E">
      <w:pPr>
        <w:shd w:val="clear" w:color="auto" w:fill="FFFFFF"/>
        <w:spacing w:before="100" w:beforeAutospacing="1" w:after="100" w:afterAutospacing="1"/>
        <w:jc w:val="both"/>
        <w:rPr>
          <w:sz w:val="24"/>
          <w:szCs w:val="24"/>
        </w:rPr>
      </w:pPr>
    </w:p>
    <w:p w:rsidR="00AB391E" w:rsidRDefault="00AB391E" w:rsidP="00AB391E">
      <w:pPr>
        <w:pStyle w:val="Style13"/>
        <w:ind w:left="930" w:firstLine="0"/>
      </w:pPr>
    </w:p>
    <w:sectPr w:rsidR="00AB391E" w:rsidSect="006825E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50B"/>
    <w:multiLevelType w:val="multilevel"/>
    <w:tmpl w:val="0AA23168"/>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15:restartNumberingAfterBreak="0">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3557EB6"/>
    <w:multiLevelType w:val="hybridMultilevel"/>
    <w:tmpl w:val="BE08D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84618B"/>
    <w:multiLevelType w:val="hybridMultilevel"/>
    <w:tmpl w:val="BEBE00F0"/>
    <w:lvl w:ilvl="0" w:tplc="5B902726">
      <w:start w:val="1"/>
      <w:numFmt w:val="decimal"/>
      <w:lvlText w:val="%1)"/>
      <w:lvlJc w:val="left"/>
      <w:pPr>
        <w:ind w:left="502" w:hanging="360"/>
      </w:pPr>
      <w:rPr>
        <w:rFonts w:cs="Times New Roman"/>
        <w:b w:val="0"/>
        <w:i/>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5" w15:restartNumberingAfterBreak="0">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EC0CC2"/>
    <w:multiLevelType w:val="multilevel"/>
    <w:tmpl w:val="5C7EBAE0"/>
    <w:lvl w:ilvl="0">
      <w:start w:val="1"/>
      <w:numFmt w:val="decimal"/>
      <w:lvlText w:val="%1)"/>
      <w:lvlJc w:val="left"/>
      <w:pPr>
        <w:ind w:left="720"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7" w15:restartNumberingAfterBreak="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Times New Roman"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Times New Roman"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Times New Roman" w:hint="default"/>
      </w:rPr>
    </w:lvl>
    <w:lvl w:ilvl="8" w:tplc="04190005">
      <w:start w:val="1"/>
      <w:numFmt w:val="bullet"/>
      <w:lvlText w:val=""/>
      <w:lvlJc w:val="left"/>
      <w:pPr>
        <w:ind w:left="6555" w:hanging="360"/>
      </w:pPr>
      <w:rPr>
        <w:rFonts w:ascii="Wingdings" w:hAnsi="Wingdings" w:hint="default"/>
      </w:rPr>
    </w:lvl>
  </w:abstractNum>
  <w:abstractNum w:abstractNumId="8" w15:restartNumberingAfterBreak="0">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1911144"/>
    <w:multiLevelType w:val="multilevel"/>
    <w:tmpl w:val="12743C7E"/>
    <w:lvl w:ilvl="0">
      <w:start w:val="5"/>
      <w:numFmt w:val="decimal"/>
      <w:lvlText w:val="%1."/>
      <w:lvlJc w:val="left"/>
      <w:pPr>
        <w:ind w:left="432" w:hanging="432"/>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16C64C95"/>
    <w:multiLevelType w:val="singleLevel"/>
    <w:tmpl w:val="04190011"/>
    <w:lvl w:ilvl="0">
      <w:start w:val="1"/>
      <w:numFmt w:val="decimal"/>
      <w:lvlText w:val="%1)"/>
      <w:lvlJc w:val="left"/>
      <w:pPr>
        <w:ind w:left="720" w:hanging="360"/>
      </w:pPr>
      <w:rPr>
        <w:rFonts w:cs="Times New Roman"/>
      </w:rPr>
    </w:lvl>
  </w:abstractNum>
  <w:abstractNum w:abstractNumId="11" w15:restartNumberingAfterBreak="0">
    <w:nsid w:val="16CC555D"/>
    <w:multiLevelType w:val="hybridMultilevel"/>
    <w:tmpl w:val="87A659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75F5B37"/>
    <w:multiLevelType w:val="hybridMultilevel"/>
    <w:tmpl w:val="321496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start w:val="1"/>
      <w:numFmt w:val="bullet"/>
      <w:lvlText w:val="o"/>
      <w:lvlJc w:val="left"/>
      <w:pPr>
        <w:ind w:left="1650" w:hanging="360"/>
      </w:pPr>
      <w:rPr>
        <w:rFonts w:ascii="Courier New" w:hAnsi="Courier New" w:cs="Times New Roman"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Times New Roman"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Times New Roman" w:hint="default"/>
      </w:rPr>
    </w:lvl>
    <w:lvl w:ilvl="8" w:tplc="04190005">
      <w:start w:val="1"/>
      <w:numFmt w:val="bullet"/>
      <w:lvlText w:val=""/>
      <w:lvlJc w:val="left"/>
      <w:pPr>
        <w:ind w:left="6690" w:hanging="360"/>
      </w:pPr>
      <w:rPr>
        <w:rFonts w:ascii="Wingdings" w:hAnsi="Wingdings" w:hint="default"/>
      </w:rPr>
    </w:lvl>
  </w:abstractNum>
  <w:abstractNum w:abstractNumId="14" w15:restartNumberingAfterBreak="0">
    <w:nsid w:val="19161284"/>
    <w:multiLevelType w:val="hybridMultilevel"/>
    <w:tmpl w:val="CD060AA0"/>
    <w:lvl w:ilvl="0" w:tplc="41EECD54">
      <w:start w:val="1"/>
      <w:numFmt w:val="decimal"/>
      <w:lvlText w:val="%1."/>
      <w:lvlJc w:val="left"/>
      <w:pPr>
        <w:ind w:left="2160" w:hanging="360"/>
      </w:pPr>
      <w:rPr>
        <w:rFonts w:cs="Times New Roman"/>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15" w15:restartNumberingAfterBreak="0">
    <w:nsid w:val="19BE41A3"/>
    <w:multiLevelType w:val="hybridMultilevel"/>
    <w:tmpl w:val="9DC4DC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17" w15:restartNumberingAfterBreak="0">
    <w:nsid w:val="1B067866"/>
    <w:multiLevelType w:val="hybridMultilevel"/>
    <w:tmpl w:val="49E401FA"/>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color w:val="000000"/>
      </w:rPr>
    </w:lvl>
    <w:lvl w:ilvl="2">
      <w:start w:val="1"/>
      <w:numFmt w:val="decimal"/>
      <w:isLgl/>
      <w:lvlText w:val="%1.%2.%3."/>
      <w:lvlJc w:val="left"/>
      <w:pPr>
        <w:ind w:left="2160" w:hanging="720"/>
      </w:pPr>
      <w:rPr>
        <w:rFonts w:cs="Times New Roman"/>
        <w:color w:val="000000"/>
      </w:rPr>
    </w:lvl>
    <w:lvl w:ilvl="3">
      <w:start w:val="1"/>
      <w:numFmt w:val="decimal"/>
      <w:isLgl/>
      <w:lvlText w:val="%1.%2.%3.%4."/>
      <w:lvlJc w:val="left"/>
      <w:pPr>
        <w:ind w:left="2520" w:hanging="1080"/>
      </w:pPr>
      <w:rPr>
        <w:rFonts w:cs="Times New Roman"/>
        <w:color w:val="000000"/>
      </w:rPr>
    </w:lvl>
    <w:lvl w:ilvl="4">
      <w:start w:val="1"/>
      <w:numFmt w:val="decimal"/>
      <w:isLgl/>
      <w:lvlText w:val="%1.%2.%3.%4.%5."/>
      <w:lvlJc w:val="left"/>
      <w:pPr>
        <w:ind w:left="2520" w:hanging="1080"/>
      </w:pPr>
      <w:rPr>
        <w:rFonts w:cs="Times New Roman"/>
        <w:color w:val="000000"/>
      </w:rPr>
    </w:lvl>
    <w:lvl w:ilvl="5">
      <w:start w:val="1"/>
      <w:numFmt w:val="decimal"/>
      <w:isLgl/>
      <w:lvlText w:val="%1.%2.%3.%4.%5.%6."/>
      <w:lvlJc w:val="left"/>
      <w:pPr>
        <w:ind w:left="2880" w:hanging="1440"/>
      </w:pPr>
      <w:rPr>
        <w:rFonts w:cs="Times New Roman"/>
        <w:color w:val="000000"/>
      </w:rPr>
    </w:lvl>
    <w:lvl w:ilvl="6">
      <w:start w:val="1"/>
      <w:numFmt w:val="decimal"/>
      <w:isLgl/>
      <w:lvlText w:val="%1.%2.%3.%4.%5.%6.%7."/>
      <w:lvlJc w:val="left"/>
      <w:pPr>
        <w:ind w:left="3240" w:hanging="1800"/>
      </w:pPr>
      <w:rPr>
        <w:rFonts w:cs="Times New Roman"/>
        <w:color w:val="000000"/>
      </w:rPr>
    </w:lvl>
    <w:lvl w:ilvl="7">
      <w:start w:val="1"/>
      <w:numFmt w:val="decimal"/>
      <w:isLgl/>
      <w:lvlText w:val="%1.%2.%3.%4.%5.%6.%7.%8."/>
      <w:lvlJc w:val="left"/>
      <w:pPr>
        <w:ind w:left="3240" w:hanging="1800"/>
      </w:pPr>
      <w:rPr>
        <w:rFonts w:cs="Times New Roman"/>
        <w:color w:val="000000"/>
      </w:rPr>
    </w:lvl>
    <w:lvl w:ilvl="8">
      <w:start w:val="1"/>
      <w:numFmt w:val="decimal"/>
      <w:isLgl/>
      <w:lvlText w:val="%1.%2.%3.%4.%5.%6.%7.%8.%9."/>
      <w:lvlJc w:val="left"/>
      <w:pPr>
        <w:ind w:left="3600" w:hanging="2160"/>
      </w:pPr>
      <w:rPr>
        <w:rFonts w:cs="Times New Roman"/>
        <w:color w:val="000000"/>
      </w:rPr>
    </w:lvl>
  </w:abstractNum>
  <w:abstractNum w:abstractNumId="20" w15:restartNumberingAfterBreak="0">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1ED3D3A"/>
    <w:multiLevelType w:val="hybridMultilevel"/>
    <w:tmpl w:val="1E4A7352"/>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24B3219A"/>
    <w:multiLevelType w:val="hybridMultilevel"/>
    <w:tmpl w:val="8062A2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252527AB"/>
    <w:multiLevelType w:val="hybridMultilevel"/>
    <w:tmpl w:val="DF80E2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ACB6970"/>
    <w:multiLevelType w:val="hybridMultilevel"/>
    <w:tmpl w:val="BD7E33A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DDA4EE2"/>
    <w:multiLevelType w:val="hybridMultilevel"/>
    <w:tmpl w:val="993E6F80"/>
    <w:lvl w:ilvl="0" w:tplc="04190011">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311D6370"/>
    <w:multiLevelType w:val="hybridMultilevel"/>
    <w:tmpl w:val="2FDED7A0"/>
    <w:lvl w:ilvl="0" w:tplc="59EE691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3"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7FD136E"/>
    <w:multiLevelType w:val="hybridMultilevel"/>
    <w:tmpl w:val="31F2A052"/>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5" w15:restartNumberingAfterBreak="0">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38" w15:restartNumberingAfterBreak="0">
    <w:nsid w:val="3A5C10A6"/>
    <w:multiLevelType w:val="hybridMultilevel"/>
    <w:tmpl w:val="DF0C9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3BEF0F26"/>
    <w:multiLevelType w:val="multilevel"/>
    <w:tmpl w:val="31365476"/>
    <w:lvl w:ilvl="0">
      <w:start w:val="1"/>
      <w:numFmt w:val="decimal"/>
      <w:lvlText w:val="%1."/>
      <w:lvlJc w:val="left"/>
      <w:pPr>
        <w:ind w:left="1637" w:hanging="360"/>
      </w:pPr>
      <w:rPr>
        <w:rFonts w:cs="Times New Roman"/>
        <w:color w:val="000000"/>
      </w:rPr>
    </w:lvl>
    <w:lvl w:ilvl="1">
      <w:start w:val="1"/>
      <w:numFmt w:val="decimal"/>
      <w:isLgl/>
      <w:lvlText w:val="%1.%2."/>
      <w:lvlJc w:val="left"/>
      <w:pPr>
        <w:ind w:left="1997" w:hanging="720"/>
      </w:pPr>
      <w:rPr>
        <w:rFonts w:cs="Times New Roman"/>
      </w:rPr>
    </w:lvl>
    <w:lvl w:ilvl="2">
      <w:start w:val="1"/>
      <w:numFmt w:val="decimal"/>
      <w:isLgl/>
      <w:lvlText w:val="%1.%2.%3."/>
      <w:lvlJc w:val="left"/>
      <w:pPr>
        <w:ind w:left="1997" w:hanging="720"/>
      </w:pPr>
      <w:rPr>
        <w:rFonts w:cs="Times New Roman"/>
      </w:rPr>
    </w:lvl>
    <w:lvl w:ilvl="3">
      <w:start w:val="1"/>
      <w:numFmt w:val="decimal"/>
      <w:isLgl/>
      <w:lvlText w:val="%1.%2.%3.%4."/>
      <w:lvlJc w:val="left"/>
      <w:pPr>
        <w:ind w:left="2357" w:hanging="1080"/>
      </w:pPr>
      <w:rPr>
        <w:rFonts w:cs="Times New Roman"/>
      </w:rPr>
    </w:lvl>
    <w:lvl w:ilvl="4">
      <w:start w:val="1"/>
      <w:numFmt w:val="decimal"/>
      <w:isLgl/>
      <w:lvlText w:val="%1.%2.%3.%4.%5."/>
      <w:lvlJc w:val="left"/>
      <w:pPr>
        <w:ind w:left="2357"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077" w:hanging="1800"/>
      </w:pPr>
      <w:rPr>
        <w:rFonts w:cs="Times New Roman"/>
      </w:rPr>
    </w:lvl>
    <w:lvl w:ilvl="7">
      <w:start w:val="1"/>
      <w:numFmt w:val="decimal"/>
      <w:isLgl/>
      <w:lvlText w:val="%1.%2.%3.%4.%5.%6.%7.%8."/>
      <w:lvlJc w:val="left"/>
      <w:pPr>
        <w:ind w:left="3077" w:hanging="1800"/>
      </w:pPr>
      <w:rPr>
        <w:rFonts w:cs="Times New Roman"/>
      </w:rPr>
    </w:lvl>
    <w:lvl w:ilvl="8">
      <w:start w:val="1"/>
      <w:numFmt w:val="decimal"/>
      <w:isLgl/>
      <w:lvlText w:val="%1.%2.%3.%4.%5.%6.%7.%8.%9."/>
      <w:lvlJc w:val="left"/>
      <w:pPr>
        <w:ind w:left="3437" w:hanging="2160"/>
      </w:pPr>
      <w:rPr>
        <w:rFonts w:cs="Times New Roman"/>
      </w:rPr>
    </w:lvl>
  </w:abstractNum>
  <w:abstractNum w:abstractNumId="41" w15:restartNumberingAfterBreak="0">
    <w:nsid w:val="3C3A3C19"/>
    <w:multiLevelType w:val="hybridMultilevel"/>
    <w:tmpl w:val="75DC0B40"/>
    <w:lvl w:ilvl="0" w:tplc="E05CE8AE">
      <w:start w:val="1"/>
      <w:numFmt w:val="decimal"/>
      <w:lvlText w:val="%1)"/>
      <w:lvlJc w:val="left"/>
      <w:pPr>
        <w:ind w:left="644" w:hanging="360"/>
      </w:pPr>
      <w:rPr>
        <w:rFonts w:cs="Times New Roman"/>
        <w:b w:val="0"/>
        <w:i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42" w15:restartNumberingAfterBreak="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3F7D4CB2"/>
    <w:multiLevelType w:val="multilevel"/>
    <w:tmpl w:val="F5789498"/>
    <w:lvl w:ilvl="0">
      <w:start w:val="1"/>
      <w:numFmt w:val="decimal"/>
      <w:lvlText w:val="%1."/>
      <w:lvlJc w:val="left"/>
      <w:pPr>
        <w:ind w:left="450" w:hanging="45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3274" w:hanging="720"/>
      </w:pPr>
      <w:rPr>
        <w:rFonts w:cs="Times New Roman"/>
      </w:rPr>
    </w:lvl>
    <w:lvl w:ilvl="3">
      <w:start w:val="1"/>
      <w:numFmt w:val="decimal"/>
      <w:lvlText w:val="%1.%2.%3.%4."/>
      <w:lvlJc w:val="left"/>
      <w:pPr>
        <w:ind w:left="4911" w:hanging="1080"/>
      </w:pPr>
      <w:rPr>
        <w:rFonts w:cs="Times New Roman"/>
      </w:rPr>
    </w:lvl>
    <w:lvl w:ilvl="4">
      <w:start w:val="1"/>
      <w:numFmt w:val="decimal"/>
      <w:lvlText w:val="%1.%2.%3.%4.%5."/>
      <w:lvlJc w:val="left"/>
      <w:pPr>
        <w:ind w:left="6188" w:hanging="1080"/>
      </w:pPr>
      <w:rPr>
        <w:rFonts w:cs="Times New Roman"/>
      </w:rPr>
    </w:lvl>
    <w:lvl w:ilvl="5">
      <w:start w:val="1"/>
      <w:numFmt w:val="decimal"/>
      <w:lvlText w:val="%1.%2.%3.%4.%5.%6."/>
      <w:lvlJc w:val="left"/>
      <w:pPr>
        <w:ind w:left="7825" w:hanging="1440"/>
      </w:pPr>
      <w:rPr>
        <w:rFonts w:cs="Times New Roman"/>
      </w:rPr>
    </w:lvl>
    <w:lvl w:ilvl="6">
      <w:start w:val="1"/>
      <w:numFmt w:val="decimal"/>
      <w:lvlText w:val="%1.%2.%3.%4.%5.%6.%7."/>
      <w:lvlJc w:val="left"/>
      <w:pPr>
        <w:ind w:left="9462" w:hanging="1800"/>
      </w:pPr>
      <w:rPr>
        <w:rFonts w:cs="Times New Roman"/>
      </w:rPr>
    </w:lvl>
    <w:lvl w:ilvl="7">
      <w:start w:val="1"/>
      <w:numFmt w:val="decimal"/>
      <w:lvlText w:val="%1.%2.%3.%4.%5.%6.%7.%8."/>
      <w:lvlJc w:val="left"/>
      <w:pPr>
        <w:ind w:left="10739" w:hanging="1800"/>
      </w:pPr>
      <w:rPr>
        <w:rFonts w:cs="Times New Roman"/>
      </w:rPr>
    </w:lvl>
    <w:lvl w:ilvl="8">
      <w:start w:val="1"/>
      <w:numFmt w:val="decimal"/>
      <w:lvlText w:val="%1.%2.%3.%4.%5.%6.%7.%8.%9."/>
      <w:lvlJc w:val="left"/>
      <w:pPr>
        <w:ind w:left="12376" w:hanging="2160"/>
      </w:pPr>
      <w:rPr>
        <w:rFonts w:cs="Times New Roman"/>
      </w:rPr>
    </w:lvl>
  </w:abstractNum>
  <w:abstractNum w:abstractNumId="45" w15:restartNumberingAfterBreak="0">
    <w:nsid w:val="3F9E48FD"/>
    <w:multiLevelType w:val="hybridMultilevel"/>
    <w:tmpl w:val="7FE8829A"/>
    <w:lvl w:ilvl="0" w:tplc="B740B8C8">
      <w:start w:val="1"/>
      <w:numFmt w:val="decimal"/>
      <w:lvlText w:val="%1)"/>
      <w:lvlJc w:val="left"/>
      <w:pPr>
        <w:ind w:left="502" w:hanging="360"/>
      </w:pPr>
      <w:rPr>
        <w:rFonts w:cs="Times New Roman"/>
        <w:i/>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46" w15:restartNumberingAfterBreak="0">
    <w:nsid w:val="3FC661E7"/>
    <w:multiLevelType w:val="hybridMultilevel"/>
    <w:tmpl w:val="557010EE"/>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7" w15:restartNumberingAfterBreak="0">
    <w:nsid w:val="407F093F"/>
    <w:multiLevelType w:val="multilevel"/>
    <w:tmpl w:val="7868CE78"/>
    <w:lvl w:ilvl="0">
      <w:start w:val="1"/>
      <w:numFmt w:val="upperRoman"/>
      <w:lvlText w:val="%1."/>
      <w:lvlJc w:val="left"/>
      <w:pPr>
        <w:ind w:left="4831" w:hanging="720"/>
      </w:pPr>
      <w:rPr>
        <w:rFonts w:cs="Times New Roman"/>
      </w:rPr>
    </w:lvl>
    <w:lvl w:ilvl="1">
      <w:start w:val="1"/>
      <w:numFmt w:val="decimal"/>
      <w:isLgl/>
      <w:lvlText w:val="%1.%2."/>
      <w:lvlJc w:val="left"/>
      <w:pPr>
        <w:ind w:left="5911" w:hanging="720"/>
      </w:pPr>
      <w:rPr>
        <w:rFonts w:cs="Times New Roman"/>
      </w:rPr>
    </w:lvl>
    <w:lvl w:ilvl="2">
      <w:start w:val="1"/>
      <w:numFmt w:val="decimal"/>
      <w:isLgl/>
      <w:lvlText w:val="%1.%2.%3."/>
      <w:lvlJc w:val="left"/>
      <w:pPr>
        <w:ind w:left="6991" w:hanging="720"/>
      </w:pPr>
      <w:rPr>
        <w:rFonts w:cs="Times New Roman"/>
      </w:rPr>
    </w:lvl>
    <w:lvl w:ilvl="3">
      <w:start w:val="1"/>
      <w:numFmt w:val="decimal"/>
      <w:isLgl/>
      <w:lvlText w:val="%1.%2.%3.%4."/>
      <w:lvlJc w:val="left"/>
      <w:pPr>
        <w:ind w:left="8431" w:hanging="1080"/>
      </w:pPr>
      <w:rPr>
        <w:rFonts w:cs="Times New Roman"/>
      </w:rPr>
    </w:lvl>
    <w:lvl w:ilvl="4">
      <w:start w:val="1"/>
      <w:numFmt w:val="decimal"/>
      <w:isLgl/>
      <w:lvlText w:val="%1.%2.%3.%4.%5."/>
      <w:lvlJc w:val="left"/>
      <w:pPr>
        <w:ind w:left="9871" w:hanging="1440"/>
      </w:pPr>
      <w:rPr>
        <w:rFonts w:cs="Times New Roman"/>
      </w:rPr>
    </w:lvl>
    <w:lvl w:ilvl="5">
      <w:start w:val="1"/>
      <w:numFmt w:val="decimal"/>
      <w:isLgl/>
      <w:lvlText w:val="%1.%2.%3.%4.%5.%6."/>
      <w:lvlJc w:val="left"/>
      <w:pPr>
        <w:ind w:left="10951" w:hanging="1440"/>
      </w:pPr>
      <w:rPr>
        <w:rFonts w:cs="Times New Roman"/>
      </w:rPr>
    </w:lvl>
    <w:lvl w:ilvl="6">
      <w:start w:val="1"/>
      <w:numFmt w:val="decimal"/>
      <w:isLgl/>
      <w:lvlText w:val="%1.%2.%3.%4.%5.%6.%7."/>
      <w:lvlJc w:val="left"/>
      <w:pPr>
        <w:ind w:left="12391" w:hanging="1800"/>
      </w:pPr>
      <w:rPr>
        <w:rFonts w:cs="Times New Roman"/>
      </w:rPr>
    </w:lvl>
    <w:lvl w:ilvl="7">
      <w:start w:val="1"/>
      <w:numFmt w:val="decimal"/>
      <w:isLgl/>
      <w:lvlText w:val="%1.%2.%3.%4.%5.%6.%7.%8."/>
      <w:lvlJc w:val="left"/>
      <w:pPr>
        <w:ind w:left="13831" w:hanging="2160"/>
      </w:pPr>
      <w:rPr>
        <w:rFonts w:cs="Times New Roman"/>
      </w:rPr>
    </w:lvl>
    <w:lvl w:ilvl="8">
      <w:start w:val="1"/>
      <w:numFmt w:val="decimal"/>
      <w:isLgl/>
      <w:lvlText w:val="%1.%2.%3.%4.%5.%6.%7.%8.%9."/>
      <w:lvlJc w:val="left"/>
      <w:pPr>
        <w:ind w:left="14911" w:hanging="2160"/>
      </w:pPr>
      <w:rPr>
        <w:rFonts w:cs="Times New Roman"/>
      </w:rPr>
    </w:lvl>
  </w:abstractNum>
  <w:abstractNum w:abstractNumId="48"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50" w15:restartNumberingAfterBreak="0">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1" w15:restartNumberingAfterBreak="0">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55" w15:restartNumberingAfterBreak="0">
    <w:nsid w:val="55E162AE"/>
    <w:multiLevelType w:val="hybridMultilevel"/>
    <w:tmpl w:val="174C1A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58" w15:restartNumberingAfterBreak="0">
    <w:nsid w:val="595B2F64"/>
    <w:multiLevelType w:val="multilevel"/>
    <w:tmpl w:val="0AA23168"/>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9" w15:restartNumberingAfterBreak="0">
    <w:nsid w:val="5B076567"/>
    <w:multiLevelType w:val="hybridMultilevel"/>
    <w:tmpl w:val="FD4E24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5B3A062D"/>
    <w:multiLevelType w:val="hybridMultilevel"/>
    <w:tmpl w:val="5E30E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5B824247"/>
    <w:multiLevelType w:val="hybridMultilevel"/>
    <w:tmpl w:val="B3E021B0"/>
    <w:lvl w:ilvl="0" w:tplc="04190011">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62" w15:restartNumberingAfterBreak="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1361544"/>
    <w:multiLevelType w:val="hybridMultilevel"/>
    <w:tmpl w:val="1BF27612"/>
    <w:lvl w:ilvl="0" w:tplc="04190011">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15:restartNumberingAfterBreak="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3AB512E"/>
    <w:multiLevelType w:val="hybridMultilevel"/>
    <w:tmpl w:val="5262EE78"/>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6" w15:restartNumberingAfterBreak="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68" w15:restartNumberingAfterBreak="0">
    <w:nsid w:val="6759150D"/>
    <w:multiLevelType w:val="hybridMultilevel"/>
    <w:tmpl w:val="36CC7B38"/>
    <w:lvl w:ilvl="0" w:tplc="13002BA8">
      <w:start w:val="1"/>
      <w:numFmt w:val="decimal"/>
      <w:lvlText w:val="%1)"/>
      <w:lvlJc w:val="left"/>
      <w:pPr>
        <w:ind w:left="734" w:hanging="360"/>
      </w:pPr>
      <w:rPr>
        <w:rFonts w:cs="Times New Roman"/>
      </w:rPr>
    </w:lvl>
    <w:lvl w:ilvl="1" w:tplc="04190019">
      <w:start w:val="1"/>
      <w:numFmt w:val="lowerLetter"/>
      <w:lvlText w:val="%2."/>
      <w:lvlJc w:val="left"/>
      <w:pPr>
        <w:ind w:left="1454" w:hanging="360"/>
      </w:pPr>
      <w:rPr>
        <w:rFonts w:cs="Times New Roman"/>
      </w:rPr>
    </w:lvl>
    <w:lvl w:ilvl="2" w:tplc="0419001B">
      <w:start w:val="1"/>
      <w:numFmt w:val="lowerRoman"/>
      <w:lvlText w:val="%3."/>
      <w:lvlJc w:val="right"/>
      <w:pPr>
        <w:ind w:left="2174" w:hanging="180"/>
      </w:pPr>
      <w:rPr>
        <w:rFonts w:cs="Times New Roman"/>
      </w:rPr>
    </w:lvl>
    <w:lvl w:ilvl="3" w:tplc="0419000F">
      <w:start w:val="1"/>
      <w:numFmt w:val="decimal"/>
      <w:lvlText w:val="%4."/>
      <w:lvlJc w:val="left"/>
      <w:pPr>
        <w:ind w:left="2894" w:hanging="360"/>
      </w:pPr>
      <w:rPr>
        <w:rFonts w:cs="Times New Roman"/>
      </w:rPr>
    </w:lvl>
    <w:lvl w:ilvl="4" w:tplc="04190019">
      <w:start w:val="1"/>
      <w:numFmt w:val="lowerLetter"/>
      <w:lvlText w:val="%5."/>
      <w:lvlJc w:val="left"/>
      <w:pPr>
        <w:ind w:left="3614" w:hanging="360"/>
      </w:pPr>
      <w:rPr>
        <w:rFonts w:cs="Times New Roman"/>
      </w:rPr>
    </w:lvl>
    <w:lvl w:ilvl="5" w:tplc="0419001B">
      <w:start w:val="1"/>
      <w:numFmt w:val="lowerRoman"/>
      <w:lvlText w:val="%6."/>
      <w:lvlJc w:val="right"/>
      <w:pPr>
        <w:ind w:left="4334" w:hanging="180"/>
      </w:pPr>
      <w:rPr>
        <w:rFonts w:cs="Times New Roman"/>
      </w:rPr>
    </w:lvl>
    <w:lvl w:ilvl="6" w:tplc="0419000F">
      <w:start w:val="1"/>
      <w:numFmt w:val="decimal"/>
      <w:lvlText w:val="%7."/>
      <w:lvlJc w:val="left"/>
      <w:pPr>
        <w:ind w:left="5054" w:hanging="360"/>
      </w:pPr>
      <w:rPr>
        <w:rFonts w:cs="Times New Roman"/>
      </w:rPr>
    </w:lvl>
    <w:lvl w:ilvl="7" w:tplc="04190019">
      <w:start w:val="1"/>
      <w:numFmt w:val="lowerLetter"/>
      <w:lvlText w:val="%8."/>
      <w:lvlJc w:val="left"/>
      <w:pPr>
        <w:ind w:left="5774" w:hanging="360"/>
      </w:pPr>
      <w:rPr>
        <w:rFonts w:cs="Times New Roman"/>
      </w:rPr>
    </w:lvl>
    <w:lvl w:ilvl="8" w:tplc="0419001B">
      <w:start w:val="1"/>
      <w:numFmt w:val="lowerRoman"/>
      <w:lvlText w:val="%9."/>
      <w:lvlJc w:val="right"/>
      <w:pPr>
        <w:ind w:left="6494" w:hanging="180"/>
      </w:pPr>
      <w:rPr>
        <w:rFonts w:cs="Times New Roman"/>
      </w:rPr>
    </w:lvl>
  </w:abstractNum>
  <w:abstractNum w:abstractNumId="69" w15:restartNumberingAfterBreak="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1" w15:restartNumberingAfterBreak="0">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6F9B4FD1"/>
    <w:multiLevelType w:val="hybridMultilevel"/>
    <w:tmpl w:val="051074B0"/>
    <w:lvl w:ilvl="0" w:tplc="92FEAFD4">
      <w:start w:val="1"/>
      <w:numFmt w:val="decimal"/>
      <w:lvlText w:val="%1."/>
      <w:lvlJc w:val="left"/>
      <w:pPr>
        <w:ind w:left="1363" w:hanging="360"/>
      </w:pPr>
      <w:rPr>
        <w:rFonts w:cs="Times New Roman"/>
      </w:rPr>
    </w:lvl>
    <w:lvl w:ilvl="1" w:tplc="04190019">
      <w:start w:val="1"/>
      <w:numFmt w:val="lowerLetter"/>
      <w:lvlText w:val="%2."/>
      <w:lvlJc w:val="left"/>
      <w:pPr>
        <w:ind w:left="2083" w:hanging="360"/>
      </w:pPr>
      <w:rPr>
        <w:rFonts w:cs="Times New Roman"/>
      </w:rPr>
    </w:lvl>
    <w:lvl w:ilvl="2" w:tplc="0419001B">
      <w:start w:val="1"/>
      <w:numFmt w:val="lowerRoman"/>
      <w:lvlText w:val="%3."/>
      <w:lvlJc w:val="right"/>
      <w:pPr>
        <w:ind w:left="2803" w:hanging="180"/>
      </w:pPr>
      <w:rPr>
        <w:rFonts w:cs="Times New Roman"/>
      </w:rPr>
    </w:lvl>
    <w:lvl w:ilvl="3" w:tplc="0419000F">
      <w:start w:val="1"/>
      <w:numFmt w:val="decimal"/>
      <w:lvlText w:val="%4."/>
      <w:lvlJc w:val="left"/>
      <w:pPr>
        <w:ind w:left="3523" w:hanging="360"/>
      </w:pPr>
      <w:rPr>
        <w:rFonts w:cs="Times New Roman"/>
      </w:rPr>
    </w:lvl>
    <w:lvl w:ilvl="4" w:tplc="04190019">
      <w:start w:val="1"/>
      <w:numFmt w:val="lowerLetter"/>
      <w:lvlText w:val="%5."/>
      <w:lvlJc w:val="left"/>
      <w:pPr>
        <w:ind w:left="4243" w:hanging="360"/>
      </w:pPr>
      <w:rPr>
        <w:rFonts w:cs="Times New Roman"/>
      </w:rPr>
    </w:lvl>
    <w:lvl w:ilvl="5" w:tplc="0419001B">
      <w:start w:val="1"/>
      <w:numFmt w:val="lowerRoman"/>
      <w:lvlText w:val="%6."/>
      <w:lvlJc w:val="right"/>
      <w:pPr>
        <w:ind w:left="4963" w:hanging="180"/>
      </w:pPr>
      <w:rPr>
        <w:rFonts w:cs="Times New Roman"/>
      </w:rPr>
    </w:lvl>
    <w:lvl w:ilvl="6" w:tplc="0419000F">
      <w:start w:val="1"/>
      <w:numFmt w:val="decimal"/>
      <w:lvlText w:val="%7."/>
      <w:lvlJc w:val="left"/>
      <w:pPr>
        <w:ind w:left="5683" w:hanging="360"/>
      </w:pPr>
      <w:rPr>
        <w:rFonts w:cs="Times New Roman"/>
      </w:rPr>
    </w:lvl>
    <w:lvl w:ilvl="7" w:tplc="04190019">
      <w:start w:val="1"/>
      <w:numFmt w:val="lowerLetter"/>
      <w:lvlText w:val="%8."/>
      <w:lvlJc w:val="left"/>
      <w:pPr>
        <w:ind w:left="6403" w:hanging="360"/>
      </w:pPr>
      <w:rPr>
        <w:rFonts w:cs="Times New Roman"/>
      </w:rPr>
    </w:lvl>
    <w:lvl w:ilvl="8" w:tplc="0419001B">
      <w:start w:val="1"/>
      <w:numFmt w:val="lowerRoman"/>
      <w:lvlText w:val="%9."/>
      <w:lvlJc w:val="right"/>
      <w:pPr>
        <w:ind w:left="7123" w:hanging="180"/>
      </w:pPr>
      <w:rPr>
        <w:rFonts w:cs="Times New Roman"/>
      </w:rPr>
    </w:lvl>
  </w:abstractNum>
  <w:abstractNum w:abstractNumId="73" w15:restartNumberingAfterBreak="0">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0B23F9D"/>
    <w:multiLevelType w:val="hybridMultilevel"/>
    <w:tmpl w:val="656C6444"/>
    <w:lvl w:ilvl="0" w:tplc="0419000B">
      <w:start w:val="1"/>
      <w:numFmt w:val="bullet"/>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Times New Roman"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Times New Roman"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Times New Roman" w:hint="default"/>
      </w:rPr>
    </w:lvl>
    <w:lvl w:ilvl="8" w:tplc="04190005">
      <w:start w:val="1"/>
      <w:numFmt w:val="bullet"/>
      <w:lvlText w:val=""/>
      <w:lvlJc w:val="left"/>
      <w:pPr>
        <w:ind w:left="7560" w:hanging="360"/>
      </w:pPr>
      <w:rPr>
        <w:rFonts w:ascii="Wingdings" w:hAnsi="Wingdings" w:hint="default"/>
      </w:rPr>
    </w:lvl>
  </w:abstractNum>
  <w:abstractNum w:abstractNumId="76" w15:restartNumberingAfterBreak="0">
    <w:nsid w:val="718B2674"/>
    <w:multiLevelType w:val="hybridMultilevel"/>
    <w:tmpl w:val="D3365F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8" w15:restartNumberingAfterBreak="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5E0DA3"/>
    <w:multiLevelType w:val="hybridMultilevel"/>
    <w:tmpl w:val="959AC10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2" w15:restartNumberingAfterBreak="0">
    <w:nsid w:val="7D561EF3"/>
    <w:multiLevelType w:val="hybridMultilevel"/>
    <w:tmpl w:val="5882EDC4"/>
    <w:lvl w:ilvl="0" w:tplc="2722A3B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39"/>
  </w:num>
  <w:num w:numId="12">
    <w:abstractNumId w:val="4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7"/>
  </w:num>
  <w:num w:numId="19">
    <w:abstractNumId w:val="5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57"/>
  </w:num>
  <w:num w:numId="25">
    <w:abstractNumId w:val="42"/>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1"/>
  </w:num>
  <w:num w:numId="29">
    <w:abstractNumId w:val="7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64"/>
  </w:num>
  <w:num w:numId="39">
    <w:abstractNumId w:val="78"/>
  </w:num>
  <w:num w:numId="4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0"/>
    <w:lvlOverride w:ilvl="0">
      <w:startOverride w:val="1"/>
    </w:lvlOverride>
  </w:num>
  <w:num w:numId="44">
    <w:abstractNumId w:val="33"/>
  </w:num>
  <w:num w:numId="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80"/>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77"/>
  </w:num>
  <w:num w:numId="51">
    <w:abstractNumId w:val="26"/>
  </w:num>
  <w:num w:numId="52">
    <w:abstractNumId w:val="27"/>
  </w:num>
  <w:num w:numId="53">
    <w:abstractNumId w:val="2"/>
  </w:num>
  <w:num w:numId="54">
    <w:abstractNumId w:val="60"/>
  </w:num>
  <w:num w:numId="55">
    <w:abstractNumId w:val="3"/>
  </w:num>
  <w:num w:numId="56">
    <w:abstractNumId w:val="38"/>
  </w:num>
  <w:num w:numId="5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52"/>
  </w:num>
  <w:num w:numId="60">
    <w:abstractNumId w:val="35"/>
  </w:num>
  <w:num w:numId="61">
    <w:abstractNumId w:val="12"/>
  </w:num>
  <w:num w:numId="62">
    <w:abstractNumId w:val="59"/>
  </w:num>
  <w:num w:numId="63">
    <w:abstractNumId w:val="56"/>
  </w:num>
  <w:num w:numId="64">
    <w:abstractNumId w:val="8"/>
  </w:num>
  <w:num w:numId="65">
    <w:abstractNumId w:val="5"/>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num>
  <w:num w:numId="72">
    <w:abstractNumId w:val="50"/>
  </w:num>
  <w:num w:numId="73">
    <w:abstractNumId w:val="43"/>
  </w:num>
  <w:num w:numId="74">
    <w:abstractNumId w:val="37"/>
  </w:num>
  <w:num w:numId="75">
    <w:abstractNumId w:val="16"/>
  </w:num>
  <w:num w:numId="76">
    <w:abstractNumId w:val="49"/>
  </w:num>
  <w:num w:numId="77">
    <w:abstractNumId w:val="62"/>
  </w:num>
  <w:num w:numId="78">
    <w:abstractNumId w:val="20"/>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num>
  <w:num w:numId="81">
    <w:abstractNumId w:val="73"/>
  </w:num>
  <w:num w:numId="82">
    <w:abstractNumId w:val="66"/>
  </w:num>
  <w:num w:numId="83">
    <w:abstractNumId w:val="6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E"/>
    <w:rsid w:val="00095A45"/>
    <w:rsid w:val="000A47FA"/>
    <w:rsid w:val="00111618"/>
    <w:rsid w:val="00135658"/>
    <w:rsid w:val="001C374C"/>
    <w:rsid w:val="002B043E"/>
    <w:rsid w:val="00335A3E"/>
    <w:rsid w:val="003E1171"/>
    <w:rsid w:val="00415690"/>
    <w:rsid w:val="004641E2"/>
    <w:rsid w:val="00520CF1"/>
    <w:rsid w:val="005F4DBF"/>
    <w:rsid w:val="006825EA"/>
    <w:rsid w:val="00872DA9"/>
    <w:rsid w:val="00980357"/>
    <w:rsid w:val="00AB391E"/>
    <w:rsid w:val="00AB4FA4"/>
    <w:rsid w:val="00AC05D4"/>
    <w:rsid w:val="00B420FB"/>
    <w:rsid w:val="00C06783"/>
    <w:rsid w:val="00C642EE"/>
    <w:rsid w:val="00C6446E"/>
    <w:rsid w:val="00C8082D"/>
    <w:rsid w:val="00E14438"/>
    <w:rsid w:val="00F6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EA03"/>
  <w15:chartTrackingRefBased/>
  <w15:docId w15:val="{92FB3CEB-55CD-44B9-9320-B6E247A9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B420FB"/>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4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1C3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8082D"/>
    <w:pPr>
      <w:spacing w:after="200" w:line="276" w:lineRule="auto"/>
      <w:ind w:left="720"/>
      <w:contextualSpacing/>
    </w:pPr>
    <w:rPr>
      <w:rFonts w:ascii="Calibri" w:eastAsia="Times New Roman" w:hAnsi="Calibri" w:cs="Times New Roman"/>
    </w:rPr>
  </w:style>
  <w:style w:type="character" w:styleId="a5">
    <w:name w:val="Hyperlink"/>
    <w:uiPriority w:val="99"/>
    <w:semiHidden/>
    <w:unhideWhenUsed/>
    <w:rsid w:val="00C8082D"/>
    <w:rPr>
      <w:rFonts w:ascii="Times New Roman" w:hAnsi="Times New Roman" w:cs="Times New Roman" w:hint="default"/>
      <w:color w:val="0000FF"/>
      <w:u w:val="single"/>
    </w:rPr>
  </w:style>
  <w:style w:type="paragraph" w:styleId="a6">
    <w:name w:val="Body Text"/>
    <w:basedOn w:val="a"/>
    <w:link w:val="a7"/>
    <w:uiPriority w:val="99"/>
    <w:semiHidden/>
    <w:unhideWhenUsed/>
    <w:rsid w:val="00C8082D"/>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uiPriority w:val="99"/>
    <w:semiHidden/>
    <w:rsid w:val="00C8082D"/>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C8082D"/>
    <w:pPr>
      <w:spacing w:after="120"/>
      <w:ind w:left="283"/>
    </w:pPr>
    <w:rPr>
      <w:sz w:val="16"/>
      <w:szCs w:val="16"/>
    </w:rPr>
  </w:style>
  <w:style w:type="character" w:customStyle="1" w:styleId="30">
    <w:name w:val="Основной текст с отступом 3 Знак"/>
    <w:basedOn w:val="a0"/>
    <w:link w:val="3"/>
    <w:uiPriority w:val="99"/>
    <w:semiHidden/>
    <w:rsid w:val="00C8082D"/>
    <w:rPr>
      <w:sz w:val="16"/>
      <w:szCs w:val="16"/>
    </w:rPr>
  </w:style>
  <w:style w:type="paragraph" w:customStyle="1" w:styleId="Style39">
    <w:name w:val="Style39"/>
    <w:basedOn w:val="a"/>
    <w:uiPriority w:val="99"/>
    <w:rsid w:val="00C642EE"/>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customStyle="1" w:styleId="Style12">
    <w:name w:val="Style12"/>
    <w:basedOn w:val="a"/>
    <w:uiPriority w:val="99"/>
    <w:rsid w:val="00C642EE"/>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13">
    <w:name w:val="Style13"/>
    <w:basedOn w:val="a"/>
    <w:uiPriority w:val="99"/>
    <w:rsid w:val="00C642EE"/>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14">
    <w:name w:val="Style14"/>
    <w:basedOn w:val="a"/>
    <w:uiPriority w:val="99"/>
    <w:rsid w:val="00C642EE"/>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C642EE"/>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46">
    <w:name w:val="Font Style46"/>
    <w:uiPriority w:val="99"/>
    <w:rsid w:val="00C642EE"/>
    <w:rPr>
      <w:rFonts w:ascii="Times New Roman" w:hAnsi="Times New Roman" w:cs="Times New Roman" w:hint="default"/>
      <w:b/>
      <w:bCs w:val="0"/>
      <w:spacing w:val="-10"/>
      <w:sz w:val="24"/>
    </w:rPr>
  </w:style>
  <w:style w:type="character" w:customStyle="1" w:styleId="FontStyle44">
    <w:name w:val="Font Style44"/>
    <w:uiPriority w:val="99"/>
    <w:rsid w:val="00C642EE"/>
    <w:rPr>
      <w:rFonts w:ascii="Times New Roman" w:hAnsi="Times New Roman" w:cs="Times New Roman" w:hint="default"/>
      <w:sz w:val="24"/>
    </w:rPr>
  </w:style>
  <w:style w:type="character" w:customStyle="1" w:styleId="FontStyle49">
    <w:name w:val="Font Style49"/>
    <w:uiPriority w:val="99"/>
    <w:rsid w:val="00C642EE"/>
    <w:rPr>
      <w:rFonts w:ascii="Times New Roman" w:hAnsi="Times New Roman" w:cs="Times New Roman" w:hint="default"/>
      <w:i/>
      <w:iCs w:val="0"/>
      <w:sz w:val="24"/>
    </w:rPr>
  </w:style>
  <w:style w:type="character" w:customStyle="1" w:styleId="FontStyle62">
    <w:name w:val="Font Style62"/>
    <w:uiPriority w:val="99"/>
    <w:rsid w:val="00C642EE"/>
    <w:rPr>
      <w:rFonts w:ascii="Times New Roman" w:hAnsi="Times New Roman" w:cs="Times New Roman" w:hint="default"/>
      <w:b/>
      <w:bCs w:val="0"/>
      <w:i/>
      <w:iCs w:val="0"/>
      <w:sz w:val="24"/>
    </w:rPr>
  </w:style>
  <w:style w:type="character" w:customStyle="1" w:styleId="FontStyle50">
    <w:name w:val="Font Style50"/>
    <w:uiPriority w:val="99"/>
    <w:rsid w:val="00C642EE"/>
    <w:rPr>
      <w:rFonts w:ascii="Times New Roman" w:hAnsi="Times New Roman" w:cs="Times New Roman" w:hint="default"/>
      <w:i/>
      <w:iCs w:val="0"/>
      <w:sz w:val="16"/>
    </w:rPr>
  </w:style>
  <w:style w:type="paragraph" w:customStyle="1" w:styleId="Style30">
    <w:name w:val="Style30"/>
    <w:basedOn w:val="a"/>
    <w:uiPriority w:val="99"/>
    <w:rsid w:val="00C642EE"/>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23">
    <w:name w:val="Style23"/>
    <w:basedOn w:val="a"/>
    <w:uiPriority w:val="99"/>
    <w:rsid w:val="00C64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
    <w:name w:val="Style18"/>
    <w:basedOn w:val="a"/>
    <w:uiPriority w:val="99"/>
    <w:rsid w:val="00C642EE"/>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C642EE"/>
    <w:rPr>
      <w:rFonts w:ascii="Times New Roman" w:hAnsi="Times New Roman" w:cs="Times New Roman" w:hint="default"/>
      <w:sz w:val="26"/>
    </w:rPr>
  </w:style>
  <w:style w:type="character" w:customStyle="1" w:styleId="FontStyle59">
    <w:name w:val="Font Style59"/>
    <w:uiPriority w:val="99"/>
    <w:rsid w:val="00C642EE"/>
    <w:rPr>
      <w:rFonts w:ascii="Tahoma" w:hAnsi="Tahoma" w:cs="Tahoma" w:hint="default"/>
      <w:b/>
      <w:bCs w:val="0"/>
      <w:spacing w:val="-10"/>
      <w:sz w:val="18"/>
    </w:rPr>
  </w:style>
  <w:style w:type="paragraph" w:customStyle="1" w:styleId="BODY0">
    <w:name w:val="BODY"/>
    <w:basedOn w:val="a"/>
    <w:uiPriority w:val="99"/>
    <w:rsid w:val="00AB391E"/>
    <w:pPr>
      <w:autoSpaceDE w:val="0"/>
      <w:autoSpaceDN w:val="0"/>
      <w:adjustRightInd w:val="0"/>
      <w:spacing w:after="0" w:line="234" w:lineRule="atLeast"/>
      <w:ind w:firstLine="454"/>
      <w:jc w:val="both"/>
    </w:pPr>
    <w:rPr>
      <w:rFonts w:ascii="BalticaC" w:eastAsia="Times New Roman" w:hAnsi="BalticaC" w:cs="BalticaC"/>
      <w:color w:val="000000"/>
      <w:sz w:val="20"/>
      <w:szCs w:val="20"/>
    </w:rPr>
  </w:style>
  <w:style w:type="paragraph" w:customStyle="1" w:styleId="Default">
    <w:name w:val="Default"/>
    <w:uiPriority w:val="99"/>
    <w:rsid w:val="00AB39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
    <w:uiPriority w:val="99"/>
    <w:rsid w:val="00AB391E"/>
    <w:pPr>
      <w:spacing w:before="30" w:after="30" w:line="240" w:lineRule="auto"/>
    </w:pPr>
    <w:rPr>
      <w:rFonts w:ascii="Times New Roman" w:eastAsia="Times New Roman" w:hAnsi="Times New Roman" w:cs="Times New Roman"/>
      <w:sz w:val="20"/>
      <w:szCs w:val="20"/>
      <w:lang w:eastAsia="ru-RU"/>
    </w:rPr>
  </w:style>
  <w:style w:type="paragraph" w:styleId="21">
    <w:name w:val="List Bullet 2"/>
    <w:basedOn w:val="a"/>
    <w:autoRedefine/>
    <w:uiPriority w:val="99"/>
    <w:semiHidden/>
    <w:unhideWhenUsed/>
    <w:rsid w:val="00AB391E"/>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20">
    <w:name w:val="Заголовок 2 Знак"/>
    <w:basedOn w:val="a0"/>
    <w:link w:val="2"/>
    <w:uiPriority w:val="9"/>
    <w:semiHidden/>
    <w:rsid w:val="00B420FB"/>
    <w:rPr>
      <w:rFonts w:ascii="Cambria" w:eastAsia="Times New Roman" w:hAnsi="Cambria" w:cs="Times New Roman"/>
      <w:b/>
      <w:bCs/>
      <w:i/>
      <w:iCs/>
      <w:sz w:val="28"/>
      <w:szCs w:val="28"/>
      <w:lang w:val="x-none" w:eastAsia="x-none"/>
    </w:rPr>
  </w:style>
  <w:style w:type="character" w:customStyle="1" w:styleId="Bold">
    <w:name w:val="_Bold"/>
    <w:uiPriority w:val="99"/>
    <w:rsid w:val="00B420FB"/>
    <w:rPr>
      <w:rFonts w:ascii="BalticaC" w:hAnsi="BalticaC" w:hint="default"/>
      <w:b/>
      <w:bCs w:val="0"/>
      <w:color w:val="000000"/>
      <w:w w:val="100"/>
    </w:rPr>
  </w:style>
  <w:style w:type="paragraph" w:styleId="a8">
    <w:name w:val="Body Text Indent"/>
    <w:basedOn w:val="a"/>
    <w:link w:val="a9"/>
    <w:uiPriority w:val="99"/>
    <w:semiHidden/>
    <w:unhideWhenUsed/>
    <w:rsid w:val="00B420F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uiPriority w:val="99"/>
    <w:semiHidden/>
    <w:rsid w:val="00B420FB"/>
    <w:rPr>
      <w:rFonts w:ascii="Times New Roman" w:eastAsia="Times New Roman" w:hAnsi="Times New Roman" w:cs="Times New Roman"/>
      <w:sz w:val="24"/>
      <w:szCs w:val="24"/>
      <w:lang w:val="x-none" w:eastAsia="x-none"/>
    </w:rPr>
  </w:style>
  <w:style w:type="table" w:styleId="aa">
    <w:name w:val="Table Grid"/>
    <w:basedOn w:val="a1"/>
    <w:uiPriority w:val="39"/>
    <w:rsid w:val="0098035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095A45"/>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uiPriority w:val="39"/>
    <w:rsid w:val="00C64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973">
      <w:bodyDiv w:val="1"/>
      <w:marLeft w:val="0"/>
      <w:marRight w:val="0"/>
      <w:marTop w:val="0"/>
      <w:marBottom w:val="0"/>
      <w:divBdr>
        <w:top w:val="none" w:sz="0" w:space="0" w:color="auto"/>
        <w:left w:val="none" w:sz="0" w:space="0" w:color="auto"/>
        <w:bottom w:val="none" w:sz="0" w:space="0" w:color="auto"/>
        <w:right w:val="none" w:sz="0" w:space="0" w:color="auto"/>
      </w:divBdr>
    </w:div>
    <w:div w:id="33695384">
      <w:bodyDiv w:val="1"/>
      <w:marLeft w:val="0"/>
      <w:marRight w:val="0"/>
      <w:marTop w:val="0"/>
      <w:marBottom w:val="0"/>
      <w:divBdr>
        <w:top w:val="none" w:sz="0" w:space="0" w:color="auto"/>
        <w:left w:val="none" w:sz="0" w:space="0" w:color="auto"/>
        <w:bottom w:val="none" w:sz="0" w:space="0" w:color="auto"/>
        <w:right w:val="none" w:sz="0" w:space="0" w:color="auto"/>
      </w:divBdr>
    </w:div>
    <w:div w:id="66926184">
      <w:bodyDiv w:val="1"/>
      <w:marLeft w:val="0"/>
      <w:marRight w:val="0"/>
      <w:marTop w:val="0"/>
      <w:marBottom w:val="0"/>
      <w:divBdr>
        <w:top w:val="none" w:sz="0" w:space="0" w:color="auto"/>
        <w:left w:val="none" w:sz="0" w:space="0" w:color="auto"/>
        <w:bottom w:val="none" w:sz="0" w:space="0" w:color="auto"/>
        <w:right w:val="none" w:sz="0" w:space="0" w:color="auto"/>
      </w:divBdr>
    </w:div>
    <w:div w:id="71894072">
      <w:bodyDiv w:val="1"/>
      <w:marLeft w:val="0"/>
      <w:marRight w:val="0"/>
      <w:marTop w:val="0"/>
      <w:marBottom w:val="0"/>
      <w:divBdr>
        <w:top w:val="none" w:sz="0" w:space="0" w:color="auto"/>
        <w:left w:val="none" w:sz="0" w:space="0" w:color="auto"/>
        <w:bottom w:val="none" w:sz="0" w:space="0" w:color="auto"/>
        <w:right w:val="none" w:sz="0" w:space="0" w:color="auto"/>
      </w:divBdr>
    </w:div>
    <w:div w:id="124662863">
      <w:bodyDiv w:val="1"/>
      <w:marLeft w:val="0"/>
      <w:marRight w:val="0"/>
      <w:marTop w:val="0"/>
      <w:marBottom w:val="0"/>
      <w:divBdr>
        <w:top w:val="none" w:sz="0" w:space="0" w:color="auto"/>
        <w:left w:val="none" w:sz="0" w:space="0" w:color="auto"/>
        <w:bottom w:val="none" w:sz="0" w:space="0" w:color="auto"/>
        <w:right w:val="none" w:sz="0" w:space="0" w:color="auto"/>
      </w:divBdr>
    </w:div>
    <w:div w:id="141705301">
      <w:bodyDiv w:val="1"/>
      <w:marLeft w:val="0"/>
      <w:marRight w:val="0"/>
      <w:marTop w:val="0"/>
      <w:marBottom w:val="0"/>
      <w:divBdr>
        <w:top w:val="none" w:sz="0" w:space="0" w:color="auto"/>
        <w:left w:val="none" w:sz="0" w:space="0" w:color="auto"/>
        <w:bottom w:val="none" w:sz="0" w:space="0" w:color="auto"/>
        <w:right w:val="none" w:sz="0" w:space="0" w:color="auto"/>
      </w:divBdr>
    </w:div>
    <w:div w:id="149560221">
      <w:bodyDiv w:val="1"/>
      <w:marLeft w:val="0"/>
      <w:marRight w:val="0"/>
      <w:marTop w:val="0"/>
      <w:marBottom w:val="0"/>
      <w:divBdr>
        <w:top w:val="none" w:sz="0" w:space="0" w:color="auto"/>
        <w:left w:val="none" w:sz="0" w:space="0" w:color="auto"/>
        <w:bottom w:val="none" w:sz="0" w:space="0" w:color="auto"/>
        <w:right w:val="none" w:sz="0" w:space="0" w:color="auto"/>
      </w:divBdr>
    </w:div>
    <w:div w:id="168066970">
      <w:bodyDiv w:val="1"/>
      <w:marLeft w:val="0"/>
      <w:marRight w:val="0"/>
      <w:marTop w:val="0"/>
      <w:marBottom w:val="0"/>
      <w:divBdr>
        <w:top w:val="none" w:sz="0" w:space="0" w:color="auto"/>
        <w:left w:val="none" w:sz="0" w:space="0" w:color="auto"/>
        <w:bottom w:val="none" w:sz="0" w:space="0" w:color="auto"/>
        <w:right w:val="none" w:sz="0" w:space="0" w:color="auto"/>
      </w:divBdr>
    </w:div>
    <w:div w:id="198058475">
      <w:bodyDiv w:val="1"/>
      <w:marLeft w:val="0"/>
      <w:marRight w:val="0"/>
      <w:marTop w:val="0"/>
      <w:marBottom w:val="0"/>
      <w:divBdr>
        <w:top w:val="none" w:sz="0" w:space="0" w:color="auto"/>
        <w:left w:val="none" w:sz="0" w:space="0" w:color="auto"/>
        <w:bottom w:val="none" w:sz="0" w:space="0" w:color="auto"/>
        <w:right w:val="none" w:sz="0" w:space="0" w:color="auto"/>
      </w:divBdr>
    </w:div>
    <w:div w:id="208538250">
      <w:bodyDiv w:val="1"/>
      <w:marLeft w:val="0"/>
      <w:marRight w:val="0"/>
      <w:marTop w:val="0"/>
      <w:marBottom w:val="0"/>
      <w:divBdr>
        <w:top w:val="none" w:sz="0" w:space="0" w:color="auto"/>
        <w:left w:val="none" w:sz="0" w:space="0" w:color="auto"/>
        <w:bottom w:val="none" w:sz="0" w:space="0" w:color="auto"/>
        <w:right w:val="none" w:sz="0" w:space="0" w:color="auto"/>
      </w:divBdr>
    </w:div>
    <w:div w:id="213976588">
      <w:bodyDiv w:val="1"/>
      <w:marLeft w:val="0"/>
      <w:marRight w:val="0"/>
      <w:marTop w:val="0"/>
      <w:marBottom w:val="0"/>
      <w:divBdr>
        <w:top w:val="none" w:sz="0" w:space="0" w:color="auto"/>
        <w:left w:val="none" w:sz="0" w:space="0" w:color="auto"/>
        <w:bottom w:val="none" w:sz="0" w:space="0" w:color="auto"/>
        <w:right w:val="none" w:sz="0" w:space="0" w:color="auto"/>
      </w:divBdr>
    </w:div>
    <w:div w:id="274942478">
      <w:bodyDiv w:val="1"/>
      <w:marLeft w:val="0"/>
      <w:marRight w:val="0"/>
      <w:marTop w:val="0"/>
      <w:marBottom w:val="0"/>
      <w:divBdr>
        <w:top w:val="none" w:sz="0" w:space="0" w:color="auto"/>
        <w:left w:val="none" w:sz="0" w:space="0" w:color="auto"/>
        <w:bottom w:val="none" w:sz="0" w:space="0" w:color="auto"/>
        <w:right w:val="none" w:sz="0" w:space="0" w:color="auto"/>
      </w:divBdr>
    </w:div>
    <w:div w:id="292906432">
      <w:bodyDiv w:val="1"/>
      <w:marLeft w:val="0"/>
      <w:marRight w:val="0"/>
      <w:marTop w:val="0"/>
      <w:marBottom w:val="0"/>
      <w:divBdr>
        <w:top w:val="none" w:sz="0" w:space="0" w:color="auto"/>
        <w:left w:val="none" w:sz="0" w:space="0" w:color="auto"/>
        <w:bottom w:val="none" w:sz="0" w:space="0" w:color="auto"/>
        <w:right w:val="none" w:sz="0" w:space="0" w:color="auto"/>
      </w:divBdr>
    </w:div>
    <w:div w:id="330455394">
      <w:bodyDiv w:val="1"/>
      <w:marLeft w:val="0"/>
      <w:marRight w:val="0"/>
      <w:marTop w:val="0"/>
      <w:marBottom w:val="0"/>
      <w:divBdr>
        <w:top w:val="none" w:sz="0" w:space="0" w:color="auto"/>
        <w:left w:val="none" w:sz="0" w:space="0" w:color="auto"/>
        <w:bottom w:val="none" w:sz="0" w:space="0" w:color="auto"/>
        <w:right w:val="none" w:sz="0" w:space="0" w:color="auto"/>
      </w:divBdr>
    </w:div>
    <w:div w:id="347103954">
      <w:bodyDiv w:val="1"/>
      <w:marLeft w:val="0"/>
      <w:marRight w:val="0"/>
      <w:marTop w:val="0"/>
      <w:marBottom w:val="0"/>
      <w:divBdr>
        <w:top w:val="none" w:sz="0" w:space="0" w:color="auto"/>
        <w:left w:val="none" w:sz="0" w:space="0" w:color="auto"/>
        <w:bottom w:val="none" w:sz="0" w:space="0" w:color="auto"/>
        <w:right w:val="none" w:sz="0" w:space="0" w:color="auto"/>
      </w:divBdr>
    </w:div>
    <w:div w:id="387149028">
      <w:bodyDiv w:val="1"/>
      <w:marLeft w:val="0"/>
      <w:marRight w:val="0"/>
      <w:marTop w:val="0"/>
      <w:marBottom w:val="0"/>
      <w:divBdr>
        <w:top w:val="none" w:sz="0" w:space="0" w:color="auto"/>
        <w:left w:val="none" w:sz="0" w:space="0" w:color="auto"/>
        <w:bottom w:val="none" w:sz="0" w:space="0" w:color="auto"/>
        <w:right w:val="none" w:sz="0" w:space="0" w:color="auto"/>
      </w:divBdr>
    </w:div>
    <w:div w:id="387533319">
      <w:bodyDiv w:val="1"/>
      <w:marLeft w:val="0"/>
      <w:marRight w:val="0"/>
      <w:marTop w:val="0"/>
      <w:marBottom w:val="0"/>
      <w:divBdr>
        <w:top w:val="none" w:sz="0" w:space="0" w:color="auto"/>
        <w:left w:val="none" w:sz="0" w:space="0" w:color="auto"/>
        <w:bottom w:val="none" w:sz="0" w:space="0" w:color="auto"/>
        <w:right w:val="none" w:sz="0" w:space="0" w:color="auto"/>
      </w:divBdr>
    </w:div>
    <w:div w:id="395324726">
      <w:bodyDiv w:val="1"/>
      <w:marLeft w:val="0"/>
      <w:marRight w:val="0"/>
      <w:marTop w:val="0"/>
      <w:marBottom w:val="0"/>
      <w:divBdr>
        <w:top w:val="none" w:sz="0" w:space="0" w:color="auto"/>
        <w:left w:val="none" w:sz="0" w:space="0" w:color="auto"/>
        <w:bottom w:val="none" w:sz="0" w:space="0" w:color="auto"/>
        <w:right w:val="none" w:sz="0" w:space="0" w:color="auto"/>
      </w:divBdr>
    </w:div>
    <w:div w:id="403722007">
      <w:bodyDiv w:val="1"/>
      <w:marLeft w:val="0"/>
      <w:marRight w:val="0"/>
      <w:marTop w:val="0"/>
      <w:marBottom w:val="0"/>
      <w:divBdr>
        <w:top w:val="none" w:sz="0" w:space="0" w:color="auto"/>
        <w:left w:val="none" w:sz="0" w:space="0" w:color="auto"/>
        <w:bottom w:val="none" w:sz="0" w:space="0" w:color="auto"/>
        <w:right w:val="none" w:sz="0" w:space="0" w:color="auto"/>
      </w:divBdr>
    </w:div>
    <w:div w:id="407659121">
      <w:bodyDiv w:val="1"/>
      <w:marLeft w:val="0"/>
      <w:marRight w:val="0"/>
      <w:marTop w:val="0"/>
      <w:marBottom w:val="0"/>
      <w:divBdr>
        <w:top w:val="none" w:sz="0" w:space="0" w:color="auto"/>
        <w:left w:val="none" w:sz="0" w:space="0" w:color="auto"/>
        <w:bottom w:val="none" w:sz="0" w:space="0" w:color="auto"/>
        <w:right w:val="none" w:sz="0" w:space="0" w:color="auto"/>
      </w:divBdr>
    </w:div>
    <w:div w:id="420420401">
      <w:bodyDiv w:val="1"/>
      <w:marLeft w:val="0"/>
      <w:marRight w:val="0"/>
      <w:marTop w:val="0"/>
      <w:marBottom w:val="0"/>
      <w:divBdr>
        <w:top w:val="none" w:sz="0" w:space="0" w:color="auto"/>
        <w:left w:val="none" w:sz="0" w:space="0" w:color="auto"/>
        <w:bottom w:val="none" w:sz="0" w:space="0" w:color="auto"/>
        <w:right w:val="none" w:sz="0" w:space="0" w:color="auto"/>
      </w:divBdr>
    </w:div>
    <w:div w:id="430320232">
      <w:bodyDiv w:val="1"/>
      <w:marLeft w:val="0"/>
      <w:marRight w:val="0"/>
      <w:marTop w:val="0"/>
      <w:marBottom w:val="0"/>
      <w:divBdr>
        <w:top w:val="none" w:sz="0" w:space="0" w:color="auto"/>
        <w:left w:val="none" w:sz="0" w:space="0" w:color="auto"/>
        <w:bottom w:val="none" w:sz="0" w:space="0" w:color="auto"/>
        <w:right w:val="none" w:sz="0" w:space="0" w:color="auto"/>
      </w:divBdr>
    </w:div>
    <w:div w:id="448428187">
      <w:bodyDiv w:val="1"/>
      <w:marLeft w:val="0"/>
      <w:marRight w:val="0"/>
      <w:marTop w:val="0"/>
      <w:marBottom w:val="0"/>
      <w:divBdr>
        <w:top w:val="none" w:sz="0" w:space="0" w:color="auto"/>
        <w:left w:val="none" w:sz="0" w:space="0" w:color="auto"/>
        <w:bottom w:val="none" w:sz="0" w:space="0" w:color="auto"/>
        <w:right w:val="none" w:sz="0" w:space="0" w:color="auto"/>
      </w:divBdr>
    </w:div>
    <w:div w:id="462843591">
      <w:bodyDiv w:val="1"/>
      <w:marLeft w:val="0"/>
      <w:marRight w:val="0"/>
      <w:marTop w:val="0"/>
      <w:marBottom w:val="0"/>
      <w:divBdr>
        <w:top w:val="none" w:sz="0" w:space="0" w:color="auto"/>
        <w:left w:val="none" w:sz="0" w:space="0" w:color="auto"/>
        <w:bottom w:val="none" w:sz="0" w:space="0" w:color="auto"/>
        <w:right w:val="none" w:sz="0" w:space="0" w:color="auto"/>
      </w:divBdr>
    </w:div>
    <w:div w:id="477574833">
      <w:bodyDiv w:val="1"/>
      <w:marLeft w:val="0"/>
      <w:marRight w:val="0"/>
      <w:marTop w:val="0"/>
      <w:marBottom w:val="0"/>
      <w:divBdr>
        <w:top w:val="none" w:sz="0" w:space="0" w:color="auto"/>
        <w:left w:val="none" w:sz="0" w:space="0" w:color="auto"/>
        <w:bottom w:val="none" w:sz="0" w:space="0" w:color="auto"/>
        <w:right w:val="none" w:sz="0" w:space="0" w:color="auto"/>
      </w:divBdr>
    </w:div>
    <w:div w:id="516625084">
      <w:bodyDiv w:val="1"/>
      <w:marLeft w:val="0"/>
      <w:marRight w:val="0"/>
      <w:marTop w:val="0"/>
      <w:marBottom w:val="0"/>
      <w:divBdr>
        <w:top w:val="none" w:sz="0" w:space="0" w:color="auto"/>
        <w:left w:val="none" w:sz="0" w:space="0" w:color="auto"/>
        <w:bottom w:val="none" w:sz="0" w:space="0" w:color="auto"/>
        <w:right w:val="none" w:sz="0" w:space="0" w:color="auto"/>
      </w:divBdr>
    </w:div>
    <w:div w:id="520553678">
      <w:bodyDiv w:val="1"/>
      <w:marLeft w:val="0"/>
      <w:marRight w:val="0"/>
      <w:marTop w:val="0"/>
      <w:marBottom w:val="0"/>
      <w:divBdr>
        <w:top w:val="none" w:sz="0" w:space="0" w:color="auto"/>
        <w:left w:val="none" w:sz="0" w:space="0" w:color="auto"/>
        <w:bottom w:val="none" w:sz="0" w:space="0" w:color="auto"/>
        <w:right w:val="none" w:sz="0" w:space="0" w:color="auto"/>
      </w:divBdr>
    </w:div>
    <w:div w:id="522980322">
      <w:bodyDiv w:val="1"/>
      <w:marLeft w:val="0"/>
      <w:marRight w:val="0"/>
      <w:marTop w:val="0"/>
      <w:marBottom w:val="0"/>
      <w:divBdr>
        <w:top w:val="none" w:sz="0" w:space="0" w:color="auto"/>
        <w:left w:val="none" w:sz="0" w:space="0" w:color="auto"/>
        <w:bottom w:val="none" w:sz="0" w:space="0" w:color="auto"/>
        <w:right w:val="none" w:sz="0" w:space="0" w:color="auto"/>
      </w:divBdr>
    </w:div>
    <w:div w:id="534119268">
      <w:bodyDiv w:val="1"/>
      <w:marLeft w:val="0"/>
      <w:marRight w:val="0"/>
      <w:marTop w:val="0"/>
      <w:marBottom w:val="0"/>
      <w:divBdr>
        <w:top w:val="none" w:sz="0" w:space="0" w:color="auto"/>
        <w:left w:val="none" w:sz="0" w:space="0" w:color="auto"/>
        <w:bottom w:val="none" w:sz="0" w:space="0" w:color="auto"/>
        <w:right w:val="none" w:sz="0" w:space="0" w:color="auto"/>
      </w:divBdr>
    </w:div>
    <w:div w:id="561984686">
      <w:bodyDiv w:val="1"/>
      <w:marLeft w:val="0"/>
      <w:marRight w:val="0"/>
      <w:marTop w:val="0"/>
      <w:marBottom w:val="0"/>
      <w:divBdr>
        <w:top w:val="none" w:sz="0" w:space="0" w:color="auto"/>
        <w:left w:val="none" w:sz="0" w:space="0" w:color="auto"/>
        <w:bottom w:val="none" w:sz="0" w:space="0" w:color="auto"/>
        <w:right w:val="none" w:sz="0" w:space="0" w:color="auto"/>
      </w:divBdr>
    </w:div>
    <w:div w:id="598370666">
      <w:bodyDiv w:val="1"/>
      <w:marLeft w:val="0"/>
      <w:marRight w:val="0"/>
      <w:marTop w:val="0"/>
      <w:marBottom w:val="0"/>
      <w:divBdr>
        <w:top w:val="none" w:sz="0" w:space="0" w:color="auto"/>
        <w:left w:val="none" w:sz="0" w:space="0" w:color="auto"/>
        <w:bottom w:val="none" w:sz="0" w:space="0" w:color="auto"/>
        <w:right w:val="none" w:sz="0" w:space="0" w:color="auto"/>
      </w:divBdr>
    </w:div>
    <w:div w:id="604270144">
      <w:bodyDiv w:val="1"/>
      <w:marLeft w:val="0"/>
      <w:marRight w:val="0"/>
      <w:marTop w:val="0"/>
      <w:marBottom w:val="0"/>
      <w:divBdr>
        <w:top w:val="none" w:sz="0" w:space="0" w:color="auto"/>
        <w:left w:val="none" w:sz="0" w:space="0" w:color="auto"/>
        <w:bottom w:val="none" w:sz="0" w:space="0" w:color="auto"/>
        <w:right w:val="none" w:sz="0" w:space="0" w:color="auto"/>
      </w:divBdr>
    </w:div>
    <w:div w:id="607665073">
      <w:bodyDiv w:val="1"/>
      <w:marLeft w:val="0"/>
      <w:marRight w:val="0"/>
      <w:marTop w:val="0"/>
      <w:marBottom w:val="0"/>
      <w:divBdr>
        <w:top w:val="none" w:sz="0" w:space="0" w:color="auto"/>
        <w:left w:val="none" w:sz="0" w:space="0" w:color="auto"/>
        <w:bottom w:val="none" w:sz="0" w:space="0" w:color="auto"/>
        <w:right w:val="none" w:sz="0" w:space="0" w:color="auto"/>
      </w:divBdr>
    </w:div>
    <w:div w:id="611935209">
      <w:bodyDiv w:val="1"/>
      <w:marLeft w:val="0"/>
      <w:marRight w:val="0"/>
      <w:marTop w:val="0"/>
      <w:marBottom w:val="0"/>
      <w:divBdr>
        <w:top w:val="none" w:sz="0" w:space="0" w:color="auto"/>
        <w:left w:val="none" w:sz="0" w:space="0" w:color="auto"/>
        <w:bottom w:val="none" w:sz="0" w:space="0" w:color="auto"/>
        <w:right w:val="none" w:sz="0" w:space="0" w:color="auto"/>
      </w:divBdr>
    </w:div>
    <w:div w:id="613513516">
      <w:bodyDiv w:val="1"/>
      <w:marLeft w:val="0"/>
      <w:marRight w:val="0"/>
      <w:marTop w:val="0"/>
      <w:marBottom w:val="0"/>
      <w:divBdr>
        <w:top w:val="none" w:sz="0" w:space="0" w:color="auto"/>
        <w:left w:val="none" w:sz="0" w:space="0" w:color="auto"/>
        <w:bottom w:val="none" w:sz="0" w:space="0" w:color="auto"/>
        <w:right w:val="none" w:sz="0" w:space="0" w:color="auto"/>
      </w:divBdr>
    </w:div>
    <w:div w:id="634410733">
      <w:bodyDiv w:val="1"/>
      <w:marLeft w:val="0"/>
      <w:marRight w:val="0"/>
      <w:marTop w:val="0"/>
      <w:marBottom w:val="0"/>
      <w:divBdr>
        <w:top w:val="none" w:sz="0" w:space="0" w:color="auto"/>
        <w:left w:val="none" w:sz="0" w:space="0" w:color="auto"/>
        <w:bottom w:val="none" w:sz="0" w:space="0" w:color="auto"/>
        <w:right w:val="none" w:sz="0" w:space="0" w:color="auto"/>
      </w:divBdr>
    </w:div>
    <w:div w:id="646054980">
      <w:bodyDiv w:val="1"/>
      <w:marLeft w:val="0"/>
      <w:marRight w:val="0"/>
      <w:marTop w:val="0"/>
      <w:marBottom w:val="0"/>
      <w:divBdr>
        <w:top w:val="none" w:sz="0" w:space="0" w:color="auto"/>
        <w:left w:val="none" w:sz="0" w:space="0" w:color="auto"/>
        <w:bottom w:val="none" w:sz="0" w:space="0" w:color="auto"/>
        <w:right w:val="none" w:sz="0" w:space="0" w:color="auto"/>
      </w:divBdr>
    </w:div>
    <w:div w:id="647828821">
      <w:bodyDiv w:val="1"/>
      <w:marLeft w:val="0"/>
      <w:marRight w:val="0"/>
      <w:marTop w:val="0"/>
      <w:marBottom w:val="0"/>
      <w:divBdr>
        <w:top w:val="none" w:sz="0" w:space="0" w:color="auto"/>
        <w:left w:val="none" w:sz="0" w:space="0" w:color="auto"/>
        <w:bottom w:val="none" w:sz="0" w:space="0" w:color="auto"/>
        <w:right w:val="none" w:sz="0" w:space="0" w:color="auto"/>
      </w:divBdr>
    </w:div>
    <w:div w:id="704450615">
      <w:bodyDiv w:val="1"/>
      <w:marLeft w:val="0"/>
      <w:marRight w:val="0"/>
      <w:marTop w:val="0"/>
      <w:marBottom w:val="0"/>
      <w:divBdr>
        <w:top w:val="none" w:sz="0" w:space="0" w:color="auto"/>
        <w:left w:val="none" w:sz="0" w:space="0" w:color="auto"/>
        <w:bottom w:val="none" w:sz="0" w:space="0" w:color="auto"/>
        <w:right w:val="none" w:sz="0" w:space="0" w:color="auto"/>
      </w:divBdr>
    </w:div>
    <w:div w:id="710344915">
      <w:bodyDiv w:val="1"/>
      <w:marLeft w:val="0"/>
      <w:marRight w:val="0"/>
      <w:marTop w:val="0"/>
      <w:marBottom w:val="0"/>
      <w:divBdr>
        <w:top w:val="none" w:sz="0" w:space="0" w:color="auto"/>
        <w:left w:val="none" w:sz="0" w:space="0" w:color="auto"/>
        <w:bottom w:val="none" w:sz="0" w:space="0" w:color="auto"/>
        <w:right w:val="none" w:sz="0" w:space="0" w:color="auto"/>
      </w:divBdr>
    </w:div>
    <w:div w:id="758985771">
      <w:bodyDiv w:val="1"/>
      <w:marLeft w:val="0"/>
      <w:marRight w:val="0"/>
      <w:marTop w:val="0"/>
      <w:marBottom w:val="0"/>
      <w:divBdr>
        <w:top w:val="none" w:sz="0" w:space="0" w:color="auto"/>
        <w:left w:val="none" w:sz="0" w:space="0" w:color="auto"/>
        <w:bottom w:val="none" w:sz="0" w:space="0" w:color="auto"/>
        <w:right w:val="none" w:sz="0" w:space="0" w:color="auto"/>
      </w:divBdr>
    </w:div>
    <w:div w:id="766342864">
      <w:bodyDiv w:val="1"/>
      <w:marLeft w:val="0"/>
      <w:marRight w:val="0"/>
      <w:marTop w:val="0"/>
      <w:marBottom w:val="0"/>
      <w:divBdr>
        <w:top w:val="none" w:sz="0" w:space="0" w:color="auto"/>
        <w:left w:val="none" w:sz="0" w:space="0" w:color="auto"/>
        <w:bottom w:val="none" w:sz="0" w:space="0" w:color="auto"/>
        <w:right w:val="none" w:sz="0" w:space="0" w:color="auto"/>
      </w:divBdr>
    </w:div>
    <w:div w:id="801773380">
      <w:bodyDiv w:val="1"/>
      <w:marLeft w:val="0"/>
      <w:marRight w:val="0"/>
      <w:marTop w:val="0"/>
      <w:marBottom w:val="0"/>
      <w:divBdr>
        <w:top w:val="none" w:sz="0" w:space="0" w:color="auto"/>
        <w:left w:val="none" w:sz="0" w:space="0" w:color="auto"/>
        <w:bottom w:val="none" w:sz="0" w:space="0" w:color="auto"/>
        <w:right w:val="none" w:sz="0" w:space="0" w:color="auto"/>
      </w:divBdr>
    </w:div>
    <w:div w:id="809126667">
      <w:bodyDiv w:val="1"/>
      <w:marLeft w:val="0"/>
      <w:marRight w:val="0"/>
      <w:marTop w:val="0"/>
      <w:marBottom w:val="0"/>
      <w:divBdr>
        <w:top w:val="none" w:sz="0" w:space="0" w:color="auto"/>
        <w:left w:val="none" w:sz="0" w:space="0" w:color="auto"/>
        <w:bottom w:val="none" w:sz="0" w:space="0" w:color="auto"/>
        <w:right w:val="none" w:sz="0" w:space="0" w:color="auto"/>
      </w:divBdr>
    </w:div>
    <w:div w:id="811559124">
      <w:bodyDiv w:val="1"/>
      <w:marLeft w:val="0"/>
      <w:marRight w:val="0"/>
      <w:marTop w:val="0"/>
      <w:marBottom w:val="0"/>
      <w:divBdr>
        <w:top w:val="none" w:sz="0" w:space="0" w:color="auto"/>
        <w:left w:val="none" w:sz="0" w:space="0" w:color="auto"/>
        <w:bottom w:val="none" w:sz="0" w:space="0" w:color="auto"/>
        <w:right w:val="none" w:sz="0" w:space="0" w:color="auto"/>
      </w:divBdr>
    </w:div>
    <w:div w:id="818424902">
      <w:bodyDiv w:val="1"/>
      <w:marLeft w:val="0"/>
      <w:marRight w:val="0"/>
      <w:marTop w:val="0"/>
      <w:marBottom w:val="0"/>
      <w:divBdr>
        <w:top w:val="none" w:sz="0" w:space="0" w:color="auto"/>
        <w:left w:val="none" w:sz="0" w:space="0" w:color="auto"/>
        <w:bottom w:val="none" w:sz="0" w:space="0" w:color="auto"/>
        <w:right w:val="none" w:sz="0" w:space="0" w:color="auto"/>
      </w:divBdr>
    </w:div>
    <w:div w:id="823476812">
      <w:bodyDiv w:val="1"/>
      <w:marLeft w:val="0"/>
      <w:marRight w:val="0"/>
      <w:marTop w:val="0"/>
      <w:marBottom w:val="0"/>
      <w:divBdr>
        <w:top w:val="none" w:sz="0" w:space="0" w:color="auto"/>
        <w:left w:val="none" w:sz="0" w:space="0" w:color="auto"/>
        <w:bottom w:val="none" w:sz="0" w:space="0" w:color="auto"/>
        <w:right w:val="none" w:sz="0" w:space="0" w:color="auto"/>
      </w:divBdr>
    </w:div>
    <w:div w:id="835195576">
      <w:bodyDiv w:val="1"/>
      <w:marLeft w:val="0"/>
      <w:marRight w:val="0"/>
      <w:marTop w:val="0"/>
      <w:marBottom w:val="0"/>
      <w:divBdr>
        <w:top w:val="none" w:sz="0" w:space="0" w:color="auto"/>
        <w:left w:val="none" w:sz="0" w:space="0" w:color="auto"/>
        <w:bottom w:val="none" w:sz="0" w:space="0" w:color="auto"/>
        <w:right w:val="none" w:sz="0" w:space="0" w:color="auto"/>
      </w:divBdr>
    </w:div>
    <w:div w:id="850223224">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19481030">
      <w:bodyDiv w:val="1"/>
      <w:marLeft w:val="0"/>
      <w:marRight w:val="0"/>
      <w:marTop w:val="0"/>
      <w:marBottom w:val="0"/>
      <w:divBdr>
        <w:top w:val="none" w:sz="0" w:space="0" w:color="auto"/>
        <w:left w:val="none" w:sz="0" w:space="0" w:color="auto"/>
        <w:bottom w:val="none" w:sz="0" w:space="0" w:color="auto"/>
        <w:right w:val="none" w:sz="0" w:space="0" w:color="auto"/>
      </w:divBdr>
    </w:div>
    <w:div w:id="937450576">
      <w:bodyDiv w:val="1"/>
      <w:marLeft w:val="0"/>
      <w:marRight w:val="0"/>
      <w:marTop w:val="0"/>
      <w:marBottom w:val="0"/>
      <w:divBdr>
        <w:top w:val="none" w:sz="0" w:space="0" w:color="auto"/>
        <w:left w:val="none" w:sz="0" w:space="0" w:color="auto"/>
        <w:bottom w:val="none" w:sz="0" w:space="0" w:color="auto"/>
        <w:right w:val="none" w:sz="0" w:space="0" w:color="auto"/>
      </w:divBdr>
    </w:div>
    <w:div w:id="939341360">
      <w:bodyDiv w:val="1"/>
      <w:marLeft w:val="0"/>
      <w:marRight w:val="0"/>
      <w:marTop w:val="0"/>
      <w:marBottom w:val="0"/>
      <w:divBdr>
        <w:top w:val="none" w:sz="0" w:space="0" w:color="auto"/>
        <w:left w:val="none" w:sz="0" w:space="0" w:color="auto"/>
        <w:bottom w:val="none" w:sz="0" w:space="0" w:color="auto"/>
        <w:right w:val="none" w:sz="0" w:space="0" w:color="auto"/>
      </w:divBdr>
    </w:div>
    <w:div w:id="986980777">
      <w:bodyDiv w:val="1"/>
      <w:marLeft w:val="0"/>
      <w:marRight w:val="0"/>
      <w:marTop w:val="0"/>
      <w:marBottom w:val="0"/>
      <w:divBdr>
        <w:top w:val="none" w:sz="0" w:space="0" w:color="auto"/>
        <w:left w:val="none" w:sz="0" w:space="0" w:color="auto"/>
        <w:bottom w:val="none" w:sz="0" w:space="0" w:color="auto"/>
        <w:right w:val="none" w:sz="0" w:space="0" w:color="auto"/>
      </w:divBdr>
    </w:div>
    <w:div w:id="988284013">
      <w:bodyDiv w:val="1"/>
      <w:marLeft w:val="0"/>
      <w:marRight w:val="0"/>
      <w:marTop w:val="0"/>
      <w:marBottom w:val="0"/>
      <w:divBdr>
        <w:top w:val="none" w:sz="0" w:space="0" w:color="auto"/>
        <w:left w:val="none" w:sz="0" w:space="0" w:color="auto"/>
        <w:bottom w:val="none" w:sz="0" w:space="0" w:color="auto"/>
        <w:right w:val="none" w:sz="0" w:space="0" w:color="auto"/>
      </w:divBdr>
    </w:div>
    <w:div w:id="1004547538">
      <w:bodyDiv w:val="1"/>
      <w:marLeft w:val="0"/>
      <w:marRight w:val="0"/>
      <w:marTop w:val="0"/>
      <w:marBottom w:val="0"/>
      <w:divBdr>
        <w:top w:val="none" w:sz="0" w:space="0" w:color="auto"/>
        <w:left w:val="none" w:sz="0" w:space="0" w:color="auto"/>
        <w:bottom w:val="none" w:sz="0" w:space="0" w:color="auto"/>
        <w:right w:val="none" w:sz="0" w:space="0" w:color="auto"/>
      </w:divBdr>
    </w:div>
    <w:div w:id="1030640438">
      <w:bodyDiv w:val="1"/>
      <w:marLeft w:val="0"/>
      <w:marRight w:val="0"/>
      <w:marTop w:val="0"/>
      <w:marBottom w:val="0"/>
      <w:divBdr>
        <w:top w:val="none" w:sz="0" w:space="0" w:color="auto"/>
        <w:left w:val="none" w:sz="0" w:space="0" w:color="auto"/>
        <w:bottom w:val="none" w:sz="0" w:space="0" w:color="auto"/>
        <w:right w:val="none" w:sz="0" w:space="0" w:color="auto"/>
      </w:divBdr>
    </w:div>
    <w:div w:id="1036085249">
      <w:bodyDiv w:val="1"/>
      <w:marLeft w:val="0"/>
      <w:marRight w:val="0"/>
      <w:marTop w:val="0"/>
      <w:marBottom w:val="0"/>
      <w:divBdr>
        <w:top w:val="none" w:sz="0" w:space="0" w:color="auto"/>
        <w:left w:val="none" w:sz="0" w:space="0" w:color="auto"/>
        <w:bottom w:val="none" w:sz="0" w:space="0" w:color="auto"/>
        <w:right w:val="none" w:sz="0" w:space="0" w:color="auto"/>
      </w:divBdr>
    </w:div>
    <w:div w:id="1055661064">
      <w:bodyDiv w:val="1"/>
      <w:marLeft w:val="0"/>
      <w:marRight w:val="0"/>
      <w:marTop w:val="0"/>
      <w:marBottom w:val="0"/>
      <w:divBdr>
        <w:top w:val="none" w:sz="0" w:space="0" w:color="auto"/>
        <w:left w:val="none" w:sz="0" w:space="0" w:color="auto"/>
        <w:bottom w:val="none" w:sz="0" w:space="0" w:color="auto"/>
        <w:right w:val="none" w:sz="0" w:space="0" w:color="auto"/>
      </w:divBdr>
    </w:div>
    <w:div w:id="1058212662">
      <w:bodyDiv w:val="1"/>
      <w:marLeft w:val="0"/>
      <w:marRight w:val="0"/>
      <w:marTop w:val="0"/>
      <w:marBottom w:val="0"/>
      <w:divBdr>
        <w:top w:val="none" w:sz="0" w:space="0" w:color="auto"/>
        <w:left w:val="none" w:sz="0" w:space="0" w:color="auto"/>
        <w:bottom w:val="none" w:sz="0" w:space="0" w:color="auto"/>
        <w:right w:val="none" w:sz="0" w:space="0" w:color="auto"/>
      </w:divBdr>
    </w:div>
    <w:div w:id="1059476461">
      <w:bodyDiv w:val="1"/>
      <w:marLeft w:val="0"/>
      <w:marRight w:val="0"/>
      <w:marTop w:val="0"/>
      <w:marBottom w:val="0"/>
      <w:divBdr>
        <w:top w:val="none" w:sz="0" w:space="0" w:color="auto"/>
        <w:left w:val="none" w:sz="0" w:space="0" w:color="auto"/>
        <w:bottom w:val="none" w:sz="0" w:space="0" w:color="auto"/>
        <w:right w:val="none" w:sz="0" w:space="0" w:color="auto"/>
      </w:divBdr>
    </w:div>
    <w:div w:id="1074202791">
      <w:bodyDiv w:val="1"/>
      <w:marLeft w:val="0"/>
      <w:marRight w:val="0"/>
      <w:marTop w:val="0"/>
      <w:marBottom w:val="0"/>
      <w:divBdr>
        <w:top w:val="none" w:sz="0" w:space="0" w:color="auto"/>
        <w:left w:val="none" w:sz="0" w:space="0" w:color="auto"/>
        <w:bottom w:val="none" w:sz="0" w:space="0" w:color="auto"/>
        <w:right w:val="none" w:sz="0" w:space="0" w:color="auto"/>
      </w:divBdr>
    </w:div>
    <w:div w:id="1087117303">
      <w:bodyDiv w:val="1"/>
      <w:marLeft w:val="0"/>
      <w:marRight w:val="0"/>
      <w:marTop w:val="0"/>
      <w:marBottom w:val="0"/>
      <w:divBdr>
        <w:top w:val="none" w:sz="0" w:space="0" w:color="auto"/>
        <w:left w:val="none" w:sz="0" w:space="0" w:color="auto"/>
        <w:bottom w:val="none" w:sz="0" w:space="0" w:color="auto"/>
        <w:right w:val="none" w:sz="0" w:space="0" w:color="auto"/>
      </w:divBdr>
    </w:div>
    <w:div w:id="1093281210">
      <w:bodyDiv w:val="1"/>
      <w:marLeft w:val="0"/>
      <w:marRight w:val="0"/>
      <w:marTop w:val="0"/>
      <w:marBottom w:val="0"/>
      <w:divBdr>
        <w:top w:val="none" w:sz="0" w:space="0" w:color="auto"/>
        <w:left w:val="none" w:sz="0" w:space="0" w:color="auto"/>
        <w:bottom w:val="none" w:sz="0" w:space="0" w:color="auto"/>
        <w:right w:val="none" w:sz="0" w:space="0" w:color="auto"/>
      </w:divBdr>
    </w:div>
    <w:div w:id="1095443249">
      <w:bodyDiv w:val="1"/>
      <w:marLeft w:val="0"/>
      <w:marRight w:val="0"/>
      <w:marTop w:val="0"/>
      <w:marBottom w:val="0"/>
      <w:divBdr>
        <w:top w:val="none" w:sz="0" w:space="0" w:color="auto"/>
        <w:left w:val="none" w:sz="0" w:space="0" w:color="auto"/>
        <w:bottom w:val="none" w:sz="0" w:space="0" w:color="auto"/>
        <w:right w:val="none" w:sz="0" w:space="0" w:color="auto"/>
      </w:divBdr>
    </w:div>
    <w:div w:id="1119452829">
      <w:bodyDiv w:val="1"/>
      <w:marLeft w:val="0"/>
      <w:marRight w:val="0"/>
      <w:marTop w:val="0"/>
      <w:marBottom w:val="0"/>
      <w:divBdr>
        <w:top w:val="none" w:sz="0" w:space="0" w:color="auto"/>
        <w:left w:val="none" w:sz="0" w:space="0" w:color="auto"/>
        <w:bottom w:val="none" w:sz="0" w:space="0" w:color="auto"/>
        <w:right w:val="none" w:sz="0" w:space="0" w:color="auto"/>
      </w:divBdr>
    </w:div>
    <w:div w:id="1133211598">
      <w:bodyDiv w:val="1"/>
      <w:marLeft w:val="0"/>
      <w:marRight w:val="0"/>
      <w:marTop w:val="0"/>
      <w:marBottom w:val="0"/>
      <w:divBdr>
        <w:top w:val="none" w:sz="0" w:space="0" w:color="auto"/>
        <w:left w:val="none" w:sz="0" w:space="0" w:color="auto"/>
        <w:bottom w:val="none" w:sz="0" w:space="0" w:color="auto"/>
        <w:right w:val="none" w:sz="0" w:space="0" w:color="auto"/>
      </w:divBdr>
    </w:div>
    <w:div w:id="1185948244">
      <w:bodyDiv w:val="1"/>
      <w:marLeft w:val="0"/>
      <w:marRight w:val="0"/>
      <w:marTop w:val="0"/>
      <w:marBottom w:val="0"/>
      <w:divBdr>
        <w:top w:val="none" w:sz="0" w:space="0" w:color="auto"/>
        <w:left w:val="none" w:sz="0" w:space="0" w:color="auto"/>
        <w:bottom w:val="none" w:sz="0" w:space="0" w:color="auto"/>
        <w:right w:val="none" w:sz="0" w:space="0" w:color="auto"/>
      </w:divBdr>
    </w:div>
    <w:div w:id="1254317442">
      <w:bodyDiv w:val="1"/>
      <w:marLeft w:val="0"/>
      <w:marRight w:val="0"/>
      <w:marTop w:val="0"/>
      <w:marBottom w:val="0"/>
      <w:divBdr>
        <w:top w:val="none" w:sz="0" w:space="0" w:color="auto"/>
        <w:left w:val="none" w:sz="0" w:space="0" w:color="auto"/>
        <w:bottom w:val="none" w:sz="0" w:space="0" w:color="auto"/>
        <w:right w:val="none" w:sz="0" w:space="0" w:color="auto"/>
      </w:divBdr>
    </w:div>
    <w:div w:id="1281648248">
      <w:bodyDiv w:val="1"/>
      <w:marLeft w:val="0"/>
      <w:marRight w:val="0"/>
      <w:marTop w:val="0"/>
      <w:marBottom w:val="0"/>
      <w:divBdr>
        <w:top w:val="none" w:sz="0" w:space="0" w:color="auto"/>
        <w:left w:val="none" w:sz="0" w:space="0" w:color="auto"/>
        <w:bottom w:val="none" w:sz="0" w:space="0" w:color="auto"/>
        <w:right w:val="none" w:sz="0" w:space="0" w:color="auto"/>
      </w:divBdr>
    </w:div>
    <w:div w:id="1301032434">
      <w:bodyDiv w:val="1"/>
      <w:marLeft w:val="0"/>
      <w:marRight w:val="0"/>
      <w:marTop w:val="0"/>
      <w:marBottom w:val="0"/>
      <w:divBdr>
        <w:top w:val="none" w:sz="0" w:space="0" w:color="auto"/>
        <w:left w:val="none" w:sz="0" w:space="0" w:color="auto"/>
        <w:bottom w:val="none" w:sz="0" w:space="0" w:color="auto"/>
        <w:right w:val="none" w:sz="0" w:space="0" w:color="auto"/>
      </w:divBdr>
    </w:div>
    <w:div w:id="1301883029">
      <w:bodyDiv w:val="1"/>
      <w:marLeft w:val="0"/>
      <w:marRight w:val="0"/>
      <w:marTop w:val="0"/>
      <w:marBottom w:val="0"/>
      <w:divBdr>
        <w:top w:val="none" w:sz="0" w:space="0" w:color="auto"/>
        <w:left w:val="none" w:sz="0" w:space="0" w:color="auto"/>
        <w:bottom w:val="none" w:sz="0" w:space="0" w:color="auto"/>
        <w:right w:val="none" w:sz="0" w:space="0" w:color="auto"/>
      </w:divBdr>
    </w:div>
    <w:div w:id="1343387849">
      <w:bodyDiv w:val="1"/>
      <w:marLeft w:val="0"/>
      <w:marRight w:val="0"/>
      <w:marTop w:val="0"/>
      <w:marBottom w:val="0"/>
      <w:divBdr>
        <w:top w:val="none" w:sz="0" w:space="0" w:color="auto"/>
        <w:left w:val="none" w:sz="0" w:space="0" w:color="auto"/>
        <w:bottom w:val="none" w:sz="0" w:space="0" w:color="auto"/>
        <w:right w:val="none" w:sz="0" w:space="0" w:color="auto"/>
      </w:divBdr>
    </w:div>
    <w:div w:id="1343901378">
      <w:bodyDiv w:val="1"/>
      <w:marLeft w:val="0"/>
      <w:marRight w:val="0"/>
      <w:marTop w:val="0"/>
      <w:marBottom w:val="0"/>
      <w:divBdr>
        <w:top w:val="none" w:sz="0" w:space="0" w:color="auto"/>
        <w:left w:val="none" w:sz="0" w:space="0" w:color="auto"/>
        <w:bottom w:val="none" w:sz="0" w:space="0" w:color="auto"/>
        <w:right w:val="none" w:sz="0" w:space="0" w:color="auto"/>
      </w:divBdr>
    </w:div>
    <w:div w:id="1354457119">
      <w:bodyDiv w:val="1"/>
      <w:marLeft w:val="0"/>
      <w:marRight w:val="0"/>
      <w:marTop w:val="0"/>
      <w:marBottom w:val="0"/>
      <w:divBdr>
        <w:top w:val="none" w:sz="0" w:space="0" w:color="auto"/>
        <w:left w:val="none" w:sz="0" w:space="0" w:color="auto"/>
        <w:bottom w:val="none" w:sz="0" w:space="0" w:color="auto"/>
        <w:right w:val="none" w:sz="0" w:space="0" w:color="auto"/>
      </w:divBdr>
    </w:div>
    <w:div w:id="1378241690">
      <w:bodyDiv w:val="1"/>
      <w:marLeft w:val="0"/>
      <w:marRight w:val="0"/>
      <w:marTop w:val="0"/>
      <w:marBottom w:val="0"/>
      <w:divBdr>
        <w:top w:val="none" w:sz="0" w:space="0" w:color="auto"/>
        <w:left w:val="none" w:sz="0" w:space="0" w:color="auto"/>
        <w:bottom w:val="none" w:sz="0" w:space="0" w:color="auto"/>
        <w:right w:val="none" w:sz="0" w:space="0" w:color="auto"/>
      </w:divBdr>
    </w:div>
    <w:div w:id="1446080679">
      <w:bodyDiv w:val="1"/>
      <w:marLeft w:val="0"/>
      <w:marRight w:val="0"/>
      <w:marTop w:val="0"/>
      <w:marBottom w:val="0"/>
      <w:divBdr>
        <w:top w:val="none" w:sz="0" w:space="0" w:color="auto"/>
        <w:left w:val="none" w:sz="0" w:space="0" w:color="auto"/>
        <w:bottom w:val="none" w:sz="0" w:space="0" w:color="auto"/>
        <w:right w:val="none" w:sz="0" w:space="0" w:color="auto"/>
      </w:divBdr>
    </w:div>
    <w:div w:id="1459952459">
      <w:bodyDiv w:val="1"/>
      <w:marLeft w:val="0"/>
      <w:marRight w:val="0"/>
      <w:marTop w:val="0"/>
      <w:marBottom w:val="0"/>
      <w:divBdr>
        <w:top w:val="none" w:sz="0" w:space="0" w:color="auto"/>
        <w:left w:val="none" w:sz="0" w:space="0" w:color="auto"/>
        <w:bottom w:val="none" w:sz="0" w:space="0" w:color="auto"/>
        <w:right w:val="none" w:sz="0" w:space="0" w:color="auto"/>
      </w:divBdr>
    </w:div>
    <w:div w:id="1465926403">
      <w:bodyDiv w:val="1"/>
      <w:marLeft w:val="0"/>
      <w:marRight w:val="0"/>
      <w:marTop w:val="0"/>
      <w:marBottom w:val="0"/>
      <w:divBdr>
        <w:top w:val="none" w:sz="0" w:space="0" w:color="auto"/>
        <w:left w:val="none" w:sz="0" w:space="0" w:color="auto"/>
        <w:bottom w:val="none" w:sz="0" w:space="0" w:color="auto"/>
        <w:right w:val="none" w:sz="0" w:space="0" w:color="auto"/>
      </w:divBdr>
    </w:div>
    <w:div w:id="1472206842">
      <w:bodyDiv w:val="1"/>
      <w:marLeft w:val="0"/>
      <w:marRight w:val="0"/>
      <w:marTop w:val="0"/>
      <w:marBottom w:val="0"/>
      <w:divBdr>
        <w:top w:val="none" w:sz="0" w:space="0" w:color="auto"/>
        <w:left w:val="none" w:sz="0" w:space="0" w:color="auto"/>
        <w:bottom w:val="none" w:sz="0" w:space="0" w:color="auto"/>
        <w:right w:val="none" w:sz="0" w:space="0" w:color="auto"/>
      </w:divBdr>
    </w:div>
    <w:div w:id="1472284847">
      <w:bodyDiv w:val="1"/>
      <w:marLeft w:val="0"/>
      <w:marRight w:val="0"/>
      <w:marTop w:val="0"/>
      <w:marBottom w:val="0"/>
      <w:divBdr>
        <w:top w:val="none" w:sz="0" w:space="0" w:color="auto"/>
        <w:left w:val="none" w:sz="0" w:space="0" w:color="auto"/>
        <w:bottom w:val="none" w:sz="0" w:space="0" w:color="auto"/>
        <w:right w:val="none" w:sz="0" w:space="0" w:color="auto"/>
      </w:divBdr>
    </w:div>
    <w:div w:id="1483815674">
      <w:bodyDiv w:val="1"/>
      <w:marLeft w:val="0"/>
      <w:marRight w:val="0"/>
      <w:marTop w:val="0"/>
      <w:marBottom w:val="0"/>
      <w:divBdr>
        <w:top w:val="none" w:sz="0" w:space="0" w:color="auto"/>
        <w:left w:val="none" w:sz="0" w:space="0" w:color="auto"/>
        <w:bottom w:val="none" w:sz="0" w:space="0" w:color="auto"/>
        <w:right w:val="none" w:sz="0" w:space="0" w:color="auto"/>
      </w:divBdr>
    </w:div>
    <w:div w:id="1498380407">
      <w:bodyDiv w:val="1"/>
      <w:marLeft w:val="0"/>
      <w:marRight w:val="0"/>
      <w:marTop w:val="0"/>
      <w:marBottom w:val="0"/>
      <w:divBdr>
        <w:top w:val="none" w:sz="0" w:space="0" w:color="auto"/>
        <w:left w:val="none" w:sz="0" w:space="0" w:color="auto"/>
        <w:bottom w:val="none" w:sz="0" w:space="0" w:color="auto"/>
        <w:right w:val="none" w:sz="0" w:space="0" w:color="auto"/>
      </w:divBdr>
    </w:div>
    <w:div w:id="1527137410">
      <w:bodyDiv w:val="1"/>
      <w:marLeft w:val="0"/>
      <w:marRight w:val="0"/>
      <w:marTop w:val="0"/>
      <w:marBottom w:val="0"/>
      <w:divBdr>
        <w:top w:val="none" w:sz="0" w:space="0" w:color="auto"/>
        <w:left w:val="none" w:sz="0" w:space="0" w:color="auto"/>
        <w:bottom w:val="none" w:sz="0" w:space="0" w:color="auto"/>
        <w:right w:val="none" w:sz="0" w:space="0" w:color="auto"/>
      </w:divBdr>
    </w:div>
    <w:div w:id="1539314277">
      <w:bodyDiv w:val="1"/>
      <w:marLeft w:val="0"/>
      <w:marRight w:val="0"/>
      <w:marTop w:val="0"/>
      <w:marBottom w:val="0"/>
      <w:divBdr>
        <w:top w:val="none" w:sz="0" w:space="0" w:color="auto"/>
        <w:left w:val="none" w:sz="0" w:space="0" w:color="auto"/>
        <w:bottom w:val="none" w:sz="0" w:space="0" w:color="auto"/>
        <w:right w:val="none" w:sz="0" w:space="0" w:color="auto"/>
      </w:divBdr>
    </w:div>
    <w:div w:id="1562981652">
      <w:bodyDiv w:val="1"/>
      <w:marLeft w:val="0"/>
      <w:marRight w:val="0"/>
      <w:marTop w:val="0"/>
      <w:marBottom w:val="0"/>
      <w:divBdr>
        <w:top w:val="none" w:sz="0" w:space="0" w:color="auto"/>
        <w:left w:val="none" w:sz="0" w:space="0" w:color="auto"/>
        <w:bottom w:val="none" w:sz="0" w:space="0" w:color="auto"/>
        <w:right w:val="none" w:sz="0" w:space="0" w:color="auto"/>
      </w:divBdr>
    </w:div>
    <w:div w:id="1567255785">
      <w:bodyDiv w:val="1"/>
      <w:marLeft w:val="0"/>
      <w:marRight w:val="0"/>
      <w:marTop w:val="0"/>
      <w:marBottom w:val="0"/>
      <w:divBdr>
        <w:top w:val="none" w:sz="0" w:space="0" w:color="auto"/>
        <w:left w:val="none" w:sz="0" w:space="0" w:color="auto"/>
        <w:bottom w:val="none" w:sz="0" w:space="0" w:color="auto"/>
        <w:right w:val="none" w:sz="0" w:space="0" w:color="auto"/>
      </w:divBdr>
    </w:div>
    <w:div w:id="1576819711">
      <w:bodyDiv w:val="1"/>
      <w:marLeft w:val="0"/>
      <w:marRight w:val="0"/>
      <w:marTop w:val="0"/>
      <w:marBottom w:val="0"/>
      <w:divBdr>
        <w:top w:val="none" w:sz="0" w:space="0" w:color="auto"/>
        <w:left w:val="none" w:sz="0" w:space="0" w:color="auto"/>
        <w:bottom w:val="none" w:sz="0" w:space="0" w:color="auto"/>
        <w:right w:val="none" w:sz="0" w:space="0" w:color="auto"/>
      </w:divBdr>
    </w:div>
    <w:div w:id="1599217515">
      <w:bodyDiv w:val="1"/>
      <w:marLeft w:val="0"/>
      <w:marRight w:val="0"/>
      <w:marTop w:val="0"/>
      <w:marBottom w:val="0"/>
      <w:divBdr>
        <w:top w:val="none" w:sz="0" w:space="0" w:color="auto"/>
        <w:left w:val="none" w:sz="0" w:space="0" w:color="auto"/>
        <w:bottom w:val="none" w:sz="0" w:space="0" w:color="auto"/>
        <w:right w:val="none" w:sz="0" w:space="0" w:color="auto"/>
      </w:divBdr>
    </w:div>
    <w:div w:id="1607930042">
      <w:bodyDiv w:val="1"/>
      <w:marLeft w:val="0"/>
      <w:marRight w:val="0"/>
      <w:marTop w:val="0"/>
      <w:marBottom w:val="0"/>
      <w:divBdr>
        <w:top w:val="none" w:sz="0" w:space="0" w:color="auto"/>
        <w:left w:val="none" w:sz="0" w:space="0" w:color="auto"/>
        <w:bottom w:val="none" w:sz="0" w:space="0" w:color="auto"/>
        <w:right w:val="none" w:sz="0" w:space="0" w:color="auto"/>
      </w:divBdr>
    </w:div>
    <w:div w:id="1635018634">
      <w:bodyDiv w:val="1"/>
      <w:marLeft w:val="0"/>
      <w:marRight w:val="0"/>
      <w:marTop w:val="0"/>
      <w:marBottom w:val="0"/>
      <w:divBdr>
        <w:top w:val="none" w:sz="0" w:space="0" w:color="auto"/>
        <w:left w:val="none" w:sz="0" w:space="0" w:color="auto"/>
        <w:bottom w:val="none" w:sz="0" w:space="0" w:color="auto"/>
        <w:right w:val="none" w:sz="0" w:space="0" w:color="auto"/>
      </w:divBdr>
    </w:div>
    <w:div w:id="1642614935">
      <w:bodyDiv w:val="1"/>
      <w:marLeft w:val="0"/>
      <w:marRight w:val="0"/>
      <w:marTop w:val="0"/>
      <w:marBottom w:val="0"/>
      <w:divBdr>
        <w:top w:val="none" w:sz="0" w:space="0" w:color="auto"/>
        <w:left w:val="none" w:sz="0" w:space="0" w:color="auto"/>
        <w:bottom w:val="none" w:sz="0" w:space="0" w:color="auto"/>
        <w:right w:val="none" w:sz="0" w:space="0" w:color="auto"/>
      </w:divBdr>
    </w:div>
    <w:div w:id="1648507217">
      <w:bodyDiv w:val="1"/>
      <w:marLeft w:val="0"/>
      <w:marRight w:val="0"/>
      <w:marTop w:val="0"/>
      <w:marBottom w:val="0"/>
      <w:divBdr>
        <w:top w:val="none" w:sz="0" w:space="0" w:color="auto"/>
        <w:left w:val="none" w:sz="0" w:space="0" w:color="auto"/>
        <w:bottom w:val="none" w:sz="0" w:space="0" w:color="auto"/>
        <w:right w:val="none" w:sz="0" w:space="0" w:color="auto"/>
      </w:divBdr>
    </w:div>
    <w:div w:id="1649550912">
      <w:bodyDiv w:val="1"/>
      <w:marLeft w:val="0"/>
      <w:marRight w:val="0"/>
      <w:marTop w:val="0"/>
      <w:marBottom w:val="0"/>
      <w:divBdr>
        <w:top w:val="none" w:sz="0" w:space="0" w:color="auto"/>
        <w:left w:val="none" w:sz="0" w:space="0" w:color="auto"/>
        <w:bottom w:val="none" w:sz="0" w:space="0" w:color="auto"/>
        <w:right w:val="none" w:sz="0" w:space="0" w:color="auto"/>
      </w:divBdr>
    </w:div>
    <w:div w:id="1650674820">
      <w:bodyDiv w:val="1"/>
      <w:marLeft w:val="0"/>
      <w:marRight w:val="0"/>
      <w:marTop w:val="0"/>
      <w:marBottom w:val="0"/>
      <w:divBdr>
        <w:top w:val="none" w:sz="0" w:space="0" w:color="auto"/>
        <w:left w:val="none" w:sz="0" w:space="0" w:color="auto"/>
        <w:bottom w:val="none" w:sz="0" w:space="0" w:color="auto"/>
        <w:right w:val="none" w:sz="0" w:space="0" w:color="auto"/>
      </w:divBdr>
    </w:div>
    <w:div w:id="1691756935">
      <w:bodyDiv w:val="1"/>
      <w:marLeft w:val="0"/>
      <w:marRight w:val="0"/>
      <w:marTop w:val="0"/>
      <w:marBottom w:val="0"/>
      <w:divBdr>
        <w:top w:val="none" w:sz="0" w:space="0" w:color="auto"/>
        <w:left w:val="none" w:sz="0" w:space="0" w:color="auto"/>
        <w:bottom w:val="none" w:sz="0" w:space="0" w:color="auto"/>
        <w:right w:val="none" w:sz="0" w:space="0" w:color="auto"/>
      </w:divBdr>
    </w:div>
    <w:div w:id="1754550883">
      <w:bodyDiv w:val="1"/>
      <w:marLeft w:val="0"/>
      <w:marRight w:val="0"/>
      <w:marTop w:val="0"/>
      <w:marBottom w:val="0"/>
      <w:divBdr>
        <w:top w:val="none" w:sz="0" w:space="0" w:color="auto"/>
        <w:left w:val="none" w:sz="0" w:space="0" w:color="auto"/>
        <w:bottom w:val="none" w:sz="0" w:space="0" w:color="auto"/>
        <w:right w:val="none" w:sz="0" w:space="0" w:color="auto"/>
      </w:divBdr>
    </w:div>
    <w:div w:id="1769498272">
      <w:bodyDiv w:val="1"/>
      <w:marLeft w:val="0"/>
      <w:marRight w:val="0"/>
      <w:marTop w:val="0"/>
      <w:marBottom w:val="0"/>
      <w:divBdr>
        <w:top w:val="none" w:sz="0" w:space="0" w:color="auto"/>
        <w:left w:val="none" w:sz="0" w:space="0" w:color="auto"/>
        <w:bottom w:val="none" w:sz="0" w:space="0" w:color="auto"/>
        <w:right w:val="none" w:sz="0" w:space="0" w:color="auto"/>
      </w:divBdr>
    </w:div>
    <w:div w:id="1814055133">
      <w:bodyDiv w:val="1"/>
      <w:marLeft w:val="0"/>
      <w:marRight w:val="0"/>
      <w:marTop w:val="0"/>
      <w:marBottom w:val="0"/>
      <w:divBdr>
        <w:top w:val="none" w:sz="0" w:space="0" w:color="auto"/>
        <w:left w:val="none" w:sz="0" w:space="0" w:color="auto"/>
        <w:bottom w:val="none" w:sz="0" w:space="0" w:color="auto"/>
        <w:right w:val="none" w:sz="0" w:space="0" w:color="auto"/>
      </w:divBdr>
    </w:div>
    <w:div w:id="1825927283">
      <w:bodyDiv w:val="1"/>
      <w:marLeft w:val="0"/>
      <w:marRight w:val="0"/>
      <w:marTop w:val="0"/>
      <w:marBottom w:val="0"/>
      <w:divBdr>
        <w:top w:val="none" w:sz="0" w:space="0" w:color="auto"/>
        <w:left w:val="none" w:sz="0" w:space="0" w:color="auto"/>
        <w:bottom w:val="none" w:sz="0" w:space="0" w:color="auto"/>
        <w:right w:val="none" w:sz="0" w:space="0" w:color="auto"/>
      </w:divBdr>
    </w:div>
    <w:div w:id="1857885731">
      <w:bodyDiv w:val="1"/>
      <w:marLeft w:val="0"/>
      <w:marRight w:val="0"/>
      <w:marTop w:val="0"/>
      <w:marBottom w:val="0"/>
      <w:divBdr>
        <w:top w:val="none" w:sz="0" w:space="0" w:color="auto"/>
        <w:left w:val="none" w:sz="0" w:space="0" w:color="auto"/>
        <w:bottom w:val="none" w:sz="0" w:space="0" w:color="auto"/>
        <w:right w:val="none" w:sz="0" w:space="0" w:color="auto"/>
      </w:divBdr>
    </w:div>
    <w:div w:id="1859462962">
      <w:bodyDiv w:val="1"/>
      <w:marLeft w:val="0"/>
      <w:marRight w:val="0"/>
      <w:marTop w:val="0"/>
      <w:marBottom w:val="0"/>
      <w:divBdr>
        <w:top w:val="none" w:sz="0" w:space="0" w:color="auto"/>
        <w:left w:val="none" w:sz="0" w:space="0" w:color="auto"/>
        <w:bottom w:val="none" w:sz="0" w:space="0" w:color="auto"/>
        <w:right w:val="none" w:sz="0" w:space="0" w:color="auto"/>
      </w:divBdr>
    </w:div>
    <w:div w:id="1871871221">
      <w:bodyDiv w:val="1"/>
      <w:marLeft w:val="0"/>
      <w:marRight w:val="0"/>
      <w:marTop w:val="0"/>
      <w:marBottom w:val="0"/>
      <w:divBdr>
        <w:top w:val="none" w:sz="0" w:space="0" w:color="auto"/>
        <w:left w:val="none" w:sz="0" w:space="0" w:color="auto"/>
        <w:bottom w:val="none" w:sz="0" w:space="0" w:color="auto"/>
        <w:right w:val="none" w:sz="0" w:space="0" w:color="auto"/>
      </w:divBdr>
    </w:div>
    <w:div w:id="1890453880">
      <w:bodyDiv w:val="1"/>
      <w:marLeft w:val="0"/>
      <w:marRight w:val="0"/>
      <w:marTop w:val="0"/>
      <w:marBottom w:val="0"/>
      <w:divBdr>
        <w:top w:val="none" w:sz="0" w:space="0" w:color="auto"/>
        <w:left w:val="none" w:sz="0" w:space="0" w:color="auto"/>
        <w:bottom w:val="none" w:sz="0" w:space="0" w:color="auto"/>
        <w:right w:val="none" w:sz="0" w:space="0" w:color="auto"/>
      </w:divBdr>
    </w:div>
    <w:div w:id="1893349212">
      <w:bodyDiv w:val="1"/>
      <w:marLeft w:val="0"/>
      <w:marRight w:val="0"/>
      <w:marTop w:val="0"/>
      <w:marBottom w:val="0"/>
      <w:divBdr>
        <w:top w:val="none" w:sz="0" w:space="0" w:color="auto"/>
        <w:left w:val="none" w:sz="0" w:space="0" w:color="auto"/>
        <w:bottom w:val="none" w:sz="0" w:space="0" w:color="auto"/>
        <w:right w:val="none" w:sz="0" w:space="0" w:color="auto"/>
      </w:divBdr>
    </w:div>
    <w:div w:id="1899702493">
      <w:bodyDiv w:val="1"/>
      <w:marLeft w:val="0"/>
      <w:marRight w:val="0"/>
      <w:marTop w:val="0"/>
      <w:marBottom w:val="0"/>
      <w:divBdr>
        <w:top w:val="none" w:sz="0" w:space="0" w:color="auto"/>
        <w:left w:val="none" w:sz="0" w:space="0" w:color="auto"/>
        <w:bottom w:val="none" w:sz="0" w:space="0" w:color="auto"/>
        <w:right w:val="none" w:sz="0" w:space="0" w:color="auto"/>
      </w:divBdr>
    </w:div>
    <w:div w:id="1905528574">
      <w:bodyDiv w:val="1"/>
      <w:marLeft w:val="0"/>
      <w:marRight w:val="0"/>
      <w:marTop w:val="0"/>
      <w:marBottom w:val="0"/>
      <w:divBdr>
        <w:top w:val="none" w:sz="0" w:space="0" w:color="auto"/>
        <w:left w:val="none" w:sz="0" w:space="0" w:color="auto"/>
        <w:bottom w:val="none" w:sz="0" w:space="0" w:color="auto"/>
        <w:right w:val="none" w:sz="0" w:space="0" w:color="auto"/>
      </w:divBdr>
    </w:div>
    <w:div w:id="1920745342">
      <w:bodyDiv w:val="1"/>
      <w:marLeft w:val="0"/>
      <w:marRight w:val="0"/>
      <w:marTop w:val="0"/>
      <w:marBottom w:val="0"/>
      <w:divBdr>
        <w:top w:val="none" w:sz="0" w:space="0" w:color="auto"/>
        <w:left w:val="none" w:sz="0" w:space="0" w:color="auto"/>
        <w:bottom w:val="none" w:sz="0" w:space="0" w:color="auto"/>
        <w:right w:val="none" w:sz="0" w:space="0" w:color="auto"/>
      </w:divBdr>
    </w:div>
    <w:div w:id="1924752185">
      <w:bodyDiv w:val="1"/>
      <w:marLeft w:val="0"/>
      <w:marRight w:val="0"/>
      <w:marTop w:val="0"/>
      <w:marBottom w:val="0"/>
      <w:divBdr>
        <w:top w:val="none" w:sz="0" w:space="0" w:color="auto"/>
        <w:left w:val="none" w:sz="0" w:space="0" w:color="auto"/>
        <w:bottom w:val="none" w:sz="0" w:space="0" w:color="auto"/>
        <w:right w:val="none" w:sz="0" w:space="0" w:color="auto"/>
      </w:divBdr>
    </w:div>
    <w:div w:id="1940133967">
      <w:bodyDiv w:val="1"/>
      <w:marLeft w:val="0"/>
      <w:marRight w:val="0"/>
      <w:marTop w:val="0"/>
      <w:marBottom w:val="0"/>
      <w:divBdr>
        <w:top w:val="none" w:sz="0" w:space="0" w:color="auto"/>
        <w:left w:val="none" w:sz="0" w:space="0" w:color="auto"/>
        <w:bottom w:val="none" w:sz="0" w:space="0" w:color="auto"/>
        <w:right w:val="none" w:sz="0" w:space="0" w:color="auto"/>
      </w:divBdr>
    </w:div>
    <w:div w:id="1983340674">
      <w:bodyDiv w:val="1"/>
      <w:marLeft w:val="0"/>
      <w:marRight w:val="0"/>
      <w:marTop w:val="0"/>
      <w:marBottom w:val="0"/>
      <w:divBdr>
        <w:top w:val="none" w:sz="0" w:space="0" w:color="auto"/>
        <w:left w:val="none" w:sz="0" w:space="0" w:color="auto"/>
        <w:bottom w:val="none" w:sz="0" w:space="0" w:color="auto"/>
        <w:right w:val="none" w:sz="0" w:space="0" w:color="auto"/>
      </w:divBdr>
    </w:div>
    <w:div w:id="1983846634">
      <w:bodyDiv w:val="1"/>
      <w:marLeft w:val="0"/>
      <w:marRight w:val="0"/>
      <w:marTop w:val="0"/>
      <w:marBottom w:val="0"/>
      <w:divBdr>
        <w:top w:val="none" w:sz="0" w:space="0" w:color="auto"/>
        <w:left w:val="none" w:sz="0" w:space="0" w:color="auto"/>
        <w:bottom w:val="none" w:sz="0" w:space="0" w:color="auto"/>
        <w:right w:val="none" w:sz="0" w:space="0" w:color="auto"/>
      </w:divBdr>
    </w:div>
    <w:div w:id="2023314049">
      <w:bodyDiv w:val="1"/>
      <w:marLeft w:val="0"/>
      <w:marRight w:val="0"/>
      <w:marTop w:val="0"/>
      <w:marBottom w:val="0"/>
      <w:divBdr>
        <w:top w:val="none" w:sz="0" w:space="0" w:color="auto"/>
        <w:left w:val="none" w:sz="0" w:space="0" w:color="auto"/>
        <w:bottom w:val="none" w:sz="0" w:space="0" w:color="auto"/>
        <w:right w:val="none" w:sz="0" w:space="0" w:color="auto"/>
      </w:divBdr>
    </w:div>
    <w:div w:id="2053456158">
      <w:bodyDiv w:val="1"/>
      <w:marLeft w:val="0"/>
      <w:marRight w:val="0"/>
      <w:marTop w:val="0"/>
      <w:marBottom w:val="0"/>
      <w:divBdr>
        <w:top w:val="none" w:sz="0" w:space="0" w:color="auto"/>
        <w:left w:val="none" w:sz="0" w:space="0" w:color="auto"/>
        <w:bottom w:val="none" w:sz="0" w:space="0" w:color="auto"/>
        <w:right w:val="none" w:sz="0" w:space="0" w:color="auto"/>
      </w:divBdr>
    </w:div>
    <w:div w:id="2075423626">
      <w:bodyDiv w:val="1"/>
      <w:marLeft w:val="0"/>
      <w:marRight w:val="0"/>
      <w:marTop w:val="0"/>
      <w:marBottom w:val="0"/>
      <w:divBdr>
        <w:top w:val="none" w:sz="0" w:space="0" w:color="auto"/>
        <w:left w:val="none" w:sz="0" w:space="0" w:color="auto"/>
        <w:bottom w:val="none" w:sz="0" w:space="0" w:color="auto"/>
        <w:right w:val="none" w:sz="0" w:space="0" w:color="auto"/>
      </w:divBdr>
    </w:div>
    <w:div w:id="2116710075">
      <w:bodyDiv w:val="1"/>
      <w:marLeft w:val="0"/>
      <w:marRight w:val="0"/>
      <w:marTop w:val="0"/>
      <w:marBottom w:val="0"/>
      <w:divBdr>
        <w:top w:val="none" w:sz="0" w:space="0" w:color="auto"/>
        <w:left w:val="none" w:sz="0" w:space="0" w:color="auto"/>
        <w:bottom w:val="none" w:sz="0" w:space="0" w:color="auto"/>
        <w:right w:val="none" w:sz="0" w:space="0" w:color="auto"/>
      </w:divBdr>
    </w:div>
    <w:div w:id="2118329867">
      <w:bodyDiv w:val="1"/>
      <w:marLeft w:val="0"/>
      <w:marRight w:val="0"/>
      <w:marTop w:val="0"/>
      <w:marBottom w:val="0"/>
      <w:divBdr>
        <w:top w:val="none" w:sz="0" w:space="0" w:color="auto"/>
        <w:left w:val="none" w:sz="0" w:space="0" w:color="auto"/>
        <w:bottom w:val="none" w:sz="0" w:space="0" w:color="auto"/>
        <w:right w:val="none" w:sz="0" w:space="0" w:color="auto"/>
      </w:divBdr>
    </w:div>
    <w:div w:id="2125928403">
      <w:bodyDiv w:val="1"/>
      <w:marLeft w:val="0"/>
      <w:marRight w:val="0"/>
      <w:marTop w:val="0"/>
      <w:marBottom w:val="0"/>
      <w:divBdr>
        <w:top w:val="none" w:sz="0" w:space="0" w:color="auto"/>
        <w:left w:val="none" w:sz="0" w:space="0" w:color="auto"/>
        <w:bottom w:val="none" w:sz="0" w:space="0" w:color="auto"/>
        <w:right w:val="none" w:sz="0" w:space="0" w:color="auto"/>
      </w:divBdr>
    </w:div>
    <w:div w:id="21321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mn.fio.ru/works/17x/302/0-1.htm" TargetMode="External"/><Relationship Id="rId12"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3940-52DB-4D8B-BA6C-9096F64E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183</Pages>
  <Words>47571</Words>
  <Characters>271155</Characters>
  <Application>Microsoft Office Word</Application>
  <DocSecurity>0</DocSecurity>
  <Lines>2259</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Schooi Radde</dc:creator>
  <cp:keywords/>
  <dc:description/>
  <cp:lastModifiedBy>Schooi Radde</cp:lastModifiedBy>
  <cp:revision>5</cp:revision>
  <dcterms:created xsi:type="dcterms:W3CDTF">2022-11-08T08:00:00Z</dcterms:created>
  <dcterms:modified xsi:type="dcterms:W3CDTF">2022-11-11T04:39:00Z</dcterms:modified>
</cp:coreProperties>
</file>