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11" w:rsidRDefault="00104211" w:rsidP="002E5736">
      <w:pPr>
        <w:spacing w:after="0" w:line="360" w:lineRule="auto"/>
        <w:ind w:firstLine="709"/>
        <w:contextualSpacing/>
        <w:jc w:val="center"/>
        <w:rPr>
          <w:rFonts w:ascii="Times New Roman" w:eastAsia="Times New Roman" w:hAnsi="Times New Roman" w:cs="Times New Roman"/>
          <w:b/>
          <w:caps/>
          <w:sz w:val="24"/>
          <w:szCs w:val="24"/>
        </w:rPr>
      </w:pPr>
    </w:p>
    <w:p w:rsidR="00104211" w:rsidRDefault="00104211" w:rsidP="002E5736">
      <w:pPr>
        <w:spacing w:after="0" w:line="360" w:lineRule="auto"/>
        <w:ind w:firstLine="709"/>
        <w:contextualSpacing/>
        <w:jc w:val="center"/>
        <w:rPr>
          <w:rFonts w:ascii="Times New Roman" w:eastAsia="Times New Roman" w:hAnsi="Times New Roman" w:cs="Times New Roman"/>
          <w:b/>
          <w:caps/>
          <w:sz w:val="24"/>
          <w:szCs w:val="24"/>
        </w:rPr>
      </w:pPr>
    </w:p>
    <w:p w:rsidR="00104211" w:rsidRDefault="0024523C" w:rsidP="002E5736">
      <w:pPr>
        <w:spacing w:after="0" w:line="360" w:lineRule="auto"/>
        <w:ind w:firstLine="709"/>
        <w:contextualSpacing/>
        <w:jc w:val="center"/>
        <w:rPr>
          <w:rFonts w:ascii="Times New Roman" w:eastAsia="Times New Roman" w:hAnsi="Times New Roman" w:cs="Times New Roman"/>
          <w:b/>
          <w:caps/>
          <w:sz w:val="24"/>
          <w:szCs w:val="24"/>
        </w:rPr>
      </w:pPr>
      <w:bookmarkStart w:id="0" w:name="_GoBack"/>
      <w:r w:rsidRPr="0024523C">
        <w:rPr>
          <w:rFonts w:ascii="Times New Roman" w:eastAsia="Times New Roman" w:hAnsi="Times New Roman" w:cs="Times New Roman"/>
          <w:b/>
          <w:caps/>
          <w:noProof/>
          <w:sz w:val="24"/>
          <w:szCs w:val="24"/>
        </w:rPr>
        <w:lastRenderedPageBreak/>
        <w:drawing>
          <wp:inline distT="0" distB="0" distL="0" distR="0">
            <wp:extent cx="5883536" cy="8084820"/>
            <wp:effectExtent l="0" t="0" r="0" b="0"/>
            <wp:docPr id="1" name="Рисунок 1" descr="C:\Users\School Radde\Desktop\рабочие программы школы 2022-2023\Димова Е. 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Radde\Desktop\рабочие программы школы 2022-2023\Димова Е. 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5413" cy="8087399"/>
                    </a:xfrm>
                    <a:prstGeom prst="rect">
                      <a:avLst/>
                    </a:prstGeom>
                    <a:noFill/>
                    <a:ln>
                      <a:noFill/>
                    </a:ln>
                  </pic:spPr>
                </pic:pic>
              </a:graphicData>
            </a:graphic>
          </wp:inline>
        </w:drawing>
      </w:r>
      <w:bookmarkEnd w:id="0"/>
    </w:p>
    <w:p w:rsidR="002E5736" w:rsidRPr="0025036F" w:rsidRDefault="002E5736" w:rsidP="002E5736">
      <w:pPr>
        <w:shd w:val="clear" w:color="auto" w:fill="FFFFFF"/>
        <w:autoSpaceDE w:val="0"/>
        <w:autoSpaceDN w:val="0"/>
        <w:adjustRightInd w:val="0"/>
        <w:spacing w:after="0" w:line="360" w:lineRule="auto"/>
        <w:ind w:firstLine="709"/>
        <w:jc w:val="center"/>
        <w:rPr>
          <w:rFonts w:ascii="Times New Roman" w:hAnsi="Times New Roman" w:cs="Times New Roman"/>
          <w:b/>
          <w:bCs/>
          <w:i/>
          <w:sz w:val="24"/>
          <w:szCs w:val="24"/>
        </w:rPr>
      </w:pPr>
      <w:r w:rsidRPr="0025036F">
        <w:rPr>
          <w:rFonts w:ascii="Times New Roman" w:hAnsi="Times New Roman" w:cs="Times New Roman"/>
          <w:b/>
          <w:bCs/>
          <w:i/>
          <w:sz w:val="24"/>
          <w:szCs w:val="24"/>
        </w:rPr>
        <w:lastRenderedPageBreak/>
        <w:t>Цели изучения учебного предмета «Русский родной  язык»</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Программа учебного предмета «Русский родной язык» разработана для организаций, реализующих программы начального общего образования.</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В соответствии с этим курс русского родного языка направлен на достижение следующих целей:</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2E5736"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104211" w:rsidRDefault="00104211" w:rsidP="00104211">
      <w:pPr>
        <w:spacing w:after="0" w:line="360" w:lineRule="auto"/>
        <w:jc w:val="both"/>
        <w:rPr>
          <w:rFonts w:ascii="Times New Roman" w:hAnsi="Times New Roman" w:cs="Times New Roman"/>
          <w:sz w:val="24"/>
          <w:szCs w:val="24"/>
        </w:rPr>
      </w:pPr>
    </w:p>
    <w:p w:rsidR="00104211" w:rsidRDefault="00104211" w:rsidP="00104211">
      <w:pPr>
        <w:spacing w:after="0" w:line="360" w:lineRule="auto"/>
        <w:jc w:val="both"/>
        <w:rPr>
          <w:rFonts w:ascii="Times New Roman" w:hAnsi="Times New Roman" w:cs="Times New Roman"/>
          <w:sz w:val="24"/>
          <w:szCs w:val="24"/>
        </w:rPr>
      </w:pPr>
    </w:p>
    <w:p w:rsidR="00104211" w:rsidRDefault="00104211" w:rsidP="00104211">
      <w:pPr>
        <w:spacing w:after="0" w:line="360" w:lineRule="auto"/>
        <w:jc w:val="both"/>
        <w:rPr>
          <w:rFonts w:ascii="Times New Roman" w:hAnsi="Times New Roman" w:cs="Times New Roman"/>
          <w:sz w:val="24"/>
          <w:szCs w:val="24"/>
        </w:rPr>
      </w:pPr>
    </w:p>
    <w:p w:rsidR="00104211" w:rsidRPr="0025036F" w:rsidRDefault="00104211" w:rsidP="00104211">
      <w:pPr>
        <w:spacing w:after="0" w:line="360" w:lineRule="auto"/>
        <w:jc w:val="both"/>
        <w:rPr>
          <w:rFonts w:ascii="Times New Roman" w:hAnsi="Times New Roman" w:cs="Times New Roman"/>
          <w:sz w:val="24"/>
          <w:szCs w:val="24"/>
        </w:rPr>
      </w:pP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E5736" w:rsidRPr="00104211" w:rsidRDefault="002E5736" w:rsidP="00104211">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2E5736" w:rsidRPr="0025036F" w:rsidRDefault="002E5736" w:rsidP="002E5736">
      <w:pPr>
        <w:pStyle w:val="a7"/>
        <w:spacing w:after="0" w:line="360" w:lineRule="auto"/>
        <w:ind w:left="567"/>
        <w:jc w:val="center"/>
        <w:rPr>
          <w:rFonts w:ascii="Times New Roman" w:hAnsi="Times New Roman" w:cs="Times New Roman"/>
          <w:b/>
          <w:bCs/>
          <w:i/>
          <w:sz w:val="24"/>
          <w:szCs w:val="24"/>
        </w:rPr>
      </w:pPr>
      <w:r w:rsidRPr="0025036F">
        <w:rPr>
          <w:rFonts w:ascii="Times New Roman" w:hAnsi="Times New Roman" w:cs="Times New Roman"/>
          <w:b/>
          <w:bCs/>
          <w:i/>
          <w:sz w:val="24"/>
          <w:szCs w:val="24"/>
        </w:rPr>
        <w:t>Общая характеристика учебного предмета «Русский родной язык»</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04211"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w:t>
      </w:r>
      <w:r w:rsidRPr="0025036F">
        <w:rPr>
          <w:rFonts w:ascii="Times New Roman" w:hAnsi="Times New Roman" w:cs="Times New Roman"/>
          <w:sz w:val="24"/>
          <w:szCs w:val="24"/>
        </w:rPr>
        <w:tab/>
      </w:r>
    </w:p>
    <w:p w:rsidR="00104211" w:rsidRDefault="00104211" w:rsidP="002E5736">
      <w:pPr>
        <w:pStyle w:val="a7"/>
        <w:spacing w:after="0" w:line="360" w:lineRule="auto"/>
        <w:ind w:left="567"/>
        <w:rPr>
          <w:rFonts w:ascii="Times New Roman" w:hAnsi="Times New Roman" w:cs="Times New Roman"/>
          <w:sz w:val="24"/>
          <w:szCs w:val="24"/>
        </w:rPr>
      </w:pPr>
    </w:p>
    <w:p w:rsidR="00104211" w:rsidRDefault="00104211" w:rsidP="002E5736">
      <w:pPr>
        <w:pStyle w:val="a7"/>
        <w:spacing w:after="0" w:line="360" w:lineRule="auto"/>
        <w:ind w:left="567"/>
        <w:rPr>
          <w:rFonts w:ascii="Times New Roman" w:hAnsi="Times New Roman" w:cs="Times New Roman"/>
          <w:sz w:val="24"/>
          <w:szCs w:val="24"/>
        </w:rPr>
      </w:pPr>
    </w:p>
    <w:p w:rsidR="00104211" w:rsidRDefault="00104211" w:rsidP="002E5736">
      <w:pPr>
        <w:pStyle w:val="a7"/>
        <w:spacing w:after="0" w:line="360" w:lineRule="auto"/>
        <w:ind w:left="567"/>
        <w:rPr>
          <w:rFonts w:ascii="Times New Roman" w:hAnsi="Times New Roman" w:cs="Times New Roman"/>
          <w:sz w:val="24"/>
          <w:szCs w:val="24"/>
        </w:rPr>
      </w:pPr>
    </w:p>
    <w:p w:rsidR="002E5736" w:rsidRPr="0025036F" w:rsidRDefault="002E5736" w:rsidP="00104211">
      <w:pPr>
        <w:pStyle w:val="a7"/>
        <w:spacing w:after="0" w:line="360" w:lineRule="auto"/>
        <w:ind w:left="708" w:firstLine="141"/>
        <w:rPr>
          <w:rFonts w:ascii="Times New Roman" w:hAnsi="Times New Roman" w:cs="Times New Roman"/>
          <w:strike/>
          <w:sz w:val="24"/>
          <w:szCs w:val="24"/>
        </w:rPr>
      </w:pPr>
      <w:r w:rsidRPr="0025036F">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w:t>
      </w:r>
      <w:r w:rsidRPr="0025036F">
        <w:rPr>
          <w:rFonts w:ascii="Times New Roman" w:hAnsi="Times New Roman" w:cs="Times New Roman"/>
          <w:sz w:val="24"/>
          <w:szCs w:val="24"/>
        </w:rPr>
        <w:lastRenderedPageBreak/>
        <w:t xml:space="preserve">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E5736" w:rsidRPr="0025036F" w:rsidRDefault="002E5736" w:rsidP="002E5736">
      <w:pPr>
        <w:pStyle w:val="a7"/>
        <w:shd w:val="clear" w:color="auto" w:fill="FFFFFF"/>
        <w:spacing w:after="0" w:line="360" w:lineRule="auto"/>
        <w:ind w:left="567" w:right="11"/>
        <w:rPr>
          <w:rFonts w:ascii="Times New Roman" w:hAnsi="Times New Roman" w:cs="Times New Roman"/>
          <w:sz w:val="24"/>
          <w:szCs w:val="24"/>
        </w:rPr>
      </w:pPr>
      <w:r w:rsidRPr="0025036F">
        <w:rPr>
          <w:rFonts w:ascii="Times New Roman" w:hAnsi="Times New Roman" w:cs="Times New Roman"/>
          <w:sz w:val="24"/>
          <w:szCs w:val="24"/>
        </w:rPr>
        <w:t xml:space="preserve">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E5736" w:rsidRPr="0025036F" w:rsidRDefault="002E5736" w:rsidP="002E5736">
      <w:pPr>
        <w:pStyle w:val="a7"/>
        <w:shd w:val="clear" w:color="auto" w:fill="FFFFFF"/>
        <w:spacing w:after="0" w:line="360" w:lineRule="auto"/>
        <w:ind w:left="567" w:right="11"/>
        <w:rPr>
          <w:rFonts w:ascii="Times New Roman" w:hAnsi="Times New Roman" w:cs="Times New Roman"/>
          <w:sz w:val="24"/>
          <w:szCs w:val="24"/>
        </w:rPr>
      </w:pPr>
    </w:p>
    <w:p w:rsidR="002E5736" w:rsidRPr="0025036F" w:rsidRDefault="002E5736" w:rsidP="002E5736">
      <w:pPr>
        <w:pStyle w:val="a7"/>
        <w:tabs>
          <w:tab w:val="left" w:pos="993"/>
        </w:tabs>
        <w:spacing w:after="0" w:line="360" w:lineRule="auto"/>
        <w:ind w:left="567"/>
        <w:jc w:val="center"/>
        <w:rPr>
          <w:rFonts w:ascii="Times New Roman" w:hAnsi="Times New Roman" w:cs="Times New Roman"/>
          <w:b/>
          <w:i/>
          <w:sz w:val="24"/>
          <w:szCs w:val="24"/>
        </w:rPr>
      </w:pPr>
      <w:r w:rsidRPr="0025036F">
        <w:rPr>
          <w:rFonts w:ascii="Times New Roman" w:hAnsi="Times New Roman" w:cs="Times New Roman"/>
          <w:b/>
          <w:i/>
          <w:sz w:val="24"/>
          <w:szCs w:val="24"/>
        </w:rPr>
        <w:t>Место учебного предмета «Русский родной язык» в учебном плане</w:t>
      </w:r>
    </w:p>
    <w:p w:rsidR="002E5736"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w:t>
      </w:r>
      <w:r w:rsidR="00104211">
        <w:rPr>
          <w:rFonts w:ascii="Times New Roman" w:hAnsi="Times New Roman" w:cs="Times New Roman"/>
          <w:sz w:val="24"/>
          <w:szCs w:val="24"/>
        </w:rPr>
        <w:t>чебную нагрузку в объеме 17 часов</w:t>
      </w:r>
      <w:r w:rsidRPr="0025036F">
        <w:rPr>
          <w:rFonts w:ascii="Times New Roman" w:hAnsi="Times New Roman" w:cs="Times New Roman"/>
          <w:sz w:val="24"/>
          <w:szCs w:val="24"/>
        </w:rPr>
        <w:t xml:space="preserve"> (1</w:t>
      </w:r>
      <w:r w:rsidR="00104211">
        <w:rPr>
          <w:rFonts w:ascii="Times New Roman" w:hAnsi="Times New Roman" w:cs="Times New Roman"/>
          <w:sz w:val="24"/>
          <w:szCs w:val="24"/>
        </w:rPr>
        <w:t xml:space="preserve"> час в неделю, 1-2 четверть</w:t>
      </w:r>
      <w:r w:rsidRPr="0025036F">
        <w:rPr>
          <w:rFonts w:ascii="Times New Roman" w:hAnsi="Times New Roman" w:cs="Times New Roman"/>
          <w:sz w:val="24"/>
          <w:szCs w:val="24"/>
        </w:rPr>
        <w:t>)</w:t>
      </w:r>
    </w:p>
    <w:p w:rsidR="00104211" w:rsidRDefault="00104211" w:rsidP="00795BE4">
      <w:pPr>
        <w:pStyle w:val="a7"/>
        <w:spacing w:after="0" w:line="360" w:lineRule="auto"/>
        <w:ind w:left="567"/>
        <w:rPr>
          <w:rFonts w:ascii="Times New Roman" w:hAnsi="Times New Roman" w:cs="Times New Roman"/>
          <w:b/>
          <w:sz w:val="24"/>
          <w:szCs w:val="24"/>
        </w:rPr>
      </w:pPr>
    </w:p>
    <w:p w:rsidR="00104211" w:rsidRDefault="00104211" w:rsidP="00795BE4">
      <w:pPr>
        <w:pStyle w:val="a7"/>
        <w:spacing w:after="0" w:line="360" w:lineRule="auto"/>
        <w:ind w:left="567"/>
        <w:rPr>
          <w:rFonts w:ascii="Times New Roman" w:hAnsi="Times New Roman" w:cs="Times New Roman"/>
          <w:b/>
          <w:sz w:val="24"/>
          <w:szCs w:val="24"/>
        </w:rPr>
      </w:pPr>
    </w:p>
    <w:p w:rsidR="00104211" w:rsidRDefault="00104211" w:rsidP="00795BE4">
      <w:pPr>
        <w:pStyle w:val="a7"/>
        <w:spacing w:after="0" w:line="360" w:lineRule="auto"/>
        <w:ind w:left="567"/>
        <w:rPr>
          <w:rFonts w:ascii="Times New Roman" w:hAnsi="Times New Roman" w:cs="Times New Roman"/>
          <w:b/>
          <w:sz w:val="24"/>
          <w:szCs w:val="24"/>
        </w:rPr>
      </w:pPr>
    </w:p>
    <w:p w:rsidR="00104211" w:rsidRDefault="00104211" w:rsidP="00795BE4">
      <w:pPr>
        <w:pStyle w:val="a7"/>
        <w:spacing w:after="0" w:line="360" w:lineRule="auto"/>
        <w:ind w:left="567"/>
        <w:rPr>
          <w:rFonts w:ascii="Times New Roman" w:hAnsi="Times New Roman" w:cs="Times New Roman"/>
          <w:b/>
          <w:sz w:val="24"/>
          <w:szCs w:val="24"/>
        </w:rPr>
      </w:pPr>
    </w:p>
    <w:p w:rsidR="00104211" w:rsidRDefault="00104211" w:rsidP="00795BE4">
      <w:pPr>
        <w:pStyle w:val="a7"/>
        <w:spacing w:after="0" w:line="360" w:lineRule="auto"/>
        <w:ind w:left="567"/>
        <w:rPr>
          <w:rFonts w:ascii="Times New Roman" w:hAnsi="Times New Roman" w:cs="Times New Roman"/>
          <w:b/>
          <w:sz w:val="24"/>
          <w:szCs w:val="24"/>
        </w:rPr>
      </w:pPr>
    </w:p>
    <w:p w:rsidR="00795BE4" w:rsidRPr="00675F07" w:rsidRDefault="00795BE4" w:rsidP="00795BE4">
      <w:pPr>
        <w:pStyle w:val="a7"/>
        <w:spacing w:after="0" w:line="360" w:lineRule="auto"/>
        <w:ind w:left="567"/>
        <w:rPr>
          <w:rFonts w:ascii="Times New Roman" w:hAnsi="Times New Roman" w:cs="Times New Roman"/>
          <w:b/>
          <w:sz w:val="24"/>
          <w:szCs w:val="24"/>
        </w:rPr>
      </w:pPr>
      <w:r w:rsidRPr="00675F07">
        <w:rPr>
          <w:rFonts w:ascii="Times New Roman" w:hAnsi="Times New Roman" w:cs="Times New Roman"/>
          <w:b/>
          <w:sz w:val="24"/>
          <w:szCs w:val="24"/>
        </w:rPr>
        <w:t>Формируемые УУД:</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Личностные: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 учащихся будут сформированы:</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lastRenderedPageBreak/>
        <w:t>ориентация в нравственном содержании и смысле поступков как собственных, так и окружающих людей(на уровне, соответствующем возрасту);</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осознание роли речи в общении людей;</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понимание богатства и разнообразия языковых средств для выражения мыслей и чувств; внимание к мелодичности народной звучащей речи;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устойчивой учебно-познавательной мотивации учения, интереса к изучению курса развития речи;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чувство прекрасного – уметь чувствовать красоту и выразительность речи, стремиться к совершенствованию речи;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изучению языка;</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любовь и уважение к Отечеству, его языку, культуре;</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чтению, к ведению диалога с автором текста; потребность в чтении;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письму, к созданию собственных текстов, к письменной форме общения;</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изучению языка;</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осознание ответственности за произнесённое и написанное слово;</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эмоциональность; умение осознавать и определять (называть) свои эмоции;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эмпатия – умение осознавать и определять эмоции других людей; сочувствовать другим людям, сопереживать;</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чувство прекрасного – умение чувствовать красоту и выразительность речи, стремиться к совершенствованию собственной речи.</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Регулятивные: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Учащиеся научатся на доступном уровне:</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адекватно воспринимать оценку учителя;</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вносить необходимые дополнения, исправления в свою работу;</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составлять план решения учебной проблемы совместно с учителем;</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Познавательные: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Учащиеся научатся:</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lastRenderedPageBreak/>
        <w:t>осуществлять поиск необходимой информации для выполнения учебных заданий, используя справочные материалы;</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моделировать различные языковые единицы (слово, предложение);</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использовать на доступном уровне логические приемы мышления (анализ, сравнение, классификацию, обобщение)</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выделять существенную информацию из небольших читаемых текстов;</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вычитывать все виды текстовой информации: фактуальную, подтекстовую, концептуальную;</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пользоваться словарями, справочниками;</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строить рассуждения;</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перерабатывать и преобразовывать информацию из одной формы в другую (составлять план, таблицу, схему);</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пользоваться разными видами чтения: изучающим, просмотровым, ознакомительным.</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Коммуникативные: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Учащиеся научатся:</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вступать в диалог (отвечать на вопросы, задавать вопросы, уточнять непонятное);</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договариваться и приходить к общему решению, работая в паре;</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участвовать в коллективном обсуждении учебной проблемы;</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строить продуктивное взаимодействие и сотрудничество со сверстниками и взрослыми;</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выражать свои мысли с соответствующими возрасту полнотой и точностью;</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быть терпимыми к другим мнениям, учитывать их в совместной работе;</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оформлять свои мысли в устной и письменной форме с учетом речевых ситуаций;</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адекватно использовать речевые средства для решения различных коммуникативных задач;</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владеть монологической и диалогической формами речи.</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104211" w:rsidRDefault="00104211" w:rsidP="00795BE4">
      <w:pPr>
        <w:pStyle w:val="a9"/>
        <w:shd w:val="clear" w:color="auto" w:fill="FFFFFF"/>
        <w:spacing w:before="0" w:beforeAutospacing="0" w:after="0" w:afterAutospacing="0" w:line="360" w:lineRule="auto"/>
        <w:rPr>
          <w:b/>
          <w:bCs/>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Предметные результаты :</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Обучающиеся будут знать:</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многозначные слова, омонимы, синонимы, антонимы, омофоны ;</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lastRenderedPageBreak/>
        <w:t>изобразительно-выразительные средства языка: метафоры, сравнения, олицетворение, эпитеты;</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стили речи: разговорный и книжный (художественный, научный), газетно-публицистический;</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особенности эпистолярного жанра;</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типы текстов;</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понятие фразеологизмов и заимствованных слов ;</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основные элементы композиции текста.</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Обучающиеся будут уметь:</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распознавать и понимать значение устаревших слов по указанной тематике;</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использовать словарные статьи для определения лексического значения слова;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понимать значение русских пословиц и поговорок, связанных с изученными темами;</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уместно использовать изученные средства общения в устных высказываниях (жесты, мимика, телодвижения, интонацию);</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выразительно читать небольшой текст по образцу;</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определять степень вежливого поведения, учитывать ситуацию общения;</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вступать в контакт и поддерживать его, умение благодарить, приветствовать, прощаться, используя соответствующие этикетные формы;</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быть хорошим слушателем;</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определять лексическое значение слова;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отличать текст как тематическое и смысловое единство от набора предложений;</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редактировать предложения;</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определять по заголовку, о чем говорится в тексте, выделять в тексте опорные слова;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сочинять на основе данного сюжета, используя средства выразительности;</w:t>
      </w:r>
    </w:p>
    <w:p w:rsidR="00795BE4" w:rsidRPr="00104211"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распознавать типы текстов;</w:t>
      </w:r>
    </w:p>
    <w:p w:rsidR="00104211" w:rsidRDefault="00104211" w:rsidP="00104211">
      <w:pPr>
        <w:pStyle w:val="a9"/>
        <w:shd w:val="clear" w:color="auto" w:fill="FFFFFF"/>
        <w:spacing w:before="0" w:beforeAutospacing="0" w:after="0" w:afterAutospacing="0" w:line="360" w:lineRule="auto"/>
      </w:pPr>
    </w:p>
    <w:p w:rsidR="00104211" w:rsidRPr="00675F07" w:rsidRDefault="00104211" w:rsidP="00104211">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устанавливать связь основных элементов композиции текста;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распознавать стили речи.</w:t>
      </w:r>
    </w:p>
    <w:p w:rsidR="002E5736" w:rsidRPr="00795BE4" w:rsidRDefault="002E5736" w:rsidP="00795BE4">
      <w:pPr>
        <w:spacing w:after="0" w:line="360" w:lineRule="auto"/>
        <w:rPr>
          <w:rFonts w:ascii="Times New Roman" w:hAnsi="Times New Roman" w:cs="Times New Roman"/>
          <w:sz w:val="24"/>
          <w:szCs w:val="24"/>
        </w:rPr>
      </w:pPr>
    </w:p>
    <w:p w:rsidR="002E5736" w:rsidRPr="0025036F" w:rsidRDefault="002E5736" w:rsidP="002E5736">
      <w:pPr>
        <w:shd w:val="clear" w:color="auto" w:fill="FFFFFF"/>
        <w:spacing w:after="0" w:line="360" w:lineRule="auto"/>
        <w:jc w:val="center"/>
        <w:rPr>
          <w:rFonts w:ascii="Times New Roman" w:hAnsi="Times New Roman" w:cs="Times New Roman"/>
          <w:b/>
          <w:bCs/>
          <w:sz w:val="24"/>
          <w:szCs w:val="24"/>
        </w:rPr>
      </w:pPr>
      <w:r w:rsidRPr="0025036F">
        <w:rPr>
          <w:rFonts w:ascii="Times New Roman" w:hAnsi="Times New Roman" w:cs="Times New Roman"/>
          <w:b/>
          <w:bCs/>
          <w:sz w:val="24"/>
          <w:szCs w:val="24"/>
        </w:rPr>
        <w:lastRenderedPageBreak/>
        <w:t>СОДЕРЖАНИЕ УЧЕБНОГО ПРЕДМЕТА</w:t>
      </w:r>
    </w:p>
    <w:p w:rsidR="002E5736" w:rsidRPr="0025036F" w:rsidRDefault="002E5736" w:rsidP="002E5736">
      <w:pPr>
        <w:spacing w:line="360" w:lineRule="auto"/>
        <w:ind w:firstLine="709"/>
        <w:rPr>
          <w:rFonts w:ascii="Times New Roman" w:hAnsi="Times New Roman" w:cs="Times New Roman"/>
          <w:b/>
          <w:sz w:val="24"/>
          <w:szCs w:val="24"/>
        </w:rPr>
      </w:pPr>
      <w:r w:rsidRPr="0025036F">
        <w:rPr>
          <w:rFonts w:ascii="Times New Roman" w:hAnsi="Times New Roman" w:cs="Times New Roman"/>
          <w:b/>
          <w:sz w:val="24"/>
          <w:szCs w:val="24"/>
        </w:rPr>
        <w:t>Раздел 1. Русск</w:t>
      </w:r>
      <w:r w:rsidR="00104211">
        <w:rPr>
          <w:rFonts w:ascii="Times New Roman" w:hAnsi="Times New Roman" w:cs="Times New Roman"/>
          <w:b/>
          <w:sz w:val="24"/>
          <w:szCs w:val="24"/>
        </w:rPr>
        <w:t>ий язык: прошлое и настоящее (6</w:t>
      </w:r>
      <w:r w:rsidRPr="0025036F">
        <w:rPr>
          <w:rFonts w:ascii="Times New Roman" w:hAnsi="Times New Roman" w:cs="Times New Roman"/>
          <w:b/>
          <w:sz w:val="24"/>
          <w:szCs w:val="24"/>
        </w:rPr>
        <w:t xml:space="preserve"> часов)</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 xml:space="preserve">Слова, связанные с качествами и чувствами людей (например, </w:t>
      </w:r>
      <w:r w:rsidRPr="0025036F">
        <w:rPr>
          <w:rFonts w:ascii="Times New Roman" w:hAnsi="Times New Roman" w:cs="Times New Roman"/>
          <w:i/>
          <w:sz w:val="24"/>
          <w:szCs w:val="24"/>
        </w:rPr>
        <w:t>добросердечный, доброжелательный, благодарный, бескорыстный</w:t>
      </w:r>
      <w:r w:rsidRPr="0025036F">
        <w:rPr>
          <w:rFonts w:ascii="Times New Roman" w:hAnsi="Times New Roman" w:cs="Times New Roman"/>
          <w:sz w:val="24"/>
          <w:szCs w:val="24"/>
        </w:rPr>
        <w:t>); слова, связанные с обучением.</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Слова, называющие родственные отношения (например,</w:t>
      </w:r>
      <w:r w:rsidRPr="0025036F">
        <w:rPr>
          <w:rFonts w:ascii="Times New Roman" w:hAnsi="Times New Roman" w:cs="Times New Roman"/>
          <w:i/>
          <w:sz w:val="24"/>
          <w:szCs w:val="24"/>
        </w:rPr>
        <w:t>матушка, батюшка, братец, сестрица, мачеха, падчерица</w:t>
      </w:r>
      <w:r w:rsidRPr="0025036F">
        <w:rPr>
          <w:rFonts w:ascii="Times New Roman" w:hAnsi="Times New Roman" w:cs="Times New Roman"/>
          <w:sz w:val="24"/>
          <w:szCs w:val="24"/>
        </w:rPr>
        <w:t xml:space="preserve">). </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25036F">
        <w:rPr>
          <w:rFonts w:ascii="Times New Roman" w:hAnsi="Times New Roman" w:cs="Times New Roman"/>
          <w:sz w:val="24"/>
          <w:szCs w:val="24"/>
          <w:shd w:val="clear" w:color="auto" w:fill="FFFFFF"/>
        </w:rPr>
        <w:t xml:space="preserve">(например, </w:t>
      </w:r>
      <w:r w:rsidRPr="0025036F">
        <w:rPr>
          <w:rFonts w:ascii="Times New Roman" w:hAnsi="Times New Roman" w:cs="Times New Roman"/>
          <w:i/>
          <w:sz w:val="24"/>
          <w:szCs w:val="24"/>
          <w:shd w:val="clear" w:color="auto" w:fill="FFFFFF"/>
        </w:rPr>
        <w:t>от корки до корки, вся семья вместе, так и душа на месте</w:t>
      </w:r>
      <w:r w:rsidRPr="0025036F">
        <w:rPr>
          <w:rFonts w:ascii="Times New Roman" w:hAnsi="Times New Roman" w:cs="Times New Roman"/>
          <w:sz w:val="24"/>
          <w:szCs w:val="24"/>
          <w:shd w:val="clear" w:color="auto" w:fill="FFFFFF"/>
        </w:rPr>
        <w:t>и т.д.)</w:t>
      </w:r>
      <w:r w:rsidRPr="0025036F">
        <w:rPr>
          <w:rFonts w:ascii="Times New Roman" w:hAnsi="Times New Roman" w:cs="Times New Roman"/>
          <w:sz w:val="24"/>
          <w:szCs w:val="24"/>
        </w:rPr>
        <w:t xml:space="preserve">. Сравнение с пословицами и поговорками других народов. </w:t>
      </w:r>
      <w:r w:rsidRPr="0025036F">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2E5736" w:rsidRPr="0025036F" w:rsidRDefault="002E5736" w:rsidP="002E5736">
      <w:pPr>
        <w:spacing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2E5736" w:rsidRPr="0025036F" w:rsidRDefault="002E5736" w:rsidP="002E5736">
      <w:pPr>
        <w:spacing w:line="360" w:lineRule="auto"/>
        <w:ind w:firstLine="709"/>
        <w:rPr>
          <w:rFonts w:ascii="Times New Roman" w:hAnsi="Times New Roman" w:cs="Times New Roman"/>
          <w:b/>
          <w:sz w:val="24"/>
          <w:szCs w:val="24"/>
        </w:rPr>
      </w:pPr>
      <w:r w:rsidRPr="0025036F">
        <w:rPr>
          <w:rFonts w:ascii="Times New Roman" w:hAnsi="Times New Roman" w:cs="Times New Roman"/>
          <w:b/>
          <w:sz w:val="24"/>
          <w:szCs w:val="24"/>
        </w:rPr>
        <w:t>Раздел 2. Язык в</w:t>
      </w:r>
      <w:r w:rsidR="00104211">
        <w:rPr>
          <w:rFonts w:ascii="Times New Roman" w:hAnsi="Times New Roman" w:cs="Times New Roman"/>
          <w:b/>
          <w:sz w:val="24"/>
          <w:szCs w:val="24"/>
        </w:rPr>
        <w:t xml:space="preserve"> действии (3</w:t>
      </w:r>
      <w:r w:rsidRPr="0025036F">
        <w:rPr>
          <w:rFonts w:ascii="Times New Roman" w:hAnsi="Times New Roman" w:cs="Times New Roman"/>
          <w:b/>
          <w:sz w:val="24"/>
          <w:szCs w:val="24"/>
        </w:rPr>
        <w:t xml:space="preserve"> часов)</w:t>
      </w:r>
    </w:p>
    <w:p w:rsidR="002E5736" w:rsidRPr="0025036F" w:rsidRDefault="002E5736" w:rsidP="002E5736">
      <w:pPr>
        <w:pStyle w:val="ConsPlusNormal"/>
        <w:spacing w:line="360" w:lineRule="auto"/>
        <w:ind w:firstLine="708"/>
        <w:jc w:val="both"/>
        <w:rPr>
          <w:sz w:val="24"/>
          <w:szCs w:val="24"/>
          <w:lang w:eastAsia="en-US"/>
        </w:rPr>
      </w:pPr>
      <w:r w:rsidRPr="0025036F">
        <w:rPr>
          <w:sz w:val="24"/>
          <w:szCs w:val="24"/>
          <w:lang w:eastAsia="en-US"/>
        </w:rPr>
        <w:t>Как правильно произносить слова (пропедевтическая работа по предупреждению ошибок в произношении слов в речи).</w:t>
      </w:r>
    </w:p>
    <w:p w:rsidR="002E5736" w:rsidRPr="0025036F" w:rsidRDefault="002E5736" w:rsidP="002E5736">
      <w:pPr>
        <w:pStyle w:val="ConsPlusNormal"/>
        <w:spacing w:line="360" w:lineRule="auto"/>
        <w:ind w:firstLine="709"/>
        <w:jc w:val="both"/>
        <w:rPr>
          <w:sz w:val="24"/>
          <w:szCs w:val="24"/>
          <w:lang w:eastAsia="en-US"/>
        </w:rPr>
      </w:pPr>
      <w:r w:rsidRPr="0025036F">
        <w:rPr>
          <w:sz w:val="24"/>
          <w:szCs w:val="24"/>
          <w:lang w:eastAsia="en-US"/>
        </w:rPr>
        <w:t>Трудные случаи образования формы 1 лица единственного числа настоящего и будущего времени глаголов (</w:t>
      </w:r>
      <w:r w:rsidRPr="0025036F">
        <w:rPr>
          <w:sz w:val="24"/>
          <w:szCs w:val="24"/>
        </w:rPr>
        <w:t>на пропедевтическом уровне</w:t>
      </w:r>
      <w:r w:rsidRPr="0025036F">
        <w:rPr>
          <w:sz w:val="24"/>
          <w:szCs w:val="24"/>
          <w:lang w:eastAsia="en-US"/>
        </w:rPr>
        <w:t xml:space="preserve">). </w:t>
      </w:r>
      <w:r w:rsidRPr="0025036F">
        <w:rPr>
          <w:sz w:val="24"/>
          <w:szCs w:val="24"/>
        </w:rPr>
        <w:t>Наблюдение за синонимией синтаксических конструкций на уровне словосочетаний и предложений (на пропедевтическом уровне).</w:t>
      </w:r>
    </w:p>
    <w:p w:rsidR="00104211" w:rsidRDefault="00104211" w:rsidP="002E5736">
      <w:pPr>
        <w:shd w:val="clear" w:color="auto" w:fill="FFFFFF"/>
        <w:autoSpaceDE w:val="0"/>
        <w:autoSpaceDN w:val="0"/>
        <w:adjustRightInd w:val="0"/>
        <w:spacing w:line="360" w:lineRule="auto"/>
        <w:ind w:firstLine="567"/>
        <w:rPr>
          <w:rFonts w:ascii="Times New Roman" w:hAnsi="Times New Roman" w:cs="Times New Roman"/>
          <w:sz w:val="24"/>
          <w:szCs w:val="24"/>
        </w:rPr>
      </w:pPr>
    </w:p>
    <w:p w:rsidR="00104211" w:rsidRDefault="00104211" w:rsidP="002E5736">
      <w:pPr>
        <w:shd w:val="clear" w:color="auto" w:fill="FFFFFF"/>
        <w:autoSpaceDE w:val="0"/>
        <w:autoSpaceDN w:val="0"/>
        <w:adjustRightInd w:val="0"/>
        <w:spacing w:line="360" w:lineRule="auto"/>
        <w:ind w:firstLine="567"/>
        <w:rPr>
          <w:rFonts w:ascii="Times New Roman" w:hAnsi="Times New Roman" w:cs="Times New Roman"/>
          <w:sz w:val="24"/>
          <w:szCs w:val="24"/>
        </w:rPr>
      </w:pPr>
    </w:p>
    <w:p w:rsidR="00104211" w:rsidRDefault="00104211" w:rsidP="002E5736">
      <w:pPr>
        <w:shd w:val="clear" w:color="auto" w:fill="FFFFFF"/>
        <w:autoSpaceDE w:val="0"/>
        <w:autoSpaceDN w:val="0"/>
        <w:adjustRightInd w:val="0"/>
        <w:spacing w:line="360" w:lineRule="auto"/>
        <w:ind w:firstLine="567"/>
        <w:rPr>
          <w:rFonts w:ascii="Times New Roman" w:hAnsi="Times New Roman" w:cs="Times New Roman"/>
          <w:sz w:val="24"/>
          <w:szCs w:val="24"/>
        </w:rPr>
      </w:pPr>
    </w:p>
    <w:p w:rsidR="002E5736" w:rsidRPr="0025036F" w:rsidRDefault="002E5736" w:rsidP="002E5736">
      <w:pPr>
        <w:shd w:val="clear" w:color="auto" w:fill="FFFFFF"/>
        <w:autoSpaceDE w:val="0"/>
        <w:autoSpaceDN w:val="0"/>
        <w:adjustRightInd w:val="0"/>
        <w:spacing w:line="360" w:lineRule="auto"/>
        <w:ind w:firstLine="567"/>
        <w:rPr>
          <w:rFonts w:ascii="Times New Roman" w:hAnsi="Times New Roman" w:cs="Times New Roman"/>
          <w:sz w:val="24"/>
          <w:szCs w:val="24"/>
        </w:rPr>
      </w:pPr>
      <w:r w:rsidRPr="0025036F">
        <w:rPr>
          <w:rFonts w:ascii="Times New Roman" w:hAnsi="Times New Roman" w:cs="Times New Roman"/>
          <w:sz w:val="24"/>
          <w:szCs w:val="24"/>
        </w:rPr>
        <w:lastRenderedPageBreak/>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2E5736" w:rsidRPr="0025036F" w:rsidRDefault="002E5736" w:rsidP="002E5736">
      <w:pPr>
        <w:spacing w:line="360" w:lineRule="auto"/>
        <w:ind w:firstLine="709"/>
        <w:rPr>
          <w:rFonts w:ascii="Times New Roman" w:hAnsi="Times New Roman" w:cs="Times New Roman"/>
          <w:b/>
          <w:sz w:val="24"/>
          <w:szCs w:val="24"/>
        </w:rPr>
      </w:pPr>
      <w:r w:rsidRPr="0025036F">
        <w:rPr>
          <w:rFonts w:ascii="Times New Roman" w:hAnsi="Times New Roman" w:cs="Times New Roman"/>
          <w:b/>
          <w:sz w:val="24"/>
          <w:szCs w:val="24"/>
        </w:rPr>
        <w:t>Разд</w:t>
      </w:r>
      <w:r w:rsidR="00104211">
        <w:rPr>
          <w:rFonts w:ascii="Times New Roman" w:hAnsi="Times New Roman" w:cs="Times New Roman"/>
          <w:b/>
          <w:sz w:val="24"/>
          <w:szCs w:val="24"/>
        </w:rPr>
        <w:t xml:space="preserve">ел 3. Секреты речи и текста (8 </w:t>
      </w:r>
      <w:r w:rsidRPr="0025036F">
        <w:rPr>
          <w:rFonts w:ascii="Times New Roman" w:hAnsi="Times New Roman" w:cs="Times New Roman"/>
          <w:b/>
          <w:sz w:val="24"/>
          <w:szCs w:val="24"/>
        </w:rPr>
        <w:t>часов)</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Правила ведения диалога: корректные и некорректные вопросы.</w:t>
      </w:r>
    </w:p>
    <w:p w:rsidR="002E5736" w:rsidRPr="0025036F" w:rsidRDefault="002E5736" w:rsidP="002E5736">
      <w:pPr>
        <w:pStyle w:val="ConsPlusNormal"/>
        <w:spacing w:line="360" w:lineRule="auto"/>
        <w:ind w:firstLine="709"/>
        <w:jc w:val="both"/>
        <w:rPr>
          <w:rFonts w:eastAsia="Calibri"/>
          <w:sz w:val="24"/>
          <w:szCs w:val="24"/>
          <w:lang w:eastAsia="en-US"/>
        </w:rPr>
      </w:pPr>
      <w:r w:rsidRPr="0025036F">
        <w:rPr>
          <w:rFonts w:eastAsia="Calibri"/>
          <w:sz w:val="24"/>
          <w:szCs w:val="24"/>
          <w:lang w:eastAsia="en-US"/>
        </w:rPr>
        <w:t xml:space="preserve">Информативная функция заголовков. Типы заголовков.  </w:t>
      </w:r>
    </w:p>
    <w:p w:rsidR="002E5736" w:rsidRPr="0025036F" w:rsidRDefault="002E5736" w:rsidP="002E5736">
      <w:pPr>
        <w:pStyle w:val="ConsPlusNormal"/>
        <w:spacing w:line="360" w:lineRule="auto"/>
        <w:ind w:firstLine="709"/>
        <w:jc w:val="both"/>
        <w:rPr>
          <w:sz w:val="24"/>
          <w:szCs w:val="24"/>
        </w:rPr>
      </w:pPr>
      <w:r w:rsidRPr="0025036F">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E5736" w:rsidRPr="0025036F" w:rsidRDefault="002E5736" w:rsidP="002E5736">
      <w:pPr>
        <w:pStyle w:val="ConsPlusNormal"/>
        <w:spacing w:line="360" w:lineRule="auto"/>
        <w:ind w:firstLine="709"/>
        <w:jc w:val="both"/>
        <w:rPr>
          <w:sz w:val="24"/>
          <w:szCs w:val="24"/>
        </w:rPr>
      </w:pPr>
      <w:r w:rsidRPr="0025036F">
        <w:rPr>
          <w:sz w:val="24"/>
          <w:szCs w:val="24"/>
        </w:rPr>
        <w:t xml:space="preserve">Создание текста как результата собственной исследовательской деятельности. </w:t>
      </w:r>
    </w:p>
    <w:p w:rsidR="002E5736" w:rsidRPr="0025036F" w:rsidRDefault="002E5736" w:rsidP="002E5736">
      <w:pPr>
        <w:pStyle w:val="ConsPlusNormal"/>
        <w:spacing w:line="360" w:lineRule="auto"/>
        <w:ind w:firstLine="709"/>
        <w:jc w:val="both"/>
        <w:rPr>
          <w:sz w:val="24"/>
          <w:szCs w:val="24"/>
        </w:rPr>
      </w:pPr>
      <w:r w:rsidRPr="0025036F">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2E5736" w:rsidRPr="00104211" w:rsidRDefault="002E5736" w:rsidP="00104211">
      <w:pPr>
        <w:spacing w:line="360" w:lineRule="auto"/>
        <w:ind w:firstLine="709"/>
        <w:rPr>
          <w:rFonts w:ascii="Times New Roman" w:hAnsi="Times New Roman" w:cs="Times New Roman"/>
          <w:b/>
          <w:sz w:val="24"/>
          <w:szCs w:val="24"/>
        </w:rPr>
      </w:pPr>
      <w:r w:rsidRPr="0025036F">
        <w:rPr>
          <w:rFonts w:ascii="Times New Roman" w:hAnsi="Times New Roman" w:cs="Times New Roman"/>
          <w:sz w:val="24"/>
          <w:szCs w:val="24"/>
        </w:rPr>
        <w:t xml:space="preserve">Синонимия речевых формул (на практическом уровне). </w:t>
      </w:r>
    </w:p>
    <w:p w:rsidR="002E5736" w:rsidRPr="0025036F" w:rsidRDefault="002E5736" w:rsidP="002E5736">
      <w:pPr>
        <w:shd w:val="clear" w:color="auto" w:fill="FFFFFF"/>
        <w:spacing w:after="0" w:line="360" w:lineRule="auto"/>
        <w:jc w:val="center"/>
        <w:rPr>
          <w:rFonts w:ascii="Times New Roman" w:hAnsi="Times New Roman" w:cs="Times New Roman"/>
          <w:b/>
          <w:bCs/>
          <w:sz w:val="24"/>
          <w:szCs w:val="24"/>
        </w:rPr>
      </w:pPr>
    </w:p>
    <w:p w:rsidR="002E5736" w:rsidRPr="0025036F" w:rsidRDefault="002E5736" w:rsidP="002E5736">
      <w:pPr>
        <w:spacing w:after="0" w:line="360" w:lineRule="auto"/>
        <w:ind w:firstLine="709"/>
        <w:jc w:val="center"/>
        <w:rPr>
          <w:rFonts w:ascii="Times New Roman" w:hAnsi="Times New Roman" w:cs="Times New Roman"/>
          <w:b/>
          <w:i/>
          <w:sz w:val="24"/>
          <w:szCs w:val="24"/>
        </w:rPr>
      </w:pPr>
      <w:r w:rsidRPr="0025036F">
        <w:rPr>
          <w:rFonts w:ascii="Times New Roman" w:hAnsi="Times New Roman" w:cs="Times New Roman"/>
          <w:b/>
          <w:i/>
          <w:sz w:val="24"/>
          <w:szCs w:val="24"/>
        </w:rPr>
        <w:t>Основные содержательные линии программы учебного предмета «Русский родной язык»</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b/>
          <w:sz w:val="24"/>
          <w:szCs w:val="24"/>
        </w:rPr>
        <w:t>Целевыми установками</w:t>
      </w:r>
      <w:r w:rsidRPr="0025036F">
        <w:rPr>
          <w:rFonts w:ascii="Times New Roman" w:hAnsi="Times New Roman" w:cs="Times New Roman"/>
          <w:sz w:val="24"/>
          <w:szCs w:val="24"/>
        </w:rPr>
        <w:t xml:space="preserve"> данного курса являются: </w:t>
      </w:r>
    </w:p>
    <w:p w:rsidR="002E5736"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104211" w:rsidRDefault="00104211" w:rsidP="00104211">
      <w:pPr>
        <w:tabs>
          <w:tab w:val="left" w:pos="851"/>
        </w:tabs>
        <w:spacing w:after="0" w:line="360" w:lineRule="auto"/>
        <w:jc w:val="both"/>
        <w:rPr>
          <w:rFonts w:ascii="Times New Roman" w:hAnsi="Times New Roman" w:cs="Times New Roman"/>
          <w:sz w:val="24"/>
          <w:szCs w:val="24"/>
        </w:rPr>
      </w:pPr>
    </w:p>
    <w:p w:rsidR="00104211" w:rsidRPr="0025036F" w:rsidRDefault="00104211" w:rsidP="00104211">
      <w:pPr>
        <w:tabs>
          <w:tab w:val="left" w:pos="851"/>
        </w:tabs>
        <w:spacing w:after="0" w:line="360" w:lineRule="auto"/>
        <w:jc w:val="both"/>
        <w:rPr>
          <w:rFonts w:ascii="Times New Roman" w:hAnsi="Times New Roman" w:cs="Times New Roman"/>
          <w:sz w:val="24"/>
          <w:szCs w:val="24"/>
        </w:rPr>
      </w:pPr>
    </w:p>
    <w:p w:rsidR="002E5736" w:rsidRPr="0025036F"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t xml:space="preserve">изучение исторических фактов развития языка; </w:t>
      </w:r>
    </w:p>
    <w:p w:rsidR="002E5736" w:rsidRPr="0025036F"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lastRenderedPageBreak/>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2E5736" w:rsidRPr="0025036F"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t>включение учащихся в практическую речевую деятельность.</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В соответствии с этим в программе выделяются следующие блоки:</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b/>
          <w:sz w:val="24"/>
          <w:szCs w:val="24"/>
        </w:rPr>
        <w:t>Первый блок – «Русский язык: прошлое и настоящее»</w:t>
      </w:r>
      <w:r w:rsidRPr="0025036F">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b/>
          <w:sz w:val="24"/>
          <w:szCs w:val="24"/>
        </w:rPr>
        <w:t>Второй блок – «Язык в действии»</w:t>
      </w:r>
      <w:r w:rsidRPr="0025036F">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b/>
          <w:sz w:val="24"/>
          <w:szCs w:val="24"/>
        </w:rPr>
        <w:t>Третий блок – «Секреты речи и текста»</w:t>
      </w:r>
      <w:r w:rsidRPr="0025036F">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E5736" w:rsidRPr="0025036F" w:rsidRDefault="002E5736" w:rsidP="002E5736">
      <w:pPr>
        <w:spacing w:after="0" w:line="360" w:lineRule="auto"/>
        <w:ind w:firstLine="709"/>
        <w:rPr>
          <w:rFonts w:ascii="Times New Roman" w:hAnsi="Times New Roman" w:cs="Times New Roman"/>
          <w:sz w:val="24"/>
          <w:szCs w:val="24"/>
        </w:rPr>
      </w:pPr>
    </w:p>
    <w:p w:rsidR="00104211" w:rsidRDefault="00104211" w:rsidP="002E5736">
      <w:pPr>
        <w:spacing w:after="0" w:line="360" w:lineRule="auto"/>
        <w:jc w:val="center"/>
        <w:rPr>
          <w:rFonts w:ascii="Times New Roman" w:hAnsi="Times New Roman" w:cs="Times New Roman"/>
          <w:b/>
          <w:caps/>
          <w:sz w:val="24"/>
          <w:szCs w:val="24"/>
        </w:rPr>
      </w:pPr>
    </w:p>
    <w:p w:rsidR="00104211" w:rsidRDefault="00104211" w:rsidP="002E5736">
      <w:pPr>
        <w:spacing w:after="0" w:line="360" w:lineRule="auto"/>
        <w:jc w:val="center"/>
        <w:rPr>
          <w:rFonts w:ascii="Times New Roman" w:hAnsi="Times New Roman" w:cs="Times New Roman"/>
          <w:b/>
          <w:caps/>
          <w:sz w:val="24"/>
          <w:szCs w:val="24"/>
        </w:rPr>
      </w:pPr>
    </w:p>
    <w:p w:rsidR="00104211" w:rsidRDefault="00104211" w:rsidP="002E5736">
      <w:pPr>
        <w:spacing w:after="0" w:line="360" w:lineRule="auto"/>
        <w:jc w:val="center"/>
        <w:rPr>
          <w:rFonts w:ascii="Times New Roman" w:hAnsi="Times New Roman" w:cs="Times New Roman"/>
          <w:b/>
          <w:caps/>
          <w:sz w:val="24"/>
          <w:szCs w:val="24"/>
        </w:rPr>
      </w:pPr>
    </w:p>
    <w:p w:rsidR="00104211" w:rsidRDefault="00104211" w:rsidP="002E5736">
      <w:pPr>
        <w:spacing w:after="0" w:line="360" w:lineRule="auto"/>
        <w:jc w:val="center"/>
        <w:rPr>
          <w:rFonts w:ascii="Times New Roman" w:hAnsi="Times New Roman" w:cs="Times New Roman"/>
          <w:b/>
          <w:caps/>
          <w:sz w:val="24"/>
          <w:szCs w:val="24"/>
        </w:rPr>
      </w:pPr>
    </w:p>
    <w:p w:rsidR="00104211" w:rsidRDefault="00104211" w:rsidP="002E5736">
      <w:pPr>
        <w:spacing w:after="0" w:line="360" w:lineRule="auto"/>
        <w:jc w:val="center"/>
        <w:rPr>
          <w:rFonts w:ascii="Times New Roman" w:hAnsi="Times New Roman" w:cs="Times New Roman"/>
          <w:b/>
          <w:caps/>
          <w:sz w:val="24"/>
          <w:szCs w:val="24"/>
        </w:rPr>
      </w:pPr>
    </w:p>
    <w:p w:rsidR="002E5736" w:rsidRPr="0025036F" w:rsidRDefault="002E5736" w:rsidP="002E5736">
      <w:pPr>
        <w:spacing w:after="0" w:line="360" w:lineRule="auto"/>
        <w:jc w:val="center"/>
        <w:rPr>
          <w:rFonts w:ascii="Times New Roman" w:hAnsi="Times New Roman" w:cs="Times New Roman"/>
          <w:b/>
          <w:caps/>
          <w:sz w:val="24"/>
          <w:szCs w:val="24"/>
        </w:rPr>
      </w:pPr>
      <w:r w:rsidRPr="0025036F">
        <w:rPr>
          <w:rFonts w:ascii="Times New Roman" w:hAnsi="Times New Roman" w:cs="Times New Roman"/>
          <w:b/>
          <w:caps/>
          <w:sz w:val="24"/>
          <w:szCs w:val="24"/>
        </w:rPr>
        <w:lastRenderedPageBreak/>
        <w:t>Требования к результатам освоения основной образовательной программы начального общего образования по русскому родному языку</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 xml:space="preserve">приобщение к литературному наследию русского народа; </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2E5736" w:rsidRPr="0025036F" w:rsidRDefault="002E5736" w:rsidP="002E5736">
      <w:pPr>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2E5736" w:rsidRPr="0025036F" w:rsidRDefault="002E5736" w:rsidP="00104211">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E5736" w:rsidRPr="0025036F" w:rsidRDefault="002E5736" w:rsidP="002E5736">
      <w:pPr>
        <w:pStyle w:val="ConsPlusNormal"/>
        <w:numPr>
          <w:ilvl w:val="0"/>
          <w:numId w:val="3"/>
        </w:numPr>
        <w:spacing w:line="360" w:lineRule="auto"/>
        <w:ind w:left="0" w:firstLine="709"/>
        <w:jc w:val="both"/>
        <w:rPr>
          <w:b/>
          <w:sz w:val="24"/>
          <w:szCs w:val="24"/>
        </w:rPr>
      </w:pPr>
      <w:r w:rsidRPr="0025036F">
        <w:rPr>
          <w:b/>
          <w:sz w:val="24"/>
          <w:szCs w:val="24"/>
        </w:rPr>
        <w:t>Понимание взаимосвязи языка, культуры и истории народа: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осознание роли русского родного языка в постижении культуры своего народа;</w:t>
      </w:r>
    </w:p>
    <w:p w:rsidR="002E5736" w:rsidRPr="0025036F" w:rsidRDefault="002E5736" w:rsidP="002E5736">
      <w:pPr>
        <w:pStyle w:val="ConsPlusNormal"/>
        <w:spacing w:line="360" w:lineRule="auto"/>
        <w:ind w:firstLine="426"/>
        <w:jc w:val="both"/>
        <w:rPr>
          <w:sz w:val="24"/>
          <w:szCs w:val="24"/>
        </w:rPr>
      </w:pPr>
      <w:r w:rsidRPr="0025036F">
        <w:rPr>
          <w:sz w:val="24"/>
          <w:szCs w:val="24"/>
        </w:rPr>
        <w:tab/>
        <w:t>осознание языка как развивающегося явления, связанного с историей народа;</w:t>
      </w:r>
    </w:p>
    <w:p w:rsidR="002E5736" w:rsidRPr="0025036F" w:rsidRDefault="002E5736" w:rsidP="002E5736">
      <w:pPr>
        <w:pStyle w:val="ConsPlusNormal"/>
        <w:spacing w:line="360" w:lineRule="auto"/>
        <w:ind w:firstLine="426"/>
        <w:jc w:val="both"/>
        <w:rPr>
          <w:sz w:val="24"/>
          <w:szCs w:val="24"/>
        </w:rPr>
      </w:pPr>
      <w:r w:rsidRPr="0025036F">
        <w:rPr>
          <w:sz w:val="24"/>
          <w:szCs w:val="24"/>
        </w:rPr>
        <w:tab/>
        <w:t>осознание национального своеобразия, богатства, выразительности русского языка;</w:t>
      </w:r>
    </w:p>
    <w:p w:rsidR="002E5736" w:rsidRPr="0025036F" w:rsidRDefault="002E5736" w:rsidP="002E5736">
      <w:pPr>
        <w:tabs>
          <w:tab w:val="left" w:pos="709"/>
        </w:tabs>
        <w:spacing w:after="0" w:line="360" w:lineRule="auto"/>
        <w:ind w:firstLine="426"/>
        <w:rPr>
          <w:rFonts w:ascii="Times New Roman" w:hAnsi="Times New Roman" w:cs="Times New Roman"/>
          <w:sz w:val="24"/>
          <w:szCs w:val="24"/>
        </w:rPr>
      </w:pPr>
      <w:r w:rsidRPr="0025036F">
        <w:rPr>
          <w:rFonts w:ascii="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 xml:space="preserve">понимание значения фразеологических оборотов, отражающих русскую </w:t>
      </w:r>
      <w:r w:rsidRPr="0025036F">
        <w:rPr>
          <w:rFonts w:ascii="Times New Roman" w:eastAsia="Times New Roman" w:hAnsi="Times New Roman" w:cs="Times New Roman"/>
          <w:sz w:val="24"/>
          <w:szCs w:val="24"/>
          <w:shd w:val="clear" w:color="auto" w:fill="FFFFFF"/>
        </w:rPr>
        <w:t xml:space="preserve">культуру, менталитет русского народа, </w:t>
      </w:r>
      <w:r w:rsidRPr="0025036F">
        <w:rPr>
          <w:rFonts w:ascii="Times New Roman" w:hAnsi="Times New Roman" w:cs="Times New Roman"/>
          <w:sz w:val="24"/>
          <w:szCs w:val="24"/>
          <w:shd w:val="clear" w:color="auto" w:fill="FFFFFF"/>
        </w:rPr>
        <w:t>элементы русского традиционного быта</w:t>
      </w:r>
      <w:r w:rsidRPr="0025036F">
        <w:rPr>
          <w:rFonts w:ascii="Times New Roman" w:eastAsia="Times New Roman" w:hAnsi="Times New Roman" w:cs="Times New Roman"/>
          <w:sz w:val="24"/>
          <w:szCs w:val="24"/>
          <w:shd w:val="clear" w:color="auto" w:fill="FFFFFF"/>
        </w:rPr>
        <w:t xml:space="preserve">; </w:t>
      </w:r>
      <w:r w:rsidRPr="0025036F">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104211" w:rsidRDefault="002E5736" w:rsidP="002E5736">
      <w:pPr>
        <w:pStyle w:val="ConsPlusNormal"/>
        <w:tabs>
          <w:tab w:val="left" w:pos="709"/>
        </w:tabs>
        <w:spacing w:line="360" w:lineRule="auto"/>
        <w:jc w:val="both"/>
        <w:rPr>
          <w:sz w:val="24"/>
          <w:szCs w:val="24"/>
        </w:rPr>
      </w:pPr>
      <w:r w:rsidRPr="0025036F">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w:t>
      </w:r>
    </w:p>
    <w:p w:rsidR="00104211" w:rsidRDefault="00104211" w:rsidP="002E5736">
      <w:pPr>
        <w:pStyle w:val="ConsPlusNormal"/>
        <w:tabs>
          <w:tab w:val="left" w:pos="709"/>
        </w:tabs>
        <w:spacing w:line="360" w:lineRule="auto"/>
        <w:jc w:val="both"/>
        <w:rPr>
          <w:sz w:val="24"/>
          <w:szCs w:val="24"/>
        </w:rPr>
      </w:pPr>
    </w:p>
    <w:p w:rsidR="00104211" w:rsidRDefault="00104211" w:rsidP="002E5736">
      <w:pPr>
        <w:pStyle w:val="ConsPlusNormal"/>
        <w:tabs>
          <w:tab w:val="left" w:pos="709"/>
        </w:tabs>
        <w:spacing w:line="360" w:lineRule="auto"/>
        <w:jc w:val="both"/>
        <w:rPr>
          <w:sz w:val="24"/>
          <w:szCs w:val="24"/>
        </w:rPr>
      </w:pP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lastRenderedPageBreak/>
        <w:t xml:space="preserve"> общения (в рамках изученного);</w:t>
      </w:r>
    </w:p>
    <w:p w:rsidR="002E5736" w:rsidRPr="0025036F" w:rsidRDefault="002E5736" w:rsidP="002E5736">
      <w:pPr>
        <w:pStyle w:val="ConsPlusNormal"/>
        <w:tabs>
          <w:tab w:val="left" w:pos="709"/>
        </w:tabs>
        <w:spacing w:line="360" w:lineRule="auto"/>
        <w:jc w:val="both"/>
        <w:rPr>
          <w:rFonts w:eastAsia="Calibri"/>
          <w:sz w:val="24"/>
          <w:szCs w:val="24"/>
        </w:rPr>
      </w:pPr>
      <w:r w:rsidRPr="0025036F">
        <w:rPr>
          <w:rFonts w:eastAsia="Calibri"/>
          <w:sz w:val="24"/>
          <w:szCs w:val="24"/>
        </w:rPr>
        <w:tab/>
        <w:t xml:space="preserve">понимание значений устаревших слов с национально-культурным компонентом </w:t>
      </w:r>
      <w:r w:rsidRPr="0025036F">
        <w:rPr>
          <w:sz w:val="24"/>
          <w:szCs w:val="24"/>
        </w:rPr>
        <w:t>(в рамках изученного)</w:t>
      </w:r>
      <w:r w:rsidRPr="0025036F">
        <w:rPr>
          <w:rFonts w:eastAsia="Calibri"/>
          <w:sz w:val="24"/>
          <w:szCs w:val="24"/>
        </w:rPr>
        <w:t>.</w:t>
      </w:r>
    </w:p>
    <w:p w:rsidR="002E5736" w:rsidRPr="0025036F" w:rsidRDefault="002E5736" w:rsidP="00104211">
      <w:pPr>
        <w:pStyle w:val="ConsPlusNormal"/>
        <w:spacing w:line="360" w:lineRule="auto"/>
        <w:jc w:val="both"/>
        <w:rPr>
          <w:b/>
          <w:sz w:val="24"/>
          <w:szCs w:val="24"/>
        </w:rPr>
      </w:pPr>
      <w:r w:rsidRPr="0025036F">
        <w:rPr>
          <w:b/>
          <w:sz w:val="24"/>
          <w:szCs w:val="24"/>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осознание важности соблюдения норм современного русского литературного языка для культурного человека;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соблюдение на письме и в устной  речи  норм  современного  русского литературного языка (в рамках изученного);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соблюдение основных орфоэпических и акцентологических норм современного русского литературного языка: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произношение слов с правильным ударением (расширенный перечень слов);</w:t>
      </w:r>
    </w:p>
    <w:p w:rsidR="002E5736" w:rsidRPr="0025036F" w:rsidRDefault="002E5736" w:rsidP="002E5736">
      <w:pPr>
        <w:pStyle w:val="ConsPlusNormal"/>
        <w:spacing w:line="360" w:lineRule="auto"/>
        <w:ind w:firstLine="567"/>
        <w:jc w:val="both"/>
        <w:rPr>
          <w:sz w:val="24"/>
          <w:szCs w:val="24"/>
        </w:rPr>
      </w:pPr>
      <w:r w:rsidRPr="0025036F">
        <w:rPr>
          <w:sz w:val="24"/>
          <w:szCs w:val="24"/>
        </w:rPr>
        <w:t>осознание смыслоразличительной роли ударения на примере омографов;</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соблюдение основных лексических норм современного русского литературного языка: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проведение синонимических замен с учётом особенностей текста;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выявление и исправление речевых ошибок в устной речи;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редактирование письменного текста с целью исправления речевых ошибок или с целью более точной передачи смысла;</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соблюдение основных грамматических норм современного русского литературного языка: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04211" w:rsidRDefault="002E5736" w:rsidP="002E5736">
      <w:pPr>
        <w:pStyle w:val="ConsPlusNormal"/>
        <w:tabs>
          <w:tab w:val="left" w:pos="709"/>
        </w:tabs>
        <w:spacing w:line="360" w:lineRule="auto"/>
        <w:jc w:val="both"/>
        <w:rPr>
          <w:sz w:val="24"/>
          <w:szCs w:val="24"/>
        </w:rPr>
      </w:pPr>
      <w:r w:rsidRPr="0025036F">
        <w:rPr>
          <w:sz w:val="24"/>
          <w:szCs w:val="24"/>
        </w:rPr>
        <w:tab/>
        <w:t xml:space="preserve">выявление и исправление в устной речи типичных грамматических ошибок, связанных с нарушением согласования имени существительного и </w:t>
      </w:r>
    </w:p>
    <w:p w:rsidR="00104211" w:rsidRDefault="00104211" w:rsidP="002E5736">
      <w:pPr>
        <w:pStyle w:val="ConsPlusNormal"/>
        <w:tabs>
          <w:tab w:val="left" w:pos="709"/>
        </w:tabs>
        <w:spacing w:line="360" w:lineRule="auto"/>
        <w:jc w:val="both"/>
        <w:rPr>
          <w:sz w:val="24"/>
          <w:szCs w:val="24"/>
        </w:rPr>
      </w:pPr>
    </w:p>
    <w:p w:rsidR="00104211" w:rsidRDefault="00104211" w:rsidP="002E5736">
      <w:pPr>
        <w:pStyle w:val="ConsPlusNormal"/>
        <w:tabs>
          <w:tab w:val="left" w:pos="709"/>
        </w:tabs>
        <w:spacing w:line="360" w:lineRule="auto"/>
        <w:jc w:val="both"/>
        <w:rPr>
          <w:sz w:val="24"/>
          <w:szCs w:val="24"/>
        </w:rPr>
      </w:pP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lastRenderedPageBreak/>
        <w:t>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редактирование письменного текста с целью исправления грамматических ошибок;</w:t>
      </w:r>
    </w:p>
    <w:p w:rsidR="002E5736" w:rsidRPr="0025036F" w:rsidRDefault="002E5736" w:rsidP="002E5736">
      <w:pPr>
        <w:pStyle w:val="ConsPlusNormal"/>
        <w:spacing w:line="360" w:lineRule="auto"/>
        <w:ind w:left="567"/>
        <w:jc w:val="both"/>
        <w:rPr>
          <w:sz w:val="24"/>
          <w:szCs w:val="24"/>
        </w:rPr>
      </w:pPr>
      <w:r w:rsidRPr="0025036F">
        <w:rPr>
          <w:b/>
          <w:sz w:val="24"/>
          <w:szCs w:val="24"/>
        </w:rPr>
        <w:t xml:space="preserve">соблюдение основных орфографических и пунктуационных норм современного русского литературного языка </w:t>
      </w:r>
      <w:r w:rsidRPr="0025036F">
        <w:rPr>
          <w:sz w:val="24"/>
          <w:szCs w:val="24"/>
        </w:rPr>
        <w:t>(в рамках изученного в основном курсе):</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соблюдение изученных орфографических норм при записи собственного текста;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соблюдение изученных пунктуационных норм при записи собственного текста;</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совершенствование умений пользоваться словарями: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использование орфографических словарей для определения нормативного написания слов; </w:t>
      </w:r>
    </w:p>
    <w:p w:rsidR="002E5736" w:rsidRPr="0025036F" w:rsidRDefault="002E5736" w:rsidP="002E5736">
      <w:pPr>
        <w:pStyle w:val="ConsPlusNormal"/>
        <w:spacing w:line="360" w:lineRule="auto"/>
        <w:ind w:firstLine="709"/>
        <w:jc w:val="both"/>
        <w:rPr>
          <w:b/>
          <w:sz w:val="24"/>
          <w:szCs w:val="24"/>
        </w:rPr>
      </w:pPr>
      <w:r w:rsidRPr="0025036F">
        <w:rPr>
          <w:b/>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2E5736" w:rsidRPr="0025036F" w:rsidRDefault="002E5736" w:rsidP="002E5736">
      <w:pPr>
        <w:pStyle w:val="ConsPlusNormal"/>
        <w:spacing w:line="360" w:lineRule="auto"/>
        <w:jc w:val="both"/>
        <w:rPr>
          <w:sz w:val="24"/>
          <w:szCs w:val="24"/>
        </w:rPr>
      </w:pPr>
      <w:r w:rsidRPr="0025036F">
        <w:rPr>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104211" w:rsidRDefault="002E5736" w:rsidP="002E5736">
      <w:pPr>
        <w:pStyle w:val="ConsPlusNormal"/>
        <w:tabs>
          <w:tab w:val="left" w:pos="709"/>
        </w:tabs>
        <w:spacing w:line="360" w:lineRule="auto"/>
        <w:jc w:val="both"/>
        <w:rPr>
          <w:sz w:val="24"/>
          <w:szCs w:val="24"/>
        </w:rPr>
      </w:pPr>
      <w:r w:rsidRPr="0025036F">
        <w:rPr>
          <w:sz w:val="24"/>
          <w:szCs w:val="24"/>
        </w:rPr>
        <w:tab/>
      </w:r>
    </w:p>
    <w:p w:rsidR="00104211" w:rsidRDefault="00104211" w:rsidP="002E5736">
      <w:pPr>
        <w:pStyle w:val="ConsPlusNormal"/>
        <w:tabs>
          <w:tab w:val="left" w:pos="709"/>
        </w:tabs>
        <w:spacing w:line="360" w:lineRule="auto"/>
        <w:jc w:val="both"/>
        <w:rPr>
          <w:sz w:val="24"/>
          <w:szCs w:val="24"/>
        </w:rPr>
      </w:pPr>
    </w:p>
    <w:p w:rsidR="00104211" w:rsidRDefault="00104211" w:rsidP="002E5736">
      <w:pPr>
        <w:pStyle w:val="ConsPlusNormal"/>
        <w:tabs>
          <w:tab w:val="left" w:pos="709"/>
        </w:tabs>
        <w:spacing w:line="360" w:lineRule="auto"/>
        <w:jc w:val="both"/>
        <w:rPr>
          <w:sz w:val="24"/>
          <w:szCs w:val="24"/>
        </w:rPr>
      </w:pP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умения информационной переработки прослушанного или прочитанного текста: пересказ с изменением лица;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создание текстов-рассуждений с использованием различных способов аргументации;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E5736" w:rsidRPr="0025036F" w:rsidRDefault="002E5736" w:rsidP="002E5736">
      <w:pPr>
        <w:pStyle w:val="ConsPlusNormal"/>
        <w:spacing w:line="360" w:lineRule="auto"/>
        <w:ind w:left="709"/>
        <w:jc w:val="both"/>
        <w:rPr>
          <w:b/>
          <w:sz w:val="24"/>
          <w:szCs w:val="24"/>
        </w:rPr>
      </w:pPr>
      <w:r w:rsidRPr="0025036F">
        <w:rPr>
          <w:b/>
          <w:sz w:val="24"/>
          <w:szCs w:val="24"/>
        </w:rPr>
        <w:t xml:space="preserve">соблюдение основных норм русского речевого этикета: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соблюдение принципов  этикетного  общения, лежащих в основе русского речевого этикета;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различение этикетных форм обращения в официальной и неофициальной речевой ситуации.</w:t>
      </w:r>
    </w:p>
    <w:p w:rsidR="002E5736" w:rsidRPr="0025036F" w:rsidRDefault="002E5736" w:rsidP="002E5736">
      <w:pPr>
        <w:pStyle w:val="ConsPlusNormal"/>
        <w:tabs>
          <w:tab w:val="left" w:pos="709"/>
        </w:tabs>
        <w:spacing w:line="276" w:lineRule="auto"/>
        <w:jc w:val="both"/>
        <w:rPr>
          <w:sz w:val="24"/>
          <w:szCs w:val="24"/>
        </w:rPr>
      </w:pPr>
    </w:p>
    <w:p w:rsidR="00104211" w:rsidRDefault="00104211" w:rsidP="002E5736">
      <w:pPr>
        <w:spacing w:after="0"/>
        <w:ind w:right="20"/>
        <w:jc w:val="center"/>
        <w:rPr>
          <w:rFonts w:ascii="Times New Roman" w:eastAsia="Times New Roman" w:hAnsi="Times New Roman" w:cs="Times New Roman"/>
          <w:b/>
          <w:bCs/>
          <w:sz w:val="24"/>
          <w:szCs w:val="24"/>
        </w:rPr>
      </w:pPr>
    </w:p>
    <w:p w:rsidR="00104211" w:rsidRDefault="00104211" w:rsidP="002E5736">
      <w:pPr>
        <w:spacing w:after="0"/>
        <w:ind w:right="20"/>
        <w:jc w:val="center"/>
        <w:rPr>
          <w:rFonts w:ascii="Times New Roman" w:eastAsia="Times New Roman" w:hAnsi="Times New Roman" w:cs="Times New Roman"/>
          <w:b/>
          <w:bCs/>
          <w:sz w:val="24"/>
          <w:szCs w:val="24"/>
        </w:rPr>
      </w:pPr>
    </w:p>
    <w:p w:rsidR="00104211" w:rsidRDefault="00104211" w:rsidP="002E5736">
      <w:pPr>
        <w:spacing w:after="0"/>
        <w:ind w:right="20"/>
        <w:jc w:val="center"/>
        <w:rPr>
          <w:rFonts w:ascii="Times New Roman" w:eastAsia="Times New Roman" w:hAnsi="Times New Roman" w:cs="Times New Roman"/>
          <w:b/>
          <w:bCs/>
          <w:sz w:val="24"/>
          <w:szCs w:val="24"/>
        </w:rPr>
      </w:pPr>
    </w:p>
    <w:p w:rsidR="00104211" w:rsidRDefault="00104211" w:rsidP="002E5736">
      <w:pPr>
        <w:spacing w:after="0"/>
        <w:ind w:right="20"/>
        <w:jc w:val="center"/>
        <w:rPr>
          <w:rFonts w:ascii="Times New Roman" w:eastAsia="Times New Roman" w:hAnsi="Times New Roman" w:cs="Times New Roman"/>
          <w:b/>
          <w:bCs/>
          <w:sz w:val="24"/>
          <w:szCs w:val="24"/>
        </w:rPr>
      </w:pPr>
    </w:p>
    <w:p w:rsidR="00104211" w:rsidRDefault="00104211" w:rsidP="002E5736">
      <w:pPr>
        <w:spacing w:after="0"/>
        <w:ind w:right="20"/>
        <w:jc w:val="center"/>
        <w:rPr>
          <w:rFonts w:ascii="Times New Roman" w:eastAsia="Times New Roman" w:hAnsi="Times New Roman" w:cs="Times New Roman"/>
          <w:b/>
          <w:bCs/>
          <w:sz w:val="24"/>
          <w:szCs w:val="24"/>
        </w:rPr>
      </w:pPr>
    </w:p>
    <w:p w:rsidR="00104211" w:rsidRDefault="00104211" w:rsidP="002E5736">
      <w:pPr>
        <w:spacing w:after="0"/>
        <w:ind w:right="20"/>
        <w:jc w:val="center"/>
        <w:rPr>
          <w:rFonts w:ascii="Times New Roman" w:eastAsia="Times New Roman" w:hAnsi="Times New Roman" w:cs="Times New Roman"/>
          <w:b/>
          <w:bCs/>
          <w:sz w:val="24"/>
          <w:szCs w:val="24"/>
        </w:rPr>
      </w:pPr>
    </w:p>
    <w:p w:rsidR="002E5736" w:rsidRPr="0025036F" w:rsidRDefault="002E5736" w:rsidP="002E5736">
      <w:pPr>
        <w:spacing w:after="0"/>
        <w:ind w:right="20"/>
        <w:jc w:val="center"/>
        <w:rPr>
          <w:rFonts w:ascii="Times New Roman" w:eastAsia="Times New Roman" w:hAnsi="Times New Roman" w:cs="Times New Roman"/>
          <w:b/>
          <w:bCs/>
          <w:sz w:val="24"/>
          <w:szCs w:val="24"/>
        </w:rPr>
      </w:pPr>
      <w:r w:rsidRPr="0025036F">
        <w:rPr>
          <w:rFonts w:ascii="Times New Roman" w:eastAsia="Times New Roman" w:hAnsi="Times New Roman" w:cs="Times New Roman"/>
          <w:b/>
          <w:bCs/>
          <w:sz w:val="24"/>
          <w:szCs w:val="24"/>
        </w:rPr>
        <w:lastRenderedPageBreak/>
        <w:t>Календарно-тематическое планирование</w:t>
      </w:r>
    </w:p>
    <w:p w:rsidR="002E5736" w:rsidRPr="0025036F" w:rsidRDefault="002E5736" w:rsidP="002E5736">
      <w:pPr>
        <w:spacing w:after="0"/>
        <w:ind w:right="20"/>
        <w:jc w:val="center"/>
        <w:rPr>
          <w:rFonts w:ascii="Times New Roman" w:hAnsi="Times New Roman" w:cs="Times New Roman"/>
          <w:sz w:val="24"/>
          <w:szCs w:val="24"/>
        </w:rPr>
      </w:pPr>
    </w:p>
    <w:tbl>
      <w:tblPr>
        <w:tblStyle w:val="a8"/>
        <w:tblW w:w="14884" w:type="dxa"/>
        <w:tblInd w:w="250" w:type="dxa"/>
        <w:tblLayout w:type="fixed"/>
        <w:tblLook w:val="04A0" w:firstRow="1" w:lastRow="0" w:firstColumn="1" w:lastColumn="0" w:noHBand="0" w:noVBand="1"/>
      </w:tblPr>
      <w:tblGrid>
        <w:gridCol w:w="851"/>
        <w:gridCol w:w="10631"/>
        <w:gridCol w:w="1417"/>
        <w:gridCol w:w="993"/>
        <w:gridCol w:w="992"/>
      </w:tblGrid>
      <w:tr w:rsidR="002E5736" w:rsidRPr="0025036F" w:rsidTr="00675F07">
        <w:tc>
          <w:tcPr>
            <w:tcW w:w="851"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 п/п</w:t>
            </w:r>
          </w:p>
        </w:tc>
        <w:tc>
          <w:tcPr>
            <w:tcW w:w="10631"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Название темы</w:t>
            </w:r>
          </w:p>
        </w:tc>
        <w:tc>
          <w:tcPr>
            <w:tcW w:w="1417"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Кол-во часов</w:t>
            </w:r>
          </w:p>
        </w:tc>
        <w:tc>
          <w:tcPr>
            <w:tcW w:w="993"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Дата план</w:t>
            </w:r>
          </w:p>
        </w:tc>
        <w:tc>
          <w:tcPr>
            <w:tcW w:w="992"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Дата факт</w:t>
            </w:r>
          </w:p>
        </w:tc>
      </w:tr>
      <w:tr w:rsidR="002E5736" w:rsidRPr="0025036F" w:rsidTr="00675F07">
        <w:trPr>
          <w:trHeight w:val="698"/>
        </w:trPr>
        <w:tc>
          <w:tcPr>
            <w:tcW w:w="14884" w:type="dxa"/>
            <w:gridSpan w:val="5"/>
          </w:tcPr>
          <w:p w:rsidR="002E5736" w:rsidRPr="0025036F" w:rsidRDefault="002E5736" w:rsidP="002E5736">
            <w:pPr>
              <w:spacing w:line="360" w:lineRule="auto"/>
              <w:ind w:firstLine="709"/>
              <w:jc w:val="center"/>
              <w:rPr>
                <w:rFonts w:ascii="Times New Roman" w:hAnsi="Times New Roman" w:cs="Times New Roman"/>
                <w:b/>
                <w:sz w:val="24"/>
                <w:szCs w:val="24"/>
              </w:rPr>
            </w:pPr>
            <w:r w:rsidRPr="0025036F">
              <w:rPr>
                <w:rFonts w:ascii="Times New Roman" w:hAnsi="Times New Roman" w:cs="Times New Roman"/>
                <w:b/>
                <w:sz w:val="24"/>
                <w:szCs w:val="24"/>
              </w:rPr>
              <w:t>Раздел 1. Русский язык</w:t>
            </w:r>
            <w:r w:rsidR="00A639D0">
              <w:rPr>
                <w:rFonts w:ascii="Times New Roman" w:hAnsi="Times New Roman" w:cs="Times New Roman"/>
                <w:b/>
                <w:sz w:val="24"/>
                <w:szCs w:val="24"/>
              </w:rPr>
              <w:t>: прошлое и настоящее</w:t>
            </w: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10631" w:type="dxa"/>
          </w:tcPr>
          <w:p w:rsidR="004A3888" w:rsidRPr="0025036F" w:rsidRDefault="004A3888" w:rsidP="009C1D7A">
            <w:pPr>
              <w:spacing w:line="276" w:lineRule="auto"/>
              <w:ind w:right="20"/>
              <w:rPr>
                <w:rFonts w:ascii="Times New Roman" w:hAnsi="Times New Roman" w:cs="Times New Roman"/>
                <w:b/>
                <w:sz w:val="24"/>
                <w:szCs w:val="24"/>
              </w:rPr>
            </w:pPr>
            <w:r w:rsidRPr="0025036F">
              <w:rPr>
                <w:rFonts w:ascii="Times New Roman" w:hAnsi="Times New Roman" w:cs="Times New Roman"/>
                <w:sz w:val="24"/>
                <w:szCs w:val="24"/>
              </w:rPr>
              <w:t>Слова, связанные с качествами и чувствами людей.</w:t>
            </w:r>
            <w:r w:rsidR="00104211" w:rsidRPr="0025036F">
              <w:rPr>
                <w:rFonts w:ascii="Times New Roman" w:hAnsi="Times New Roman" w:cs="Times New Roman"/>
                <w:sz w:val="24"/>
                <w:szCs w:val="24"/>
              </w:rPr>
              <w:t xml:space="preserve"> Слова, связанные с обучением. Слова, называющие родственные отношения.</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639D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w:t>
            </w:r>
          </w:p>
        </w:tc>
        <w:tc>
          <w:tcPr>
            <w:tcW w:w="10631" w:type="dxa"/>
          </w:tcPr>
          <w:p w:rsidR="004A3888" w:rsidRPr="0025036F" w:rsidRDefault="00104211"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Пословицы, поговорки, фразеологизмы, возникновение которых связано с качествами, чувствами людей, с учением, с родственными отношениями. Сравнение с пословицами и поговорками других народов.</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639D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3</w:t>
            </w:r>
          </w:p>
        </w:tc>
        <w:tc>
          <w:tcPr>
            <w:tcW w:w="10631" w:type="dxa"/>
          </w:tcPr>
          <w:p w:rsidR="004A3888" w:rsidRPr="0025036F" w:rsidRDefault="00104211" w:rsidP="009C1D7A">
            <w:pPr>
              <w:spacing w:line="276" w:lineRule="auto"/>
              <w:ind w:right="20"/>
              <w:rPr>
                <w:rFonts w:ascii="Times New Roman" w:hAnsi="Times New Roman" w:cs="Times New Roman"/>
                <w:sz w:val="24"/>
                <w:szCs w:val="24"/>
              </w:rPr>
            </w:pPr>
            <w:r w:rsidRPr="0025036F">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639D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4</w:t>
            </w:r>
          </w:p>
        </w:tc>
        <w:tc>
          <w:tcPr>
            <w:tcW w:w="10631" w:type="dxa"/>
          </w:tcPr>
          <w:p w:rsidR="004A3888" w:rsidRPr="0025036F" w:rsidRDefault="00104211"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Сравнение русских пословиц и поговорок с пословицами и поговорками других народов.</w:t>
            </w:r>
            <w:r w:rsidRPr="0025036F">
              <w:rPr>
                <w:rFonts w:ascii="Times New Roman" w:eastAsia="Times New Roman" w:hAnsi="Times New Roman" w:cs="Times New Roman"/>
                <w:sz w:val="24"/>
                <w:szCs w:val="24"/>
                <w:shd w:val="clear" w:color="auto" w:fill="FFFFFF"/>
              </w:rPr>
              <w:t xml:space="preserve"> Сравнение фразеологизмов, имеющих в разных языках общий смысл, но различную образную форму</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639D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5</w:t>
            </w:r>
          </w:p>
        </w:tc>
        <w:tc>
          <w:tcPr>
            <w:tcW w:w="10631" w:type="dxa"/>
          </w:tcPr>
          <w:p w:rsidR="004A3888" w:rsidRPr="0025036F" w:rsidRDefault="00104211"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639D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6</w:t>
            </w:r>
          </w:p>
        </w:tc>
        <w:tc>
          <w:tcPr>
            <w:tcW w:w="10631" w:type="dxa"/>
          </w:tcPr>
          <w:p w:rsidR="00104211" w:rsidRPr="0025036F" w:rsidRDefault="00104211" w:rsidP="00104211">
            <w:pPr>
              <w:rPr>
                <w:rFonts w:ascii="Times New Roman" w:hAnsi="Times New Roman" w:cs="Times New Roman"/>
                <w:sz w:val="24"/>
                <w:szCs w:val="24"/>
              </w:rPr>
            </w:pPr>
            <w:r w:rsidRPr="0025036F">
              <w:rPr>
                <w:rFonts w:ascii="Times New Roman" w:hAnsi="Times New Roman" w:cs="Times New Roman"/>
                <w:sz w:val="24"/>
                <w:szCs w:val="24"/>
              </w:rPr>
              <w:t xml:space="preserve">Проектные задания: «Откуда это слово появилось в русском языке». «Сравнение толкований слов в словаре В.И. Даля и современном толковом словаре»; «Русские слова в языках других народов». </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14884" w:type="dxa"/>
            <w:gridSpan w:val="5"/>
          </w:tcPr>
          <w:p w:rsidR="00104211" w:rsidRPr="0025036F" w:rsidRDefault="00104211" w:rsidP="00104211">
            <w:pPr>
              <w:spacing w:line="360" w:lineRule="auto"/>
              <w:ind w:firstLine="709"/>
              <w:jc w:val="center"/>
              <w:rPr>
                <w:rFonts w:ascii="Times New Roman" w:hAnsi="Times New Roman" w:cs="Times New Roman"/>
                <w:b/>
                <w:sz w:val="24"/>
                <w:szCs w:val="24"/>
              </w:rPr>
            </w:pPr>
            <w:r w:rsidRPr="0025036F">
              <w:rPr>
                <w:rFonts w:ascii="Times New Roman" w:hAnsi="Times New Roman" w:cs="Times New Roman"/>
                <w:b/>
                <w:sz w:val="24"/>
                <w:szCs w:val="24"/>
              </w:rPr>
              <w:t>Раздел 2. Язык в действии (6 часов)</w:t>
            </w:r>
          </w:p>
        </w:tc>
      </w:tr>
      <w:tr w:rsidR="00104211" w:rsidRPr="0025036F" w:rsidTr="00675F07">
        <w:tc>
          <w:tcPr>
            <w:tcW w:w="851" w:type="dxa"/>
          </w:tcPr>
          <w:p w:rsidR="00104211" w:rsidRPr="0025036F" w:rsidRDefault="00104211"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7</w:t>
            </w:r>
          </w:p>
        </w:tc>
        <w:tc>
          <w:tcPr>
            <w:tcW w:w="10631" w:type="dxa"/>
          </w:tcPr>
          <w:p w:rsidR="00104211" w:rsidRPr="0025036F" w:rsidRDefault="00104211" w:rsidP="00104211">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lang w:eastAsia="en-US"/>
              </w:rPr>
              <w:t>Как правильно произносить слова. Трудные случаи образования формы 1 лица единственного числа настоящего и будущего времени глаголов.</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104211"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8</w:t>
            </w:r>
          </w:p>
        </w:tc>
        <w:tc>
          <w:tcPr>
            <w:tcW w:w="10631" w:type="dxa"/>
          </w:tcPr>
          <w:p w:rsidR="00104211" w:rsidRPr="0025036F" w:rsidRDefault="00104211" w:rsidP="00104211">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Наблюдение за синонимией синтаксических конструкций на уровне словосочетаний и предложений.</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104211"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9</w:t>
            </w:r>
          </w:p>
        </w:tc>
        <w:tc>
          <w:tcPr>
            <w:tcW w:w="10631" w:type="dxa"/>
          </w:tcPr>
          <w:p w:rsidR="00104211" w:rsidRPr="0025036F" w:rsidRDefault="00104211" w:rsidP="00104211">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 xml:space="preserve">История возникновения и функции знаков. Совершенствование навыков правильного пунктуационного оформления текста.  </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14884" w:type="dxa"/>
            <w:gridSpan w:val="5"/>
          </w:tcPr>
          <w:p w:rsidR="00104211" w:rsidRPr="0025036F" w:rsidRDefault="00104211" w:rsidP="00104211">
            <w:pPr>
              <w:spacing w:line="360" w:lineRule="auto"/>
              <w:ind w:firstLine="709"/>
              <w:jc w:val="center"/>
              <w:rPr>
                <w:rFonts w:ascii="Times New Roman" w:hAnsi="Times New Roman" w:cs="Times New Roman"/>
                <w:b/>
                <w:sz w:val="24"/>
                <w:szCs w:val="24"/>
              </w:rPr>
            </w:pPr>
            <w:r w:rsidRPr="0025036F">
              <w:rPr>
                <w:rFonts w:ascii="Times New Roman" w:hAnsi="Times New Roman" w:cs="Times New Roman"/>
                <w:b/>
                <w:sz w:val="24"/>
                <w:szCs w:val="24"/>
              </w:rPr>
              <w:t>Раздел 3. Секреты речи и текста (12 часов)</w:t>
            </w: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10</w:t>
            </w:r>
          </w:p>
        </w:tc>
        <w:tc>
          <w:tcPr>
            <w:tcW w:w="10631" w:type="dxa"/>
          </w:tcPr>
          <w:p w:rsidR="00104211" w:rsidRPr="0025036F" w:rsidRDefault="00104211" w:rsidP="00104211">
            <w:pPr>
              <w:spacing w:line="360" w:lineRule="auto"/>
              <w:rPr>
                <w:rFonts w:ascii="Times New Roman" w:hAnsi="Times New Roman" w:cs="Times New Roman"/>
                <w:sz w:val="24"/>
                <w:szCs w:val="24"/>
              </w:rPr>
            </w:pPr>
            <w:r w:rsidRPr="0025036F">
              <w:rPr>
                <w:rFonts w:ascii="Times New Roman" w:hAnsi="Times New Roman" w:cs="Times New Roman"/>
                <w:sz w:val="24"/>
                <w:szCs w:val="24"/>
              </w:rPr>
              <w:t>Правила ведения диалога: корректные и некорректные вопросы.</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11</w:t>
            </w:r>
          </w:p>
        </w:tc>
        <w:tc>
          <w:tcPr>
            <w:tcW w:w="10631" w:type="dxa"/>
          </w:tcPr>
          <w:p w:rsidR="00104211" w:rsidRPr="0025036F" w:rsidRDefault="00104211" w:rsidP="00104211">
            <w:pPr>
              <w:pStyle w:val="ConsPlusNormal"/>
              <w:spacing w:line="360" w:lineRule="auto"/>
              <w:jc w:val="both"/>
              <w:rPr>
                <w:rFonts w:eastAsia="Calibri"/>
                <w:sz w:val="24"/>
                <w:szCs w:val="24"/>
                <w:lang w:eastAsia="en-US"/>
              </w:rPr>
            </w:pPr>
            <w:r w:rsidRPr="0025036F">
              <w:rPr>
                <w:rFonts w:eastAsia="Calibri"/>
                <w:sz w:val="24"/>
                <w:szCs w:val="24"/>
                <w:lang w:eastAsia="en-US"/>
              </w:rPr>
              <w:t xml:space="preserve">Информативная функция заголовков. Типы заголовков.  </w:t>
            </w:r>
            <w:r w:rsidR="00A639D0" w:rsidRPr="0025036F">
              <w:rPr>
                <w:sz w:val="24"/>
                <w:szCs w:val="24"/>
              </w:rPr>
              <w:t>Составление плана текста, не разделенного на абзацы.</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12</w:t>
            </w:r>
          </w:p>
        </w:tc>
        <w:tc>
          <w:tcPr>
            <w:tcW w:w="10631" w:type="dxa"/>
          </w:tcPr>
          <w:p w:rsidR="00104211" w:rsidRPr="0025036F" w:rsidRDefault="00A639D0" w:rsidP="00104211">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Информационная переработка прослушанного или прочитанного текста: пересказ с изменением лица.</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13</w:t>
            </w:r>
          </w:p>
        </w:tc>
        <w:tc>
          <w:tcPr>
            <w:tcW w:w="10631" w:type="dxa"/>
          </w:tcPr>
          <w:p w:rsidR="00104211" w:rsidRPr="0025036F" w:rsidRDefault="00A639D0" w:rsidP="00104211">
            <w:pPr>
              <w:spacing w:line="276" w:lineRule="auto"/>
              <w:ind w:right="20"/>
              <w:rPr>
                <w:rFonts w:ascii="Times New Roman" w:hAnsi="Times New Roman" w:cs="Times New Roman"/>
                <w:sz w:val="24"/>
                <w:szCs w:val="24"/>
              </w:rPr>
            </w:pPr>
            <w:r w:rsidRPr="0025036F">
              <w:rPr>
                <w:sz w:val="24"/>
                <w:szCs w:val="24"/>
              </w:rPr>
              <w:t>Создание текста как результата собственной исследовательской деятельности.</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0631" w:type="dxa"/>
          </w:tcPr>
          <w:p w:rsidR="00104211" w:rsidRPr="0025036F" w:rsidRDefault="00A639D0" w:rsidP="00104211">
            <w:pPr>
              <w:pStyle w:val="ConsPlusNormal"/>
              <w:spacing w:line="360" w:lineRule="auto"/>
              <w:jc w:val="both"/>
              <w:rPr>
                <w:sz w:val="24"/>
                <w:szCs w:val="24"/>
              </w:rPr>
            </w:pPr>
            <w:r w:rsidRPr="0025036F">
              <w:rPr>
                <w:sz w:val="24"/>
                <w:szCs w:val="24"/>
              </w:rPr>
              <w:t>Оценивание устных и письменных речевых высказываний с точки зрения точного, уместного и выразительного словоупотребления.</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15</w:t>
            </w:r>
          </w:p>
        </w:tc>
        <w:tc>
          <w:tcPr>
            <w:tcW w:w="10631" w:type="dxa"/>
          </w:tcPr>
          <w:p w:rsidR="00104211" w:rsidRPr="0025036F" w:rsidRDefault="00A639D0" w:rsidP="00104211">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16</w:t>
            </w:r>
          </w:p>
        </w:tc>
        <w:tc>
          <w:tcPr>
            <w:tcW w:w="10631" w:type="dxa"/>
          </w:tcPr>
          <w:p w:rsidR="00104211" w:rsidRPr="0025036F" w:rsidRDefault="00A639D0" w:rsidP="00104211">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 xml:space="preserve">Практический опыт использования учебных словарей в  процессе редактирования текста.  </w:t>
            </w:r>
          </w:p>
        </w:tc>
        <w:tc>
          <w:tcPr>
            <w:tcW w:w="1417" w:type="dxa"/>
          </w:tcPr>
          <w:p w:rsidR="00104211" w:rsidRPr="0025036F" w:rsidRDefault="00104211" w:rsidP="00104211">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104211" w:rsidRPr="0025036F" w:rsidRDefault="00104211" w:rsidP="00A639D0">
            <w:pPr>
              <w:spacing w:line="276" w:lineRule="auto"/>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17</w:t>
            </w:r>
          </w:p>
        </w:tc>
        <w:tc>
          <w:tcPr>
            <w:tcW w:w="10631" w:type="dxa"/>
          </w:tcPr>
          <w:p w:rsidR="00A639D0" w:rsidRPr="0025036F" w:rsidRDefault="00A639D0" w:rsidP="00A639D0">
            <w:pPr>
              <w:spacing w:line="360" w:lineRule="auto"/>
              <w:rPr>
                <w:rFonts w:ascii="Times New Roman" w:hAnsi="Times New Roman" w:cs="Times New Roman"/>
                <w:b/>
                <w:sz w:val="24"/>
                <w:szCs w:val="24"/>
              </w:rPr>
            </w:pPr>
            <w:r w:rsidRPr="0025036F">
              <w:rPr>
                <w:rFonts w:ascii="Times New Roman" w:hAnsi="Times New Roman" w:cs="Times New Roman"/>
                <w:sz w:val="24"/>
                <w:szCs w:val="24"/>
              </w:rPr>
              <w:t xml:space="preserve">Синонимия речевых формул (на практическом уровне). </w:t>
            </w:r>
          </w:p>
          <w:p w:rsidR="00104211" w:rsidRPr="0025036F" w:rsidRDefault="00104211" w:rsidP="00104211">
            <w:pPr>
              <w:spacing w:line="276" w:lineRule="auto"/>
              <w:ind w:right="20"/>
              <w:rPr>
                <w:rFonts w:ascii="Times New Roman" w:hAnsi="Times New Roman" w:cs="Times New Roman"/>
                <w:sz w:val="24"/>
                <w:szCs w:val="24"/>
              </w:rPr>
            </w:pPr>
          </w:p>
        </w:tc>
        <w:tc>
          <w:tcPr>
            <w:tcW w:w="1417"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04211" w:rsidRPr="0025036F" w:rsidRDefault="00104211" w:rsidP="00A639D0">
            <w:pPr>
              <w:ind w:right="20"/>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r w:rsidR="00104211" w:rsidRPr="0025036F" w:rsidTr="00675F07">
        <w:tc>
          <w:tcPr>
            <w:tcW w:w="851" w:type="dxa"/>
          </w:tcPr>
          <w:p w:rsidR="00104211" w:rsidRPr="0025036F" w:rsidRDefault="00104211" w:rsidP="00104211">
            <w:pPr>
              <w:spacing w:line="276" w:lineRule="auto"/>
              <w:ind w:right="20"/>
              <w:jc w:val="center"/>
              <w:rPr>
                <w:rFonts w:ascii="Times New Roman" w:hAnsi="Times New Roman" w:cs="Times New Roman"/>
                <w:sz w:val="24"/>
                <w:szCs w:val="24"/>
              </w:rPr>
            </w:pPr>
          </w:p>
        </w:tc>
        <w:tc>
          <w:tcPr>
            <w:tcW w:w="10631" w:type="dxa"/>
          </w:tcPr>
          <w:p w:rsidR="00104211" w:rsidRPr="0025036F" w:rsidRDefault="00104211" w:rsidP="00104211">
            <w:pPr>
              <w:spacing w:line="276" w:lineRule="auto"/>
              <w:rPr>
                <w:rFonts w:ascii="Times New Roman" w:hAnsi="Times New Roman" w:cs="Times New Roman"/>
                <w:sz w:val="24"/>
                <w:szCs w:val="24"/>
              </w:rPr>
            </w:pPr>
            <w:r w:rsidRPr="0025036F">
              <w:rPr>
                <w:rFonts w:ascii="Times New Roman" w:hAnsi="Times New Roman" w:cs="Times New Roman"/>
                <w:sz w:val="24"/>
                <w:szCs w:val="24"/>
              </w:rPr>
              <w:t>Итого:</w:t>
            </w:r>
          </w:p>
        </w:tc>
        <w:tc>
          <w:tcPr>
            <w:tcW w:w="1417" w:type="dxa"/>
          </w:tcPr>
          <w:p w:rsidR="00104211" w:rsidRPr="0025036F" w:rsidRDefault="00A639D0" w:rsidP="00104211">
            <w:pPr>
              <w:spacing w:line="276" w:lineRule="auto"/>
              <w:ind w:right="20"/>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104211" w:rsidRPr="0025036F" w:rsidRDefault="00104211" w:rsidP="00104211">
            <w:pPr>
              <w:spacing w:line="276" w:lineRule="auto"/>
              <w:ind w:right="20"/>
              <w:jc w:val="center"/>
              <w:rPr>
                <w:rFonts w:ascii="Times New Roman" w:hAnsi="Times New Roman" w:cs="Times New Roman"/>
                <w:sz w:val="24"/>
                <w:szCs w:val="24"/>
              </w:rPr>
            </w:pPr>
          </w:p>
        </w:tc>
        <w:tc>
          <w:tcPr>
            <w:tcW w:w="992" w:type="dxa"/>
          </w:tcPr>
          <w:p w:rsidR="00104211" w:rsidRPr="0025036F" w:rsidRDefault="00104211" w:rsidP="00104211">
            <w:pPr>
              <w:spacing w:line="276" w:lineRule="auto"/>
              <w:ind w:right="20"/>
              <w:jc w:val="center"/>
              <w:rPr>
                <w:rFonts w:ascii="Times New Roman" w:hAnsi="Times New Roman" w:cs="Times New Roman"/>
                <w:sz w:val="24"/>
                <w:szCs w:val="24"/>
              </w:rPr>
            </w:pPr>
          </w:p>
        </w:tc>
      </w:tr>
    </w:tbl>
    <w:p w:rsidR="002E5736" w:rsidRPr="009C475F" w:rsidRDefault="002E5736" w:rsidP="002E5736">
      <w:pPr>
        <w:spacing w:after="0"/>
        <w:rPr>
          <w:rFonts w:ascii="Times New Roman" w:hAnsi="Times New Roman" w:cs="Times New Roman"/>
          <w:sz w:val="24"/>
          <w:szCs w:val="24"/>
        </w:rPr>
        <w:sectPr w:rsidR="002E5736" w:rsidRPr="009C475F" w:rsidSect="00104211">
          <w:footerReference w:type="default" r:id="rId8"/>
          <w:pgSz w:w="16840" w:h="11904" w:orient="landscape"/>
          <w:pgMar w:top="194" w:right="1276" w:bottom="700" w:left="398" w:header="0" w:footer="0" w:gutter="0"/>
          <w:cols w:space="720" w:equalWidth="0">
            <w:col w:w="15670"/>
          </w:cols>
          <w:docGrid w:linePitch="299"/>
        </w:sectPr>
      </w:pPr>
    </w:p>
    <w:p w:rsidR="002E5736" w:rsidRPr="00490156" w:rsidRDefault="002E5736" w:rsidP="002E5736">
      <w:pPr>
        <w:spacing w:after="0"/>
        <w:rPr>
          <w:sz w:val="24"/>
          <w:szCs w:val="24"/>
        </w:rPr>
        <w:sectPr w:rsidR="002E5736" w:rsidRPr="00490156">
          <w:pgSz w:w="16840" w:h="11904" w:orient="landscape"/>
          <w:pgMar w:top="700" w:right="398" w:bottom="343" w:left="720" w:header="0" w:footer="0" w:gutter="0"/>
          <w:cols w:space="720" w:equalWidth="0">
            <w:col w:w="15720"/>
          </w:cols>
        </w:sectPr>
      </w:pPr>
    </w:p>
    <w:p w:rsidR="00954B57" w:rsidRPr="002E5736" w:rsidRDefault="00954B57">
      <w:pPr>
        <w:rPr>
          <w:rFonts w:ascii="Times New Roman" w:hAnsi="Times New Roman" w:cs="Times New Roman"/>
        </w:rPr>
      </w:pPr>
    </w:p>
    <w:sectPr w:rsidR="00954B57" w:rsidRPr="002E5736" w:rsidSect="002E5736">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38" w:rsidRDefault="00BF6F38" w:rsidP="002E5736">
      <w:pPr>
        <w:spacing w:after="0" w:line="240" w:lineRule="auto"/>
      </w:pPr>
      <w:r>
        <w:separator/>
      </w:r>
    </w:p>
  </w:endnote>
  <w:endnote w:type="continuationSeparator" w:id="0">
    <w:p w:rsidR="00BF6F38" w:rsidRDefault="00BF6F38" w:rsidP="002E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73262"/>
      <w:docPartObj>
        <w:docPartGallery w:val="Page Numbers (Bottom of Page)"/>
        <w:docPartUnique/>
      </w:docPartObj>
    </w:sdtPr>
    <w:sdtEndPr/>
    <w:sdtContent>
      <w:p w:rsidR="002E5736" w:rsidRDefault="005E67FF">
        <w:pPr>
          <w:pStyle w:val="a5"/>
          <w:jc w:val="right"/>
        </w:pPr>
        <w:r>
          <w:fldChar w:fldCharType="begin"/>
        </w:r>
        <w:r>
          <w:instrText xml:space="preserve"> PAGE   \* MERGEFORMAT </w:instrText>
        </w:r>
        <w:r>
          <w:fldChar w:fldCharType="separate"/>
        </w:r>
        <w:r w:rsidR="0024523C">
          <w:rPr>
            <w:noProof/>
          </w:rPr>
          <w:t>2</w:t>
        </w:r>
        <w:r>
          <w:rPr>
            <w:noProof/>
          </w:rPr>
          <w:fldChar w:fldCharType="end"/>
        </w:r>
      </w:p>
    </w:sdtContent>
  </w:sdt>
  <w:p w:rsidR="002E5736" w:rsidRDefault="002E573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73264"/>
      <w:docPartObj>
        <w:docPartGallery w:val="Page Numbers (Bottom of Page)"/>
        <w:docPartUnique/>
      </w:docPartObj>
    </w:sdtPr>
    <w:sdtEndPr/>
    <w:sdtContent>
      <w:p w:rsidR="002E5736" w:rsidRDefault="005E67FF">
        <w:pPr>
          <w:pStyle w:val="a5"/>
          <w:jc w:val="right"/>
        </w:pPr>
        <w:r>
          <w:fldChar w:fldCharType="begin"/>
        </w:r>
        <w:r>
          <w:instrText xml:space="preserve"> PAGE   \* MERGEFORMAT </w:instrText>
        </w:r>
        <w:r>
          <w:fldChar w:fldCharType="separate"/>
        </w:r>
        <w:r w:rsidR="0024523C">
          <w:rPr>
            <w:noProof/>
          </w:rPr>
          <w:t>19</w:t>
        </w:r>
        <w:r>
          <w:rPr>
            <w:noProof/>
          </w:rPr>
          <w:fldChar w:fldCharType="end"/>
        </w:r>
      </w:p>
    </w:sdtContent>
  </w:sdt>
  <w:p w:rsidR="002E5736" w:rsidRDefault="002E57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38" w:rsidRDefault="00BF6F38" w:rsidP="002E5736">
      <w:pPr>
        <w:spacing w:after="0" w:line="240" w:lineRule="auto"/>
      </w:pPr>
      <w:r>
        <w:separator/>
      </w:r>
    </w:p>
  </w:footnote>
  <w:footnote w:type="continuationSeparator" w:id="0">
    <w:p w:rsidR="00BF6F38" w:rsidRDefault="00BF6F38" w:rsidP="002E5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0E56"/>
    <w:multiLevelType w:val="multilevel"/>
    <w:tmpl w:val="7BD4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E22EF"/>
    <w:multiLevelType w:val="multilevel"/>
    <w:tmpl w:val="D37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42B05"/>
    <w:multiLevelType w:val="multilevel"/>
    <w:tmpl w:val="509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279C0"/>
    <w:multiLevelType w:val="multilevel"/>
    <w:tmpl w:val="010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328FA"/>
    <w:multiLevelType w:val="multilevel"/>
    <w:tmpl w:val="826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7C50754"/>
    <w:multiLevelType w:val="multilevel"/>
    <w:tmpl w:val="865E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5"/>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5736"/>
    <w:rsid w:val="00104211"/>
    <w:rsid w:val="0024523C"/>
    <w:rsid w:val="0025036F"/>
    <w:rsid w:val="002E5736"/>
    <w:rsid w:val="004A3888"/>
    <w:rsid w:val="005E67FF"/>
    <w:rsid w:val="00675F07"/>
    <w:rsid w:val="00795BE4"/>
    <w:rsid w:val="00954B57"/>
    <w:rsid w:val="00A639D0"/>
    <w:rsid w:val="00BF6F38"/>
    <w:rsid w:val="00CC6783"/>
    <w:rsid w:val="00DC7019"/>
    <w:rsid w:val="00EF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E7C50-A828-4AA1-9750-66ED07D8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7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5736"/>
  </w:style>
  <w:style w:type="paragraph" w:styleId="a5">
    <w:name w:val="footer"/>
    <w:basedOn w:val="a"/>
    <w:link w:val="a6"/>
    <w:uiPriority w:val="99"/>
    <w:unhideWhenUsed/>
    <w:rsid w:val="002E57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736"/>
  </w:style>
  <w:style w:type="paragraph" w:customStyle="1" w:styleId="ConsPlusNormal">
    <w:name w:val="ConsPlusNormal"/>
    <w:uiPriority w:val="99"/>
    <w:rsid w:val="002E5736"/>
    <w:pPr>
      <w:widowControl w:val="0"/>
      <w:autoSpaceDE w:val="0"/>
      <w:autoSpaceDN w:val="0"/>
      <w:spacing w:after="0" w:line="240" w:lineRule="auto"/>
    </w:pPr>
    <w:rPr>
      <w:rFonts w:ascii="Times New Roman" w:eastAsia="Times New Roman" w:hAnsi="Times New Roman" w:cs="Times New Roman"/>
      <w:sz w:val="28"/>
      <w:szCs w:val="20"/>
    </w:rPr>
  </w:style>
  <w:style w:type="paragraph" w:styleId="a7">
    <w:name w:val="List Paragraph"/>
    <w:basedOn w:val="a"/>
    <w:uiPriority w:val="34"/>
    <w:qFormat/>
    <w:rsid w:val="002E5736"/>
    <w:pPr>
      <w:ind w:left="720"/>
      <w:contextualSpacing/>
    </w:pPr>
  </w:style>
  <w:style w:type="table" w:styleId="a8">
    <w:name w:val="Table Grid"/>
    <w:basedOn w:val="a1"/>
    <w:uiPriority w:val="59"/>
    <w:rsid w:val="002E57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795BE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639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63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School Radde</cp:lastModifiedBy>
  <cp:revision>11</cp:revision>
  <cp:lastPrinted>2022-09-16T04:09:00Z</cp:lastPrinted>
  <dcterms:created xsi:type="dcterms:W3CDTF">2019-09-14T18:18:00Z</dcterms:created>
  <dcterms:modified xsi:type="dcterms:W3CDTF">2022-11-15T23:30:00Z</dcterms:modified>
</cp:coreProperties>
</file>